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40" w:lineRule="auto"/>
        <w:jc w:val="center"/>
        <w:rPr>
          <w:rFonts w:ascii="Arial" w:cs="Arial" w:hAnsi="Arial" w:eastAsia="Arial"/>
          <w:b w:val="1"/>
          <w:bCs w:val="1"/>
          <w:sz w:val="44"/>
          <w:szCs w:val="44"/>
        </w:rPr>
      </w:pPr>
    </w:p>
    <w:p>
      <w:pPr>
        <w:pStyle w:val="Normal.0"/>
        <w:spacing w:line="240" w:lineRule="auto"/>
        <w:jc w:val="center"/>
        <w:rPr>
          <w:rFonts w:ascii="Arial" w:cs="Arial" w:hAnsi="Arial" w:eastAsia="Arial"/>
          <w:b w:val="1"/>
          <w:bCs w:val="1"/>
          <w:sz w:val="44"/>
          <w:szCs w:val="44"/>
        </w:rPr>
      </w:pPr>
      <w:r>
        <w:rPr>
          <w:rFonts w:ascii="Arial" w:hAnsi="Arial"/>
          <w:b w:val="1"/>
          <w:bCs w:val="1"/>
          <w:sz w:val="44"/>
          <w:szCs w:val="44"/>
          <w:rtl w:val="0"/>
          <w:lang w:val="en-US"/>
        </w:rPr>
        <w:t xml:space="preserve">The </w:t>
      </w:r>
      <w:r>
        <w:rPr>
          <w:rFonts w:ascii="Arial" w:hAnsi="Arial"/>
          <w:b w:val="1"/>
          <w:bCs w:val="1"/>
          <w:sz w:val="44"/>
          <w:szCs w:val="44"/>
          <w:rtl w:val="0"/>
          <w:lang w:val="en-US"/>
        </w:rPr>
        <w:t>Isle of Man</w:t>
      </w:r>
      <w:r>
        <w:rPr>
          <w:rFonts w:ascii="Arial" w:hAnsi="Arial" w:hint="default"/>
          <w:b w:val="1"/>
          <w:bCs w:val="1"/>
          <w:sz w:val="44"/>
          <w:szCs w:val="44"/>
          <w:rtl w:val="0"/>
          <w:lang w:val="en-US"/>
        </w:rPr>
        <w:t>’</w:t>
      </w:r>
      <w:r>
        <w:rPr>
          <w:rFonts w:ascii="Arial" w:hAnsi="Arial"/>
          <w:b w:val="1"/>
          <w:bCs w:val="1"/>
          <w:sz w:val="44"/>
          <w:szCs w:val="44"/>
          <w:rtl w:val="0"/>
          <w:lang w:val="en-US"/>
        </w:rPr>
        <w:t xml:space="preserve">s Anti-Doping Rules </w:t>
      </w:r>
    </w:p>
    <w:p>
      <w:pPr>
        <w:pStyle w:val="Normal.0"/>
        <w:spacing w:line="240" w:lineRule="auto"/>
        <w:jc w:val="center"/>
        <w:rPr>
          <w:rFonts w:ascii="Arial" w:cs="Arial" w:hAnsi="Arial" w:eastAsia="Arial"/>
          <w:b w:val="1"/>
          <w:bCs w:val="1"/>
          <w:sz w:val="20"/>
          <w:szCs w:val="20"/>
          <w:u w:val="single"/>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jc w:val="center"/>
        <w:rPr>
          <w:rFonts w:ascii="Arial" w:cs="Arial" w:hAnsi="Arial" w:eastAsia="Arial"/>
          <w:b w:val="1"/>
          <w:bCs w:val="1"/>
          <w:i w:val="1"/>
          <w:iCs w:val="1"/>
          <w:sz w:val="32"/>
          <w:szCs w:val="32"/>
        </w:rPr>
      </w:pPr>
    </w:p>
    <w:p>
      <w:pPr>
        <w:pStyle w:val="Normal.0"/>
        <w:spacing w:line="240" w:lineRule="auto"/>
        <w:jc w:val="center"/>
        <w:rPr>
          <w:rFonts w:ascii="Arial" w:cs="Arial" w:hAnsi="Arial" w:eastAsia="Arial"/>
          <w:b w:val="1"/>
          <w:bCs w:val="1"/>
          <w:i w:val="1"/>
          <w:iCs w:val="1"/>
          <w:sz w:val="32"/>
          <w:szCs w:val="32"/>
        </w:rPr>
      </w:pPr>
    </w:p>
    <w:p>
      <w:pPr>
        <w:pStyle w:val="Normal.0"/>
        <w:spacing w:line="240" w:lineRule="auto"/>
        <w:jc w:val="center"/>
        <w:rPr>
          <w:rFonts w:ascii="Arial" w:cs="Arial" w:hAnsi="Arial" w:eastAsia="Arial"/>
          <w:b w:val="1"/>
          <w:bCs w:val="1"/>
          <w:i w:val="1"/>
          <w:iCs w:val="1"/>
          <w:sz w:val="32"/>
          <w:szCs w:val="32"/>
        </w:rPr>
      </w:pPr>
    </w:p>
    <w:p>
      <w:pPr>
        <w:pStyle w:val="Normal.0"/>
        <w:spacing w:line="240" w:lineRule="auto"/>
        <w:jc w:val="center"/>
        <w:rPr>
          <w:rFonts w:ascii="Arial" w:cs="Arial" w:hAnsi="Arial" w:eastAsia="Arial"/>
          <w:b w:val="1"/>
          <w:bCs w:val="1"/>
          <w:sz w:val="20"/>
          <w:szCs w:val="20"/>
        </w:rPr>
      </w:pPr>
      <w:r>
        <w:rPr>
          <w:rFonts w:ascii="Arial" w:hAnsi="Arial"/>
          <w:b w:val="1"/>
          <w:bCs w:val="1"/>
          <w:i w:val="1"/>
          <w:iCs w:val="1"/>
          <w:sz w:val="32"/>
          <w:szCs w:val="32"/>
          <w:rtl w:val="0"/>
          <w:lang w:val="en-US"/>
        </w:rPr>
        <w:t>Effective Date:</w:t>
        <w:tab/>
      </w:r>
      <w:r>
        <w:rPr>
          <w:rFonts w:ascii="Arial" w:hAnsi="Arial"/>
          <w:b w:val="1"/>
          <w:bCs w:val="1"/>
          <w:i w:val="1"/>
          <w:iCs w:val="1"/>
          <w:sz w:val="32"/>
          <w:szCs w:val="32"/>
          <w:rtl w:val="0"/>
          <w:lang w:val="en-US"/>
        </w:rPr>
        <w:t>January 2020 (revised Feb 2023)</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For information regarding the </w:t>
      </w:r>
      <w:r>
        <w:rPr>
          <w:rFonts w:ascii="Arial" w:hAnsi="Arial"/>
          <w:outline w:val="0"/>
          <w:color w:val="000000"/>
          <w:sz w:val="20"/>
          <w:szCs w:val="20"/>
          <w:u w:color="000000"/>
          <w:rtl w:val="0"/>
          <w:lang w:val="en-US"/>
          <w14:textFill>
            <w14:solidFill>
              <w14:srgbClr w14:val="000000"/>
            </w14:solidFill>
          </w14:textFill>
        </w:rPr>
        <w:t>Isle of Man</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s Anti-Doping Rules, please contact:</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i w:val="1"/>
          <w:iCs w:val="1"/>
          <w:sz w:val="20"/>
          <w:szCs w:val="20"/>
          <w:shd w:val="clear" w:color="auto" w:fill="ffff00"/>
        </w:rPr>
      </w:pPr>
      <w:r>
        <w:rPr>
          <w:rFonts w:ascii="Arial" w:hAnsi="Arial"/>
          <w:sz w:val="20"/>
          <w:szCs w:val="20"/>
          <w:rtl w:val="0"/>
          <w:lang w:val="en-US"/>
        </w:rPr>
        <w:t>Greig Wright</w:t>
      </w:r>
    </w:p>
    <w:p>
      <w:pPr>
        <w:pStyle w:val="Normal.0"/>
        <w:spacing w:line="240" w:lineRule="auto"/>
        <w:rPr>
          <w:rFonts w:ascii="Arial" w:cs="Arial" w:hAnsi="Arial" w:eastAsia="Arial"/>
          <w:i w:val="1"/>
          <w:iCs w:val="1"/>
          <w:sz w:val="20"/>
          <w:szCs w:val="20"/>
        </w:rPr>
      </w:pPr>
      <w:r>
        <w:rPr>
          <w:rFonts w:ascii="Arial" w:hAnsi="Arial"/>
          <w:sz w:val="20"/>
          <w:szCs w:val="20"/>
          <w:rtl w:val="0"/>
          <w:lang w:val="en-US"/>
        </w:rPr>
        <w:t>E-mail:</w:t>
        <w:tab/>
      </w:r>
      <w:r>
        <w:rPr>
          <w:rFonts w:ascii="Arial" w:hAnsi="Arial"/>
          <w:sz w:val="20"/>
          <w:szCs w:val="20"/>
          <w:rtl w:val="0"/>
          <w:lang w:val="en-US"/>
        </w:rPr>
        <w:t>cdo@iomcricket.co.uk</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p>
    <w:p>
      <w:pPr>
        <w:pStyle w:val="Title No TOC"/>
        <w:rPr>
          <w:rFonts w:ascii="Arial" w:cs="Arial" w:hAnsi="Arial" w:eastAsia="Arial"/>
        </w:rPr>
      </w:pPr>
      <w:r>
        <w:rPr>
          <w:rFonts w:ascii="Arial" w:hAnsi="Arial"/>
          <w:rtl w:val="0"/>
          <w:lang w:val="en-US"/>
        </w:rPr>
        <w:t>TABLE OF CONTENTS</w:t>
      </w:r>
    </w:p>
    <w:p>
      <w:pPr>
        <w:pStyle w:val="Normal.0"/>
        <w:spacing w:line="240" w:lineRule="auto"/>
        <w:jc w:val="center"/>
      </w:pPr>
      <w:r>
        <w:rPr>
          <w:rFonts w:ascii="Arial" w:cs="Arial" w:hAnsi="Arial" w:eastAsia="Arial"/>
        </w:rPr>
        <w:fldChar w:fldCharType="begin" w:fldLock="0"/>
      </w:r>
      <w:r>
        <w:rPr>
          <w:rFonts w:ascii="Arial" w:cs="Arial" w:hAnsi="Arial" w:eastAsia="Arial"/>
        </w:rPr>
        <w:instrText xml:space="preserve"> TOC \o 1-3 </w:instrText>
      </w:r>
      <w:r>
        <w:rPr>
          <w:rFonts w:ascii="Arial" w:cs="Arial" w:hAnsi="Arial" w:eastAsia="Arial"/>
        </w:rPr>
        <w:fldChar w:fldCharType="separate" w:fldLock="0"/>
      </w:r>
    </w:p>
    <w:p>
      <w:pPr>
        <w:pStyle w:val="TOC 1"/>
      </w:pPr>
      <w:r>
        <w:rPr>
          <w:rFonts w:cs="Arial Unicode MS" w:eastAsia="Arial Unicode MS"/>
          <w:rtl w:val="0"/>
        </w:rPr>
        <w:t>ARTICLE 9 AUTOMATIC DISQUALIFICATION OF INDIVIDUAL RESULTS</w:t>
        <w:tab/>
      </w:r>
      <w:r>
        <w:rPr/>
        <w:fldChar w:fldCharType="begin" w:fldLock="0"/>
      </w:r>
      <w:r>
        <w:instrText xml:space="preserve"> PAGEREF _Toc \h </w:instrText>
      </w:r>
      <w:r>
        <w:rPr/>
        <w:fldChar w:fldCharType="separate" w:fldLock="0"/>
      </w:r>
      <w:r>
        <w:rPr>
          <w:rFonts w:cs="Arial Unicode MS" w:eastAsia="Arial Unicode MS"/>
          <w:rtl w:val="0"/>
        </w:rPr>
        <w:t>29</w:t>
      </w:r>
      <w:r>
        <w:rPr/>
        <w:fldChar w:fldCharType="end" w:fldLock="0"/>
      </w:r>
    </w:p>
    <w:p>
      <w:pPr>
        <w:pStyle w:val="TOC 1"/>
      </w:pPr>
      <w:r>
        <w:rPr>
          <w:rFonts w:cs="Arial Unicode MS" w:eastAsia="Arial Unicode MS"/>
          <w:rtl w:val="0"/>
        </w:rPr>
        <w:t>ARTICLE 10 SANCTIONS ON INDIVIDUALS</w:t>
        <w:tab/>
      </w:r>
      <w:r>
        <w:rPr/>
        <w:fldChar w:fldCharType="begin" w:fldLock="0"/>
      </w:r>
      <w:r>
        <w:instrText xml:space="preserve"> PAGEREF _Toc1 \h </w:instrText>
      </w:r>
      <w:r>
        <w:rPr/>
        <w:fldChar w:fldCharType="separate" w:fldLock="0"/>
      </w:r>
      <w:r>
        <w:rPr>
          <w:rFonts w:cs="Arial Unicode MS" w:eastAsia="Arial Unicode MS"/>
          <w:rtl w:val="0"/>
        </w:rPr>
        <w:t>29</w:t>
      </w:r>
      <w:r>
        <w:rPr/>
        <w:fldChar w:fldCharType="end" w:fldLock="0"/>
      </w:r>
    </w:p>
    <w:p>
      <w:pPr>
        <w:pStyle w:val="TOC 1"/>
      </w:pPr>
      <w:r>
        <w:rPr>
          <w:rFonts w:cs="Arial Unicode MS" w:eastAsia="Arial Unicode MS"/>
          <w:rtl w:val="0"/>
        </w:rPr>
        <w:t>ARTICLE 11 CONSEQUENCES FOR TEAMS</w:t>
        <w:tab/>
      </w:r>
      <w:r>
        <w:rPr/>
        <w:fldChar w:fldCharType="begin" w:fldLock="0"/>
      </w:r>
      <w:r>
        <w:instrText xml:space="preserve"> PAGEREF _Toc2 \h </w:instrText>
      </w:r>
      <w:r>
        <w:rPr/>
        <w:fldChar w:fldCharType="separate" w:fldLock="0"/>
      </w:r>
      <w:r>
        <w:rPr>
          <w:rFonts w:cs="Arial Unicode MS" w:eastAsia="Arial Unicode MS"/>
          <w:rtl w:val="0"/>
        </w:rPr>
        <w:t>38</w:t>
      </w:r>
      <w:r>
        <w:rPr/>
        <w:fldChar w:fldCharType="end" w:fldLock="0"/>
      </w:r>
    </w:p>
    <w:p>
      <w:pPr>
        <w:pStyle w:val="TOC 1"/>
      </w:pPr>
      <w:r>
        <w:rPr>
          <w:rFonts w:cs="Arial Unicode MS" w:eastAsia="Arial Unicode MS"/>
          <w:rtl w:val="0"/>
        </w:rPr>
        <w:t>ARTICLE 12 INTENTIONALLY LEFT BLANK</w:t>
        <w:tab/>
      </w:r>
      <w:r>
        <w:rPr/>
        <w:fldChar w:fldCharType="begin" w:fldLock="0"/>
      </w:r>
      <w:r>
        <w:instrText xml:space="preserve"> PAGEREF _Toc3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rPr>
        <w:t>ARTICLE 13 APPEALS</w:t>
        <w:tab/>
      </w:r>
      <w:r>
        <w:rPr/>
        <w:fldChar w:fldCharType="begin" w:fldLock="0"/>
      </w:r>
      <w:r>
        <w:instrText xml:space="preserve"> PAGEREF _Toc4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rPr>
        <w:t>ARTICLE 14 PUBLIC DISCLOSURE AND CONFIDENTIALITY</w:t>
        <w:tab/>
      </w:r>
      <w:r>
        <w:rPr/>
        <w:fldChar w:fldCharType="begin" w:fldLock="0"/>
      </w:r>
      <w:r>
        <w:instrText xml:space="preserve"> PAGEREF _Toc5 \h </w:instrText>
      </w:r>
      <w:r>
        <w:rPr/>
        <w:fldChar w:fldCharType="separate" w:fldLock="0"/>
      </w:r>
      <w:r>
        <w:rPr>
          <w:rFonts w:cs="Arial Unicode MS" w:eastAsia="Arial Unicode MS"/>
          <w:rtl w:val="0"/>
        </w:rPr>
        <w:t>43</w:t>
      </w:r>
      <w:r>
        <w:rPr/>
        <w:fldChar w:fldCharType="end" w:fldLock="0"/>
      </w:r>
    </w:p>
    <w:p>
      <w:pPr>
        <w:pStyle w:val="TOC 1"/>
      </w:pPr>
      <w:r>
        <w:rPr>
          <w:rFonts w:cs="Arial Unicode MS" w:eastAsia="Arial Unicode MS"/>
          <w:rtl w:val="0"/>
        </w:rPr>
        <w:t>ARTICLE 15 RECOGNITION OF DECISIONS</w:t>
        <w:tab/>
      </w:r>
      <w:r>
        <w:rPr/>
        <w:fldChar w:fldCharType="begin" w:fldLock="0"/>
      </w:r>
      <w:r>
        <w:instrText xml:space="preserve"> PAGEREF _Toc6 \h </w:instrText>
      </w:r>
      <w:r>
        <w:rPr/>
        <w:fldChar w:fldCharType="separate" w:fldLock="0"/>
      </w:r>
      <w:r>
        <w:rPr>
          <w:rFonts w:cs="Arial Unicode MS" w:eastAsia="Arial Unicode MS"/>
          <w:rtl w:val="0"/>
        </w:rPr>
        <w:t>44</w:t>
      </w:r>
      <w:r>
        <w:rPr/>
        <w:fldChar w:fldCharType="end" w:fldLock="0"/>
      </w:r>
    </w:p>
    <w:p>
      <w:pPr>
        <w:pStyle w:val="TOC 1"/>
      </w:pPr>
      <w:r>
        <w:rPr>
          <w:rFonts w:cs="Arial Unicode MS" w:eastAsia="Arial Unicode MS"/>
          <w:rtl w:val="0"/>
        </w:rPr>
        <w:t>ARTICLE 16 STATUTE OF LIMITATIONS</w:t>
        <w:tab/>
      </w:r>
      <w:r>
        <w:rPr/>
        <w:fldChar w:fldCharType="begin" w:fldLock="0"/>
      </w:r>
      <w:r>
        <w:instrText xml:space="preserve"> PAGEREF _Toc7 \h </w:instrText>
      </w:r>
      <w:r>
        <w:rPr/>
        <w:fldChar w:fldCharType="separate" w:fldLock="0"/>
      </w:r>
      <w:r>
        <w:rPr>
          <w:rFonts w:cs="Arial Unicode MS" w:eastAsia="Arial Unicode MS"/>
          <w:rtl w:val="0"/>
        </w:rPr>
        <w:t>45</w:t>
      </w:r>
      <w:r>
        <w:rPr/>
        <w:fldChar w:fldCharType="end" w:fldLock="0"/>
      </w:r>
    </w:p>
    <w:p>
      <w:pPr>
        <w:pStyle w:val="TOC 1"/>
      </w:pPr>
      <w:r>
        <w:rPr>
          <w:rFonts w:cs="Arial Unicode MS" w:eastAsia="Arial Unicode MS"/>
          <w:rtl w:val="0"/>
        </w:rPr>
        <w:t>ARTICLE 17 STATISTICAL REPORTING</w:t>
        <w:tab/>
      </w:r>
      <w:r>
        <w:rPr/>
        <w:fldChar w:fldCharType="begin" w:fldLock="0"/>
      </w:r>
      <w:r>
        <w:instrText xml:space="preserve"> PAGEREF _Toc8 \h </w:instrText>
      </w:r>
      <w:r>
        <w:rPr/>
        <w:fldChar w:fldCharType="separate" w:fldLock="0"/>
      </w:r>
      <w:r>
        <w:rPr>
          <w:rFonts w:cs="Arial Unicode MS" w:eastAsia="Arial Unicode MS"/>
          <w:rtl w:val="0"/>
        </w:rPr>
        <w:t>45</w:t>
      </w:r>
      <w:r>
        <w:rPr/>
        <w:fldChar w:fldCharType="end" w:fldLock="0"/>
      </w:r>
    </w:p>
    <w:p>
      <w:pPr>
        <w:pStyle w:val="TOC 1"/>
      </w:pPr>
      <w:r>
        <w:rPr>
          <w:rFonts w:cs="Arial Unicode MS" w:eastAsia="Arial Unicode MS"/>
          <w:rtl w:val="0"/>
        </w:rPr>
        <w:t>ARTICLE 18 AMENDMENT AND INTERPRETATION OF THE RULES</w:t>
        <w:tab/>
      </w:r>
      <w:r>
        <w:rPr/>
        <w:fldChar w:fldCharType="begin" w:fldLock="0"/>
      </w:r>
      <w:r>
        <w:instrText xml:space="preserve"> PAGEREF _Toc9 \h </w:instrText>
      </w:r>
      <w:r>
        <w:rPr/>
        <w:fldChar w:fldCharType="separate" w:fldLock="0"/>
      </w:r>
      <w:r>
        <w:rPr>
          <w:rFonts w:cs="Arial Unicode MS" w:eastAsia="Arial Unicode MS"/>
          <w:rtl w:val="0"/>
        </w:rPr>
        <w:t>45</w:t>
      </w:r>
      <w:r>
        <w:rPr/>
        <w:fldChar w:fldCharType="end" w:fldLock="0"/>
      </w:r>
    </w:p>
    <w:p>
      <w:pPr>
        <w:spacing w:line="240" w:lineRule="auto"/>
        <w:jc w:val="center"/>
        <w:sectPr>
          <w:headerReference w:type="default" r:id="rId4"/>
          <w:footerReference w:type="default" r:id="rId5"/>
          <w:pgSz w:w="11900" w:h="16840" w:orient="portrait"/>
          <w:pgMar w:top="1440" w:right="1800" w:bottom="1440" w:left="1800" w:header="708" w:footer="403"/>
          <w:pgNumType w:start="1"/>
          <w:bidi w:val="0"/>
        </w:sectPr>
      </w:pPr>
      <w:r>
        <w:rPr>
          <w:rFonts w:ascii="Arial" w:cs="Arial" w:hAnsi="Arial" w:eastAsia="Arial"/>
        </w:rPr>
        <w:fldChar w:fldCharType="end" w:fldLock="0"/>
      </w:r>
      <w:r>
        <w:rPr>
          <w:rFonts w:ascii="Arial" w:hAnsi="Arial"/>
          <w:b w:val="1"/>
          <w:bCs w:val="1"/>
          <w:sz w:val="28"/>
          <w:szCs w:val="28"/>
          <w:rtl w:val="0"/>
          <w:lang w:val="en-US"/>
        </w:rPr>
        <w:t xml:space="preserve"> </w:t>
      </w:r>
    </w:p>
    <w:p>
      <w:pPr>
        <w:pStyle w:val="Normal.0"/>
        <w:spacing w:line="240" w:lineRule="auto"/>
        <w:jc w:val="center"/>
        <w:rPr>
          <w:rFonts w:ascii="Arial" w:cs="Arial" w:hAnsi="Arial" w:eastAsia="Arial"/>
          <w:b w:val="1"/>
          <w:bCs w:val="1"/>
          <w:sz w:val="28"/>
          <w:szCs w:val="28"/>
        </w:rPr>
      </w:pPr>
      <w:r>
        <w:rPr>
          <w:rFonts w:ascii="Arial" w:hAnsi="Arial"/>
          <w:b w:val="1"/>
          <w:bCs w:val="1"/>
          <w:sz w:val="28"/>
          <w:szCs w:val="28"/>
          <w:rtl w:val="0"/>
          <w:lang w:val="en-US"/>
        </w:rPr>
        <w:t xml:space="preserve">THE </w:t>
      </w:r>
      <w:r>
        <w:rPr>
          <w:rFonts w:ascii="Arial" w:hAnsi="Arial"/>
          <w:b w:val="1"/>
          <w:bCs w:val="1"/>
          <w:i w:val="1"/>
          <w:iCs w:val="1"/>
          <w:sz w:val="28"/>
          <w:szCs w:val="28"/>
          <w:rtl w:val="0"/>
          <w:lang w:val="en-US"/>
        </w:rPr>
        <w:t>ISLE OF MAN</w:t>
      </w:r>
      <w:r>
        <w:rPr>
          <w:rFonts w:ascii="Arial" w:hAnsi="Arial" w:hint="default"/>
          <w:b w:val="1"/>
          <w:bCs w:val="1"/>
          <w:i w:val="1"/>
          <w:iCs w:val="1"/>
          <w:sz w:val="28"/>
          <w:szCs w:val="28"/>
          <w:rtl w:val="0"/>
          <w:lang w:val="en-US"/>
        </w:rPr>
        <w:t>’</w:t>
      </w:r>
      <w:r>
        <w:rPr>
          <w:rFonts w:ascii="Arial" w:hAnsi="Arial"/>
          <w:b w:val="1"/>
          <w:bCs w:val="1"/>
          <w:i w:val="1"/>
          <w:iCs w:val="1"/>
          <w:sz w:val="28"/>
          <w:szCs w:val="28"/>
          <w:rtl w:val="0"/>
          <w:lang w:val="en-US"/>
        </w:rPr>
        <w:t xml:space="preserve">S </w:t>
      </w:r>
      <w:r>
        <w:rPr>
          <w:rFonts w:ascii="Arial" w:hAnsi="Arial"/>
          <w:b w:val="1"/>
          <w:bCs w:val="1"/>
          <w:sz w:val="28"/>
          <w:szCs w:val="28"/>
          <w:rtl w:val="0"/>
          <w:lang w:val="en-US"/>
        </w:rPr>
        <w:t>ANTI-DOPING RULES</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INTRODUCTION</w:t>
      </w:r>
    </w:p>
    <w:p>
      <w:pPr>
        <w:pStyle w:val="Normal.0"/>
        <w:spacing w:line="240" w:lineRule="auto"/>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i w:val="1"/>
          <w:iCs w:val="1"/>
          <w:sz w:val="20"/>
          <w:szCs w:val="20"/>
          <w:rtl w:val="0"/>
          <w:lang w:val="en-US"/>
        </w:rPr>
        <w:t xml:space="preserve">Isle of Man cricket association (IOMCA) </w:t>
      </w:r>
      <w:r>
        <w:rPr>
          <w:rFonts w:ascii="Arial" w:hAnsi="Arial"/>
          <w:sz w:val="20"/>
          <w:szCs w:val="20"/>
          <w:rtl w:val="0"/>
          <w:lang w:val="en-US"/>
        </w:rPr>
        <w:t xml:space="preserve">(the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National Cricket Federation</w:t>
      </w:r>
      <w:r>
        <w:rPr>
          <w:rFonts w:ascii="Arial" w:hAnsi="Arial" w:hint="default"/>
          <w:b w:val="1"/>
          <w:bCs w:val="1"/>
          <w:i w:val="1"/>
          <w:iCs w:val="1"/>
          <w:sz w:val="20"/>
          <w:szCs w:val="20"/>
          <w:rtl w:val="0"/>
          <w:lang w:val="en-US"/>
        </w:rPr>
        <w:t>”</w:t>
      </w:r>
      <w:r>
        <w:rPr>
          <w:rFonts w:ascii="Arial" w:hAnsi="Arial"/>
          <w:sz w:val="20"/>
          <w:szCs w:val="20"/>
          <w:rtl w:val="0"/>
          <w:lang w:val="en-US"/>
        </w:rPr>
        <w:t>)</w:t>
      </w:r>
      <w:r>
        <w:rPr>
          <w:rFonts w:ascii="Arial" w:hAnsi="Arial"/>
          <w:b w:val="1"/>
          <w:bCs w:val="1"/>
          <w:i w:val="1"/>
          <w:iCs w:val="1"/>
          <w:sz w:val="20"/>
          <w:szCs w:val="20"/>
          <w:rtl w:val="0"/>
          <w:lang w:val="en-US"/>
        </w:rPr>
        <w:t xml:space="preserve"> </w:t>
      </w:r>
      <w:r>
        <w:rPr>
          <w:rFonts w:ascii="Arial" w:hAnsi="Arial"/>
          <w:sz w:val="20"/>
          <w:szCs w:val="20"/>
          <w:rtl w:val="0"/>
          <w:lang w:val="en-US"/>
        </w:rPr>
        <w:t xml:space="preserve">has adopted these anti-doping rules (the </w:t>
      </w:r>
      <w:r>
        <w:rPr>
          <w:rFonts w:ascii="Arial" w:hAnsi="Arial" w:hint="default"/>
          <w:b w:val="1"/>
          <w:bCs w:val="1"/>
          <w:sz w:val="20"/>
          <w:szCs w:val="20"/>
          <w:rtl w:val="0"/>
          <w:lang w:val="en-US"/>
        </w:rPr>
        <w:t>“</w:t>
      </w:r>
      <w:r>
        <w:rPr>
          <w:rFonts w:ascii="Arial" w:hAnsi="Arial"/>
          <w:b w:val="1"/>
          <w:bCs w:val="1"/>
          <w:i w:val="1"/>
          <w:iCs w:val="1"/>
          <w:sz w:val="20"/>
          <w:szCs w:val="20"/>
          <w:rtl w:val="0"/>
          <w:lang w:val="en-US"/>
        </w:rPr>
        <w:t>Rules</w:t>
      </w:r>
      <w:r>
        <w:rPr>
          <w:rFonts w:ascii="Arial" w:hAnsi="Arial" w:hint="default"/>
          <w:b w:val="1"/>
          <w:bCs w:val="1"/>
          <w:sz w:val="20"/>
          <w:szCs w:val="20"/>
          <w:rtl w:val="0"/>
          <w:lang w:val="en-US"/>
        </w:rPr>
        <w:t>”</w:t>
      </w:r>
      <w:r>
        <w:rPr>
          <w:rFonts w:ascii="Arial" w:hAnsi="Arial"/>
          <w:sz w:val="20"/>
          <w:szCs w:val="20"/>
          <w:rtl w:val="0"/>
          <w:lang w:val="en-US"/>
        </w:rPr>
        <w:t xml:space="preserve">) to impose clear prohibitions and controls in the sport of cricket in accordance with the mandatory provisions of the </w:t>
      </w:r>
      <w:r>
        <w:rPr>
          <w:rFonts w:ascii="Arial" w:hAnsi="Arial"/>
          <w:i w:val="1"/>
          <w:iCs w:val="1"/>
          <w:sz w:val="20"/>
          <w:szCs w:val="20"/>
          <w:rtl w:val="0"/>
          <w:lang w:val="en-US"/>
        </w:rPr>
        <w:t>World Anti-Doping Code</w:t>
      </w:r>
      <w:r>
        <w:rPr>
          <w:rFonts w:ascii="Arial" w:hAnsi="Arial"/>
          <w:sz w:val="20"/>
          <w:szCs w:val="20"/>
          <w:rtl w:val="0"/>
          <w:lang w:val="en-US"/>
        </w:rPr>
        <w:t xml:space="preserve">, as part of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continuing efforts to: (a) maintain the integrity of the sport of cricket; (b) protect the rights and health of all participants in the sport of cricket; and (c) keep the sport of cricket free from doping.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sz w:val="20"/>
          <w:szCs w:val="20"/>
        </w:rPr>
      </w:pPr>
      <w:r>
        <w:rPr>
          <w:rFonts w:ascii="Arial" w:hAnsi="Arial"/>
          <w:sz w:val="20"/>
          <w:szCs w:val="20"/>
          <w:rtl w:val="0"/>
          <w:lang w:val="en-US"/>
        </w:rPr>
        <w:t xml:space="preserve">Unless otherwise indicated, references to Articles and Appendices are to articles and appendices of the </w:t>
      </w:r>
      <w:r>
        <w:rPr>
          <w:rFonts w:ascii="Arial" w:hAnsi="Arial"/>
          <w:i w:val="1"/>
          <w:iCs w:val="1"/>
          <w:sz w:val="20"/>
          <w:szCs w:val="20"/>
          <w:rtl w:val="0"/>
          <w:lang w:val="en-US"/>
        </w:rPr>
        <w:t>Rules</w:t>
      </w:r>
      <w:r>
        <w:rPr>
          <w:rFonts w:ascii="Arial" w:hAnsi="Arial"/>
          <w:sz w:val="20"/>
          <w:szCs w:val="20"/>
          <w:rtl w:val="0"/>
          <w:lang w:val="en-US"/>
        </w:rPr>
        <w:t xml:space="preserve">.  Words in italicised text in the </w:t>
      </w:r>
      <w:r>
        <w:rPr>
          <w:rFonts w:ascii="Arial" w:hAnsi="Arial"/>
          <w:i w:val="1"/>
          <w:iCs w:val="1"/>
          <w:sz w:val="20"/>
          <w:szCs w:val="20"/>
          <w:rtl w:val="0"/>
          <w:lang w:val="en-US"/>
        </w:rPr>
        <w:t xml:space="preserve">Rules </w:t>
      </w:r>
      <w:r>
        <w:rPr>
          <w:rFonts w:ascii="Arial" w:hAnsi="Arial"/>
          <w:sz w:val="20"/>
          <w:szCs w:val="20"/>
          <w:rtl w:val="0"/>
          <w:lang w:val="en-US"/>
        </w:rPr>
        <w:t xml:space="preserve">are defined terms.  Their definitions are set out in Appendix 1.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1</w:t>
        <w:tab/>
        <w:t xml:space="preserve">SCOPE AND APPLICATION </w:t>
      </w:r>
    </w:p>
    <w:p>
      <w:pPr>
        <w:pStyle w:val="Normal.0"/>
        <w:spacing w:line="240" w:lineRule="auto"/>
        <w:rPr>
          <w:rFonts w:ascii="Arial" w:cs="Arial" w:hAnsi="Arial" w:eastAsia="Arial"/>
          <w:sz w:val="20"/>
          <w:szCs w:val="20"/>
        </w:rPr>
      </w:pPr>
    </w:p>
    <w:p>
      <w:pPr>
        <w:pStyle w:val="Normal.0"/>
        <w:spacing w:line="240" w:lineRule="auto"/>
        <w:ind w:left="360" w:hanging="240"/>
        <w:rPr>
          <w:rFonts w:ascii="Arial" w:cs="Arial" w:hAnsi="Arial" w:eastAsia="Arial"/>
          <w:sz w:val="20"/>
          <w:szCs w:val="20"/>
        </w:rPr>
      </w:pPr>
      <w:r>
        <w:rPr>
          <w:rFonts w:ascii="Arial" w:hAnsi="Arial"/>
          <w:b w:val="1"/>
          <w:bCs w:val="1"/>
          <w:sz w:val="20"/>
          <w:szCs w:val="20"/>
          <w:rtl w:val="0"/>
          <w:lang w:val="en-US"/>
        </w:rPr>
        <w:t>1.1</w:t>
        <w:tab/>
      </w:r>
      <w:r>
        <w:rPr>
          <w:rFonts w:ascii="Arial" w:hAnsi="Arial"/>
          <w:sz w:val="20"/>
          <w:szCs w:val="20"/>
          <w:rtl w:val="0"/>
          <w:lang w:val="en-US"/>
        </w:rPr>
        <w:t xml:space="preserve">The </w:t>
      </w:r>
      <w:r>
        <w:rPr>
          <w:rFonts w:ascii="Arial" w:hAnsi="Arial"/>
          <w:i w:val="1"/>
          <w:iCs w:val="1"/>
          <w:sz w:val="20"/>
          <w:szCs w:val="20"/>
          <w:rtl w:val="0"/>
          <w:lang w:val="en-US"/>
        </w:rPr>
        <w:t>Rules</w:t>
      </w:r>
      <w:r>
        <w:rPr>
          <w:rFonts w:ascii="Arial" w:hAnsi="Arial"/>
          <w:sz w:val="20"/>
          <w:szCs w:val="20"/>
          <w:rtl w:val="0"/>
          <w:lang w:val="en-US"/>
        </w:rPr>
        <w:t xml:space="preserve"> shall apply to:</w:t>
      </w:r>
    </w:p>
    <w:p>
      <w:pPr>
        <w:pStyle w:val="Normal.0"/>
        <w:spacing w:line="240" w:lineRule="auto"/>
        <w:ind w:left="900" w:hanging="540"/>
        <w:rPr>
          <w:rFonts w:ascii="Arial" w:cs="Arial" w:hAnsi="Arial" w:eastAsia="Arial"/>
          <w:sz w:val="20"/>
          <w:szCs w:val="20"/>
        </w:rPr>
      </w:pPr>
    </w:p>
    <w:p>
      <w:pPr>
        <w:pStyle w:val="Normal.0"/>
        <w:spacing w:line="240" w:lineRule="auto"/>
        <w:ind w:left="1560" w:hanging="840"/>
        <w:rPr>
          <w:rFonts w:ascii="Arial" w:cs="Arial" w:hAnsi="Arial" w:eastAsia="Arial"/>
          <w:sz w:val="20"/>
          <w:szCs w:val="20"/>
        </w:rPr>
      </w:pPr>
      <w:r>
        <w:rPr>
          <w:rFonts w:ascii="Arial" w:hAnsi="Arial"/>
          <w:b w:val="1"/>
          <w:bCs w:val="1"/>
          <w:sz w:val="20"/>
          <w:szCs w:val="20"/>
          <w:rtl w:val="0"/>
          <w:lang w:val="en-US"/>
        </w:rPr>
        <w:t>1.1.1.</w:t>
      </w:r>
      <w:r>
        <w:rPr>
          <w:rFonts w:ascii="Arial" w:cs="Arial" w:hAnsi="Arial" w:eastAsia="Arial"/>
          <w:sz w:val="20"/>
          <w:szCs w:val="20"/>
          <w:rtl w:val="0"/>
        </w:rPr>
        <w:tab/>
        <w:t xml:space="preserve">all </w:t>
      </w:r>
      <w:r>
        <w:rPr>
          <w:rFonts w:ascii="Arial" w:hAnsi="Arial"/>
          <w:i w:val="1"/>
          <w:iCs w:val="1"/>
          <w:sz w:val="20"/>
          <w:szCs w:val="20"/>
          <w:rtl w:val="0"/>
          <w:lang w:val="en-US"/>
        </w:rPr>
        <w:t>Cricketer</w:t>
      </w:r>
      <w:r>
        <w:rPr>
          <w:rFonts w:ascii="Arial" w:hAnsi="Arial"/>
          <w:sz w:val="20"/>
          <w:szCs w:val="20"/>
          <w:rtl w:val="0"/>
          <w:lang w:val="en-US"/>
        </w:rPr>
        <w:t xml:space="preserve">s and </w:t>
      </w:r>
      <w:r>
        <w:rPr>
          <w:rFonts w:ascii="Arial" w:hAnsi="Arial"/>
          <w:i w:val="1"/>
          <w:iCs w:val="1"/>
          <w:sz w:val="20"/>
          <w:szCs w:val="20"/>
          <w:rtl w:val="0"/>
          <w:lang w:val="en-US"/>
        </w:rPr>
        <w:t>Cricketer Support Persons</w:t>
      </w:r>
      <w:r>
        <w:rPr>
          <w:rFonts w:ascii="Arial" w:hAnsi="Arial"/>
          <w:sz w:val="20"/>
          <w:szCs w:val="20"/>
          <w:rtl w:val="0"/>
          <w:lang w:val="en-US"/>
        </w:rPr>
        <w:t xml:space="preserve"> who are members: (a) of the </w:t>
      </w:r>
      <w:r>
        <w:rPr>
          <w:rFonts w:ascii="Arial" w:hAnsi="Arial"/>
          <w:i w:val="1"/>
          <w:iCs w:val="1"/>
          <w:sz w:val="20"/>
          <w:szCs w:val="20"/>
          <w:rtl w:val="0"/>
          <w:lang w:val="en-US"/>
        </w:rPr>
        <w:t>National Cricket Federation</w:t>
      </w:r>
      <w:r>
        <w:rPr>
          <w:rFonts w:ascii="Arial" w:hAnsi="Arial"/>
          <w:sz w:val="20"/>
          <w:szCs w:val="20"/>
          <w:rtl w:val="0"/>
          <w:lang w:val="en-US"/>
        </w:rPr>
        <w:t xml:space="preserve"> and/or (b) of organisations that are members or affiliates or licensees of the </w:t>
      </w:r>
      <w:r>
        <w:rPr>
          <w:rFonts w:ascii="Arial" w:hAnsi="Arial"/>
          <w:i w:val="1"/>
          <w:iCs w:val="1"/>
          <w:sz w:val="20"/>
          <w:szCs w:val="20"/>
          <w:rtl w:val="0"/>
          <w:lang w:val="en-US"/>
        </w:rPr>
        <w:t>National Cricket Federation</w:t>
      </w:r>
      <w:r>
        <w:rPr>
          <w:rFonts w:ascii="Arial" w:hAnsi="Arial"/>
          <w:sz w:val="20"/>
          <w:szCs w:val="20"/>
          <w:rtl w:val="0"/>
          <w:lang w:val="en-US"/>
        </w:rPr>
        <w:t xml:space="preserve"> (including any clubs, teams, associations or leagues who are members, affiliates or licensees of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p>
    <w:p>
      <w:pPr>
        <w:pStyle w:val="Normal.0"/>
        <w:spacing w:line="240" w:lineRule="auto"/>
        <w:ind w:left="1500" w:hanging="540"/>
        <w:rPr>
          <w:rFonts w:ascii="Arial" w:cs="Arial" w:hAnsi="Arial" w:eastAsia="Arial"/>
          <w:sz w:val="20"/>
          <w:szCs w:val="20"/>
        </w:rPr>
      </w:pPr>
    </w:p>
    <w:p>
      <w:pPr>
        <w:pStyle w:val="Normal.0"/>
        <w:spacing w:line="240" w:lineRule="auto"/>
        <w:ind w:left="1560" w:hanging="840"/>
        <w:rPr>
          <w:rFonts w:ascii="Arial" w:cs="Arial" w:hAnsi="Arial" w:eastAsia="Arial"/>
          <w:sz w:val="20"/>
          <w:szCs w:val="20"/>
        </w:rPr>
      </w:pPr>
      <w:r>
        <w:rPr>
          <w:rFonts w:ascii="Arial" w:hAnsi="Arial"/>
          <w:b w:val="1"/>
          <w:bCs w:val="1"/>
          <w:sz w:val="20"/>
          <w:szCs w:val="20"/>
          <w:rtl w:val="0"/>
          <w:lang w:val="en-US"/>
        </w:rPr>
        <w:t>1.1.2.</w:t>
      </w:r>
      <w:r>
        <w:rPr>
          <w:rFonts w:ascii="Arial" w:cs="Arial" w:hAnsi="Arial" w:eastAsia="Arial"/>
          <w:sz w:val="20"/>
          <w:szCs w:val="20"/>
          <w:rtl w:val="0"/>
        </w:rPr>
        <w:tab/>
        <w:t xml:space="preserve">all </w:t>
      </w:r>
      <w:r>
        <w:rPr>
          <w:rFonts w:ascii="Arial" w:hAnsi="Arial"/>
          <w:i w:val="1"/>
          <w:iCs w:val="1"/>
          <w:sz w:val="20"/>
          <w:szCs w:val="20"/>
          <w:rtl w:val="0"/>
          <w:lang w:val="en-US"/>
        </w:rPr>
        <w:t>Cricketer</w:t>
      </w:r>
      <w:r>
        <w:rPr>
          <w:rFonts w:ascii="Arial" w:hAnsi="Arial"/>
          <w:sz w:val="20"/>
          <w:szCs w:val="20"/>
          <w:rtl w:val="0"/>
          <w:lang w:val="en-US"/>
        </w:rPr>
        <w:t xml:space="preserve">s and </w:t>
      </w:r>
      <w:r>
        <w:rPr>
          <w:rFonts w:ascii="Arial" w:hAnsi="Arial"/>
          <w:i w:val="1"/>
          <w:iCs w:val="1"/>
          <w:sz w:val="20"/>
          <w:szCs w:val="20"/>
          <w:rtl w:val="0"/>
          <w:lang w:val="en-US"/>
        </w:rPr>
        <w:t>Cricketer Support Persons</w:t>
      </w:r>
      <w:r>
        <w:rPr>
          <w:rFonts w:ascii="Arial" w:hAnsi="Arial"/>
          <w:sz w:val="20"/>
          <w:szCs w:val="20"/>
          <w:rtl w:val="0"/>
          <w:lang w:val="en-US"/>
        </w:rPr>
        <w:t xml:space="preserve"> participating in </w:t>
      </w:r>
      <w:r>
        <w:rPr>
          <w:rFonts w:ascii="Arial" w:hAnsi="Arial"/>
          <w:i w:val="1"/>
          <w:iCs w:val="1"/>
          <w:sz w:val="20"/>
          <w:szCs w:val="20"/>
          <w:rtl w:val="0"/>
          <w:lang w:val="en-US"/>
        </w:rPr>
        <w:t xml:space="preserve">Matches </w:t>
      </w:r>
      <w:r>
        <w:rPr>
          <w:rFonts w:ascii="Arial" w:hAnsi="Arial"/>
          <w:sz w:val="20"/>
          <w:szCs w:val="20"/>
          <w:rtl w:val="0"/>
          <w:lang w:val="en-US"/>
        </w:rPr>
        <w:t xml:space="preserve">and other activities organised, convened or authorised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or by any of its members or affiliates or licensees (including any clubs, teams, associations or leagues), wherever held; and</w:t>
      </w:r>
    </w:p>
    <w:p>
      <w:pPr>
        <w:pStyle w:val="Normal.0"/>
        <w:spacing w:line="240" w:lineRule="auto"/>
        <w:ind w:left="2160" w:hanging="720"/>
        <w:rPr>
          <w:rFonts w:ascii="Arial" w:cs="Arial" w:hAnsi="Arial" w:eastAsia="Arial"/>
          <w:sz w:val="20"/>
          <w:szCs w:val="20"/>
        </w:rPr>
      </w:pPr>
    </w:p>
    <w:p>
      <w:pPr>
        <w:pStyle w:val="Normal.0"/>
        <w:spacing w:line="240" w:lineRule="auto"/>
        <w:ind w:left="1560" w:hanging="840"/>
        <w:rPr>
          <w:rFonts w:ascii="Arial" w:cs="Arial" w:hAnsi="Arial" w:eastAsia="Arial"/>
          <w:sz w:val="20"/>
          <w:szCs w:val="20"/>
        </w:rPr>
      </w:pPr>
      <w:r>
        <w:rPr>
          <w:rFonts w:ascii="Arial" w:hAnsi="Arial"/>
          <w:b w:val="1"/>
          <w:bCs w:val="1"/>
          <w:sz w:val="20"/>
          <w:szCs w:val="20"/>
          <w:rtl w:val="0"/>
          <w:lang w:val="en-US"/>
        </w:rPr>
        <w:t>1.1.3.</w:t>
      </w:r>
      <w:r>
        <w:rPr>
          <w:rFonts w:ascii="Arial" w:cs="Arial" w:hAnsi="Arial" w:eastAsia="Arial"/>
          <w:sz w:val="20"/>
          <w:szCs w:val="20"/>
          <w:rtl w:val="0"/>
        </w:rPr>
        <w:tab/>
        <w:t xml:space="preserve">any other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who, by virtue of a contractual arrangement or otherwise, is subject to the jurisdiction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for purposes of anti-doping;</w:t>
      </w:r>
    </w:p>
    <w:p>
      <w:pPr>
        <w:pStyle w:val="Normal.0"/>
        <w:spacing w:line="240" w:lineRule="auto"/>
        <w:ind w:left="1500" w:hanging="540"/>
        <w:rPr>
          <w:rFonts w:ascii="Arial" w:cs="Arial" w:hAnsi="Arial" w:eastAsia="Arial"/>
          <w:sz w:val="20"/>
          <w:szCs w:val="20"/>
        </w:rPr>
      </w:pPr>
    </w:p>
    <w:p>
      <w:pPr>
        <w:pStyle w:val="Normal.0"/>
        <w:spacing w:line="240" w:lineRule="auto"/>
        <w:ind w:left="720" w:firstLine="0"/>
        <w:rPr>
          <w:rFonts w:ascii="Arial" w:cs="Arial" w:hAnsi="Arial" w:eastAsia="Arial"/>
          <w:sz w:val="20"/>
          <w:szCs w:val="20"/>
        </w:rPr>
      </w:pPr>
      <w:r>
        <w:rPr>
          <w:rFonts w:ascii="Arial" w:hAnsi="Arial"/>
          <w:sz w:val="20"/>
          <w:szCs w:val="20"/>
          <w:rtl w:val="0"/>
          <w:lang w:val="en-US"/>
        </w:rPr>
        <w:t xml:space="preserve">whether or not such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Cricketer Support Person</w:t>
      </w:r>
      <w:r>
        <w:rPr>
          <w:rFonts w:ascii="Arial" w:hAnsi="Arial"/>
          <w:sz w:val="20"/>
          <w:szCs w:val="20"/>
          <w:rtl w:val="0"/>
          <w:lang w:val="en-US"/>
        </w:rPr>
        <w:t xml:space="preserve"> is a citizen of or resident in </w:t>
      </w:r>
      <w:r>
        <w:rPr>
          <w:rFonts w:ascii="Arial" w:hAnsi="Arial"/>
          <w:sz w:val="20"/>
          <w:szCs w:val="20"/>
          <w:rtl w:val="0"/>
          <w:lang w:val="en-US"/>
        </w:rPr>
        <w:t>Isle of Man</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rPr>
          <w:rFonts w:ascii="Arial" w:cs="Arial" w:hAnsi="Arial" w:eastAsia="Arial"/>
          <w:i w:val="1"/>
          <w:iCs w:val="1"/>
          <w:sz w:val="18"/>
          <w:szCs w:val="18"/>
        </w:rPr>
      </w:pPr>
      <w:r>
        <w:rPr>
          <w:rFonts w:ascii="Arial" w:hAnsi="Arial"/>
          <w:b w:val="1"/>
          <w:bCs w:val="1"/>
          <w:i w:val="1"/>
          <w:iCs w:val="1"/>
          <w:sz w:val="18"/>
          <w:szCs w:val="18"/>
          <w:rtl w:val="0"/>
          <w:lang w:val="en-US"/>
        </w:rPr>
        <w:t>NOTE:</w:t>
      </w:r>
      <w:r>
        <w:rPr>
          <w:rFonts w:ascii="Arial" w:hAnsi="Arial"/>
          <w:i w:val="1"/>
          <w:iCs w:val="1"/>
          <w:sz w:val="18"/>
          <w:szCs w:val="18"/>
          <w:rtl w:val="0"/>
          <w:lang w:val="en-US"/>
        </w:rPr>
        <w:t xml:space="preserve"> For the purposes of the World Anti-Doping Code, any Cricketers falling within the scope of Article 1.1 above shall be considered National-Level Players.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rPr>
          <w:rFonts w:ascii="Arial" w:cs="Arial" w:hAnsi="Arial" w:eastAsia="Arial"/>
          <w:i w:val="1"/>
          <w:iCs w:val="1"/>
          <w:sz w:val="18"/>
          <w:szCs w:val="1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rPr>
          <w:rFonts w:ascii="Arial" w:cs="Arial" w:hAnsi="Arial" w:eastAsia="Arial"/>
          <w:sz w:val="18"/>
          <w:szCs w:val="18"/>
        </w:rPr>
      </w:pPr>
      <w:r>
        <w:rPr>
          <w:rFonts w:ascii="Arial" w:hAnsi="Arial"/>
          <w:i w:val="1"/>
          <w:iCs w:val="1"/>
          <w:sz w:val="18"/>
          <w:szCs w:val="18"/>
          <w:rtl w:val="0"/>
          <w:lang w:val="en-US"/>
        </w:rPr>
        <w:t xml:space="preserve">These Rules apply solely to National-Level Players.  International-Level Cricketers are governed by the ICC Code (including in relation to TUEs and appeals). </w:t>
      </w:r>
    </w:p>
    <w:p>
      <w:pPr>
        <w:pStyle w:val="Normal.0"/>
        <w:spacing w:line="240" w:lineRule="auto"/>
        <w:ind w:left="1440" w:hanging="480"/>
        <w:rPr>
          <w:rFonts w:ascii="Arial" w:cs="Arial" w:hAnsi="Arial" w:eastAsia="Arial"/>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1.2</w:t>
      </w:r>
      <w:r>
        <w:rPr>
          <w:rFonts w:ascii="Arial" w:cs="Arial" w:hAnsi="Arial" w:eastAsia="Arial"/>
          <w:sz w:val="20"/>
          <w:szCs w:val="20"/>
          <w:rtl w:val="0"/>
        </w:rPr>
        <w:tab/>
        <w:t xml:space="preserve">To be a member of the </w:t>
      </w:r>
      <w:r>
        <w:rPr>
          <w:rFonts w:ascii="Arial" w:hAnsi="Arial"/>
          <w:i w:val="1"/>
          <w:iCs w:val="1"/>
          <w:sz w:val="20"/>
          <w:szCs w:val="20"/>
          <w:rtl w:val="0"/>
          <w:lang w:val="en-US"/>
        </w:rPr>
        <w:t>National Cricket Federation</w:t>
      </w:r>
      <w:r>
        <w:rPr>
          <w:rFonts w:ascii="Arial" w:hAnsi="Arial"/>
          <w:sz w:val="20"/>
          <w:szCs w:val="20"/>
          <w:rtl w:val="0"/>
          <w:lang w:val="en-US"/>
        </w:rPr>
        <w:t xml:space="preserve"> and/or of an organisation that is a member or affiliate or licensee of the </w:t>
      </w:r>
      <w:r>
        <w:rPr>
          <w:rFonts w:ascii="Arial" w:hAnsi="Arial"/>
          <w:i w:val="1"/>
          <w:iCs w:val="1"/>
          <w:sz w:val="20"/>
          <w:szCs w:val="20"/>
          <w:rtl w:val="0"/>
          <w:lang w:val="en-US"/>
        </w:rPr>
        <w:t>National Cricket Federation</w:t>
      </w:r>
      <w:r>
        <w:rPr>
          <w:rFonts w:ascii="Arial" w:hAnsi="Arial"/>
          <w:sz w:val="20"/>
          <w:szCs w:val="20"/>
          <w:rtl w:val="0"/>
          <w:lang w:val="en-US"/>
        </w:rPr>
        <w:t xml:space="preserve">, or to be otherwise eligible to participate (in the case of a </w:t>
      </w:r>
      <w:r>
        <w:rPr>
          <w:rFonts w:ascii="Arial" w:hAnsi="Arial"/>
          <w:i w:val="1"/>
          <w:iCs w:val="1"/>
          <w:sz w:val="20"/>
          <w:szCs w:val="20"/>
          <w:rtl w:val="0"/>
          <w:lang w:val="en-US"/>
        </w:rPr>
        <w:t>Cricketer</w:t>
      </w:r>
      <w:r>
        <w:rPr>
          <w:rFonts w:ascii="Arial" w:hAnsi="Arial"/>
          <w:sz w:val="20"/>
          <w:szCs w:val="20"/>
          <w:rtl w:val="0"/>
          <w:lang w:val="en-US"/>
        </w:rPr>
        <w:t xml:space="preserve">) or assist any participating </w:t>
      </w:r>
      <w:r>
        <w:rPr>
          <w:rFonts w:ascii="Arial" w:hAnsi="Arial"/>
          <w:i w:val="1"/>
          <w:iCs w:val="1"/>
          <w:sz w:val="20"/>
          <w:szCs w:val="20"/>
          <w:rtl w:val="0"/>
          <w:lang w:val="en-US"/>
        </w:rPr>
        <w:t>Cricketer</w:t>
      </w:r>
      <w:r>
        <w:rPr>
          <w:rFonts w:ascii="Arial" w:hAnsi="Arial"/>
          <w:sz w:val="20"/>
          <w:szCs w:val="20"/>
          <w:rtl w:val="0"/>
          <w:lang w:val="en-US"/>
        </w:rPr>
        <w:t xml:space="preserve"> (in the case of a </w:t>
      </w:r>
      <w:r>
        <w:rPr>
          <w:rFonts w:ascii="Arial" w:hAnsi="Arial"/>
          <w:i w:val="1"/>
          <w:iCs w:val="1"/>
          <w:sz w:val="20"/>
          <w:szCs w:val="20"/>
          <w:rtl w:val="0"/>
          <w:lang w:val="en-US"/>
        </w:rPr>
        <w:t>Cricketer Support Person</w:t>
      </w:r>
      <w:r>
        <w:rPr>
          <w:rFonts w:ascii="Arial" w:hAnsi="Arial"/>
          <w:sz w:val="20"/>
          <w:szCs w:val="20"/>
          <w:rtl w:val="0"/>
          <w:lang w:val="en-US"/>
        </w:rPr>
        <w:t xml:space="preserve">) in any </w:t>
      </w:r>
      <w:r>
        <w:rPr>
          <w:rFonts w:ascii="Arial" w:hAnsi="Arial"/>
          <w:i w:val="1"/>
          <w:iCs w:val="1"/>
          <w:sz w:val="20"/>
          <w:szCs w:val="20"/>
          <w:rtl w:val="0"/>
          <w:lang w:val="en-US"/>
        </w:rPr>
        <w:t>Match</w:t>
      </w:r>
      <w:r>
        <w:rPr>
          <w:rFonts w:ascii="Arial" w:hAnsi="Arial"/>
          <w:sz w:val="20"/>
          <w:szCs w:val="20"/>
          <w:rtl w:val="0"/>
          <w:lang w:val="en-US"/>
        </w:rPr>
        <w:t xml:space="preserve"> or other activity organised, convened or authorised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or any of its members or affiliates or licensees,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Cricketer Support Person</w:t>
      </w:r>
      <w:r>
        <w:rPr>
          <w:rFonts w:ascii="Arial" w:hAnsi="Arial"/>
          <w:sz w:val="20"/>
          <w:szCs w:val="20"/>
          <w:rtl w:val="0"/>
          <w:lang w:val="en-US"/>
        </w:rPr>
        <w:t xml:space="preserve"> must agree to be bound by and to comply with the</w:t>
      </w:r>
      <w:r>
        <w:rPr>
          <w:rFonts w:ascii="Arial" w:hAnsi="Arial"/>
          <w:i w:val="1"/>
          <w:iCs w:val="1"/>
          <w:sz w:val="20"/>
          <w:szCs w:val="20"/>
          <w:rtl w:val="0"/>
          <w:lang w:val="en-US"/>
        </w:rPr>
        <w:t xml:space="preserve"> Rules</w:t>
      </w:r>
      <w:r>
        <w:rPr>
          <w:rFonts w:ascii="Arial" w:hAnsi="Arial"/>
          <w:sz w:val="20"/>
          <w:szCs w:val="20"/>
          <w:rtl w:val="0"/>
          <w:lang w:val="en-US"/>
        </w:rPr>
        <w:t xml:space="preserve">.  Accordingly, by becoming such a member or by so participating or assisting, a </w:t>
      </w:r>
      <w:r>
        <w:rPr>
          <w:rFonts w:ascii="Arial" w:hAnsi="Arial"/>
          <w:i w:val="1"/>
          <w:iCs w:val="1"/>
          <w:sz w:val="20"/>
          <w:szCs w:val="20"/>
          <w:rtl w:val="0"/>
          <w:lang w:val="en-US"/>
        </w:rPr>
        <w:t xml:space="preserve">Cricketer </w:t>
      </w:r>
      <w:r>
        <w:rPr>
          <w:rFonts w:ascii="Arial" w:hAnsi="Arial"/>
          <w:sz w:val="20"/>
          <w:szCs w:val="20"/>
          <w:rtl w:val="0"/>
          <w:lang w:val="en-US"/>
        </w:rPr>
        <w:t xml:space="preserve">and/or </w:t>
      </w:r>
      <w:r>
        <w:rPr>
          <w:rFonts w:ascii="Arial" w:hAnsi="Arial"/>
          <w:i w:val="1"/>
          <w:iCs w:val="1"/>
          <w:sz w:val="20"/>
          <w:szCs w:val="20"/>
          <w:rtl w:val="0"/>
          <w:lang w:val="en-US"/>
        </w:rPr>
        <w:t>Cricketer Support Person</w:t>
      </w:r>
      <w:r>
        <w:rPr>
          <w:rFonts w:ascii="Arial" w:hAnsi="Arial"/>
          <w:sz w:val="20"/>
          <w:szCs w:val="20"/>
          <w:rtl w:val="0"/>
          <w:lang w:val="en-US"/>
        </w:rPr>
        <w:t xml:space="preserve"> (as applicable) shall be deemed to have agreed:</w:t>
      </w:r>
    </w:p>
    <w:p>
      <w:pPr>
        <w:pStyle w:val="Normal.0"/>
        <w:spacing w:line="240" w:lineRule="auto"/>
        <w:rPr>
          <w:rFonts w:ascii="Arial" w:cs="Arial" w:hAnsi="Arial" w:eastAsia="Arial"/>
          <w:sz w:val="20"/>
          <w:szCs w:val="20"/>
        </w:rPr>
      </w:pP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to be bound by and to comply strictly with the</w:t>
      </w:r>
      <w:r>
        <w:rPr>
          <w:rFonts w:ascii="Arial" w:hAnsi="Arial"/>
          <w:i w:val="1"/>
          <w:iCs w:val="1"/>
          <w:sz w:val="20"/>
          <w:szCs w:val="20"/>
          <w:rtl w:val="0"/>
          <w:lang w:val="en-US"/>
        </w:rPr>
        <w:t xml:space="preserve"> Rules</w:t>
      </w:r>
      <w:r>
        <w:rPr>
          <w:rFonts w:ascii="Arial" w:hAnsi="Arial"/>
          <w:sz w:val="20"/>
          <w:szCs w:val="20"/>
          <w:rtl w:val="0"/>
          <w:lang w:val="en-US"/>
        </w:rPr>
        <w:t xml:space="preserve"> (without prejudice to any other anti-doping rules applicable to him/her), including making him/herself available upon request for </w:t>
      </w:r>
      <w:r>
        <w:rPr>
          <w:rFonts w:ascii="Arial" w:hAnsi="Arial"/>
          <w:i w:val="1"/>
          <w:iCs w:val="1"/>
          <w:sz w:val="20"/>
          <w:szCs w:val="20"/>
          <w:rtl w:val="0"/>
          <w:lang w:val="en-US"/>
        </w:rPr>
        <w:t>Testing</w:t>
      </w:r>
      <w:r>
        <w:rPr>
          <w:rFonts w:ascii="Arial" w:hAnsi="Arial"/>
          <w:sz w:val="20"/>
          <w:szCs w:val="20"/>
          <w:rtl w:val="0"/>
          <w:lang w:val="en-US"/>
        </w:rPr>
        <w:t xml:space="preserve"> at all times, whether </w:t>
      </w:r>
      <w:r>
        <w:rPr>
          <w:rFonts w:ascii="Arial" w:hAnsi="Arial"/>
          <w:i w:val="1"/>
          <w:iCs w:val="1"/>
          <w:sz w:val="20"/>
          <w:szCs w:val="20"/>
          <w:rtl w:val="0"/>
          <w:lang w:val="en-US"/>
        </w:rPr>
        <w:t>In-Competition</w:t>
      </w:r>
      <w:r>
        <w:rPr>
          <w:rFonts w:ascii="Arial" w:hAnsi="Arial"/>
          <w:sz w:val="20"/>
          <w:szCs w:val="20"/>
          <w:rtl w:val="0"/>
          <w:lang w:val="en-US"/>
        </w:rPr>
        <w:t xml:space="preserve"> or </w:t>
      </w:r>
      <w:r>
        <w:rPr>
          <w:rFonts w:ascii="Arial" w:hAnsi="Arial"/>
          <w:i w:val="1"/>
          <w:iCs w:val="1"/>
          <w:sz w:val="20"/>
          <w:szCs w:val="20"/>
          <w:rtl w:val="0"/>
          <w:lang w:val="en-US"/>
        </w:rPr>
        <w:t>Out-of-Competition</w:t>
      </w:r>
      <w:r>
        <w:rPr>
          <w:rFonts w:ascii="Arial" w:hAnsi="Arial"/>
          <w:sz w:val="20"/>
          <w:szCs w:val="20"/>
          <w:rtl w:val="0"/>
          <w:lang w:val="en-US"/>
        </w:rPr>
        <w:t xml:space="preserve">; </w:t>
      </w:r>
    </w:p>
    <w:p>
      <w:pPr>
        <w:pStyle w:val="Normal.0"/>
        <w:tabs>
          <w:tab w:val="left" w:pos="6120"/>
        </w:tabs>
        <w:spacing w:line="240" w:lineRule="auto"/>
        <w:rPr>
          <w:rFonts w:ascii="Arial" w:cs="Arial" w:hAnsi="Arial" w:eastAsia="Arial"/>
          <w:sz w:val="20"/>
          <w:szCs w:val="20"/>
        </w:rPr>
      </w:pPr>
      <w:r>
        <w:rPr>
          <w:rFonts w:ascii="Arial" w:cs="Arial" w:hAnsi="Arial" w:eastAsia="Arial"/>
          <w:sz w:val="20"/>
          <w:szCs w:val="20"/>
        </w:rPr>
        <w:tab/>
        <w:tab/>
      </w: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to submit to the authority of the </w:t>
      </w:r>
      <w:r>
        <w:rPr>
          <w:rFonts w:ascii="Arial" w:hAnsi="Arial"/>
          <w:i w:val="1"/>
          <w:iCs w:val="1"/>
          <w:sz w:val="20"/>
          <w:szCs w:val="20"/>
          <w:rtl w:val="0"/>
          <w:lang w:val="en-US"/>
        </w:rPr>
        <w:t>National Cricket Federation</w:t>
      </w:r>
      <w:r>
        <w:rPr>
          <w:rFonts w:ascii="Arial" w:hAnsi="Arial"/>
          <w:sz w:val="20"/>
          <w:szCs w:val="20"/>
          <w:rtl w:val="0"/>
          <w:lang w:val="en-US"/>
        </w:rPr>
        <w:t xml:space="preserve"> and/or of the </w:t>
      </w:r>
      <w:r>
        <w:rPr>
          <w:rFonts w:ascii="Arial" w:hAnsi="Arial"/>
          <w:i w:val="1"/>
          <w:iCs w:val="1"/>
          <w:sz w:val="20"/>
          <w:szCs w:val="20"/>
          <w:rtl w:val="0"/>
          <w:lang w:val="en-US"/>
        </w:rPr>
        <w:t>NADO</w:t>
      </w:r>
      <w:r>
        <w:rPr>
          <w:rFonts w:ascii="Arial" w:hAnsi="Arial"/>
          <w:sz w:val="20"/>
          <w:szCs w:val="20"/>
          <w:rtl w:val="0"/>
          <w:lang w:val="en-US"/>
        </w:rPr>
        <w:t xml:space="preserve"> (as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the </w:t>
      </w:r>
      <w:r>
        <w:rPr>
          <w:rFonts w:ascii="Arial" w:hAnsi="Arial"/>
          <w:i w:val="1"/>
          <w:iCs w:val="1"/>
          <w:sz w:val="20"/>
          <w:szCs w:val="20"/>
          <w:rtl w:val="0"/>
          <w:lang w:val="en-US"/>
        </w:rPr>
        <w:t>NADO</w:t>
      </w:r>
      <w:r>
        <w:rPr>
          <w:rFonts w:ascii="Arial" w:hAnsi="Arial"/>
          <w:sz w:val="20"/>
          <w:szCs w:val="20"/>
          <w:rtl w:val="0"/>
          <w:lang w:val="en-US"/>
        </w:rPr>
        <w:t xml:space="preserve"> may agree between themselves) to apply, police and enforce the</w:t>
      </w:r>
      <w:r>
        <w:rPr>
          <w:rFonts w:ascii="Arial" w:hAnsi="Arial"/>
          <w:i w:val="1"/>
          <w:iCs w:val="1"/>
          <w:sz w:val="20"/>
          <w:szCs w:val="20"/>
          <w:rtl w:val="0"/>
          <w:lang w:val="en-US"/>
        </w:rPr>
        <w:t xml:space="preserve"> Rules</w:t>
      </w:r>
      <w:r>
        <w:rPr>
          <w:rFonts w:ascii="Arial" w:hAnsi="Arial"/>
          <w:sz w:val="20"/>
          <w:szCs w:val="20"/>
          <w:rtl w:val="0"/>
          <w:lang w:val="en-US"/>
        </w:rPr>
        <w:t xml:space="preserve">; </w:t>
      </w:r>
    </w:p>
    <w:p>
      <w:pPr>
        <w:pStyle w:val="Normal.0"/>
        <w:tabs>
          <w:tab w:val="left" w:pos="1560"/>
        </w:tabs>
        <w:spacing w:line="240" w:lineRule="auto"/>
        <w:rPr>
          <w:rFonts w:ascii="Arial" w:cs="Arial" w:hAnsi="Arial" w:eastAsia="Arial"/>
          <w:sz w:val="20"/>
          <w:szCs w:val="20"/>
        </w:rPr>
      </w:pP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to provide all requested assistance to the </w:t>
      </w:r>
      <w:r>
        <w:rPr>
          <w:rFonts w:ascii="Arial" w:hAnsi="Arial"/>
          <w:i w:val="1"/>
          <w:iCs w:val="1"/>
          <w:sz w:val="20"/>
          <w:szCs w:val="20"/>
          <w:rtl w:val="0"/>
          <w:lang w:val="en-US"/>
        </w:rPr>
        <w:t>National Cricket Federation</w:t>
      </w:r>
      <w:r>
        <w:rPr>
          <w:rFonts w:ascii="Arial" w:hAnsi="Arial"/>
          <w:sz w:val="20"/>
          <w:szCs w:val="20"/>
          <w:rtl w:val="0"/>
          <w:lang w:val="en-US"/>
        </w:rPr>
        <w:t xml:space="preserve"> and/or the </w:t>
      </w:r>
      <w:r>
        <w:rPr>
          <w:rFonts w:ascii="Arial" w:hAnsi="Arial"/>
          <w:i w:val="1"/>
          <w:iCs w:val="1"/>
          <w:sz w:val="20"/>
          <w:szCs w:val="20"/>
          <w:rtl w:val="0"/>
          <w:lang w:val="en-US"/>
        </w:rPr>
        <w:t>NADO</w:t>
      </w:r>
      <w:r>
        <w:rPr>
          <w:rFonts w:ascii="Arial" w:hAnsi="Arial"/>
          <w:sz w:val="20"/>
          <w:szCs w:val="20"/>
          <w:rtl w:val="0"/>
          <w:lang w:val="en-US"/>
        </w:rPr>
        <w:t xml:space="preserve"> (as applicable) in the application, policing and enforcement of the</w:t>
      </w:r>
      <w:r>
        <w:rPr>
          <w:rFonts w:ascii="Arial" w:hAnsi="Arial"/>
          <w:i w:val="1"/>
          <w:iCs w:val="1"/>
          <w:sz w:val="20"/>
          <w:szCs w:val="20"/>
          <w:rtl w:val="0"/>
          <w:lang w:val="en-US"/>
        </w:rPr>
        <w:t xml:space="preserve"> Rules</w:t>
      </w:r>
      <w:r>
        <w:rPr>
          <w:rFonts w:ascii="Arial" w:hAnsi="Arial"/>
          <w:sz w:val="20"/>
          <w:szCs w:val="20"/>
          <w:rtl w:val="0"/>
          <w:lang w:val="en-US"/>
        </w:rPr>
        <w:t>, including (without limitation) cooperating fully with any investigation, results management exercise, and/or proceedings being conducted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in relation to any potential anti-doping rule violation(s);</w:t>
      </w:r>
    </w:p>
    <w:p>
      <w:pPr>
        <w:pStyle w:val="Normal.0"/>
        <w:tabs>
          <w:tab w:val="left" w:pos="1560"/>
        </w:tabs>
        <w:spacing w:line="240" w:lineRule="auto"/>
        <w:rPr>
          <w:rFonts w:ascii="Arial" w:cs="Arial" w:hAnsi="Arial" w:eastAsia="Arial"/>
          <w:sz w:val="20"/>
          <w:szCs w:val="20"/>
        </w:rPr>
      </w:pP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to submit to the exclusive jurisdiction of any </w:t>
      </w:r>
      <w:r>
        <w:rPr>
          <w:rFonts w:ascii="Arial" w:hAnsi="Arial"/>
          <w:i w:val="1"/>
          <w:iCs w:val="1"/>
          <w:sz w:val="20"/>
          <w:szCs w:val="20"/>
          <w:rtl w:val="0"/>
          <w:lang w:val="en-US"/>
        </w:rPr>
        <w:t xml:space="preserve">Anti-Doping Tribunal </w:t>
      </w:r>
      <w:r>
        <w:rPr>
          <w:rFonts w:ascii="Arial" w:hAnsi="Arial"/>
          <w:sz w:val="20"/>
          <w:szCs w:val="20"/>
          <w:rtl w:val="0"/>
          <w:lang w:val="en-US"/>
        </w:rPr>
        <w:t>convened under the</w:t>
      </w:r>
      <w:r>
        <w:rPr>
          <w:rFonts w:ascii="Arial" w:hAnsi="Arial"/>
          <w:i w:val="1"/>
          <w:iCs w:val="1"/>
          <w:sz w:val="20"/>
          <w:szCs w:val="20"/>
          <w:rtl w:val="0"/>
          <w:lang w:val="en-US"/>
        </w:rPr>
        <w:t xml:space="preserve"> Rules</w:t>
      </w:r>
      <w:r>
        <w:rPr>
          <w:rFonts w:ascii="Arial" w:hAnsi="Arial"/>
          <w:sz w:val="20"/>
          <w:szCs w:val="20"/>
          <w:rtl w:val="0"/>
          <w:lang w:val="en-US"/>
        </w:rPr>
        <w:t xml:space="preserve"> to hear and determine charges brought by 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(as applicable) and related issues arising under the</w:t>
      </w:r>
      <w:r>
        <w:rPr>
          <w:rFonts w:ascii="Arial" w:hAnsi="Arial"/>
          <w:i w:val="1"/>
          <w:iCs w:val="1"/>
          <w:sz w:val="20"/>
          <w:szCs w:val="20"/>
          <w:rtl w:val="0"/>
          <w:lang w:val="en-US"/>
        </w:rPr>
        <w:t xml:space="preserve"> Rules</w:t>
      </w:r>
      <w:r>
        <w:rPr>
          <w:rFonts w:ascii="Arial" w:hAnsi="Arial"/>
          <w:sz w:val="20"/>
          <w:szCs w:val="20"/>
          <w:rtl w:val="0"/>
          <w:lang w:val="en-US"/>
        </w:rPr>
        <w:t xml:space="preserve">; </w:t>
      </w:r>
    </w:p>
    <w:p>
      <w:pPr>
        <w:pStyle w:val="Normal.0"/>
        <w:tabs>
          <w:tab w:val="left" w:pos="1560"/>
        </w:tabs>
        <w:spacing w:line="240" w:lineRule="auto"/>
        <w:rPr>
          <w:rFonts w:ascii="Arial" w:cs="Arial" w:hAnsi="Arial" w:eastAsia="Arial"/>
          <w:sz w:val="20"/>
          <w:szCs w:val="20"/>
        </w:rPr>
      </w:pP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to submit to the exclusive jurisdiction of any </w:t>
      </w:r>
      <w:r>
        <w:rPr>
          <w:rFonts w:ascii="Arial" w:hAnsi="Arial"/>
          <w:i w:val="1"/>
          <w:iCs w:val="1"/>
          <w:sz w:val="20"/>
          <w:szCs w:val="20"/>
          <w:rtl w:val="0"/>
          <w:lang w:val="en-US"/>
        </w:rPr>
        <w:t>Appeal Panel</w:t>
      </w:r>
      <w:r>
        <w:rPr>
          <w:rFonts w:ascii="Arial" w:hAnsi="Arial"/>
          <w:sz w:val="20"/>
          <w:szCs w:val="20"/>
          <w:rtl w:val="0"/>
          <w:lang w:val="en-US"/>
        </w:rPr>
        <w:t xml:space="preserve"> and/or </w:t>
      </w:r>
      <w:r>
        <w:rPr>
          <w:rFonts w:ascii="Arial" w:hAnsi="Arial"/>
          <w:i w:val="1"/>
          <w:iCs w:val="1"/>
          <w:sz w:val="20"/>
          <w:szCs w:val="20"/>
          <w:rtl w:val="0"/>
          <w:lang w:val="en-US"/>
        </w:rPr>
        <w:t xml:space="preserve">CAS </w:t>
      </w:r>
      <w:r>
        <w:rPr>
          <w:rFonts w:ascii="Arial" w:hAnsi="Arial"/>
          <w:sz w:val="20"/>
          <w:szCs w:val="20"/>
          <w:rtl w:val="0"/>
          <w:lang w:val="en-US"/>
        </w:rPr>
        <w:t>panel convened under the</w:t>
      </w:r>
      <w:r>
        <w:rPr>
          <w:rFonts w:ascii="Arial" w:hAnsi="Arial"/>
          <w:i w:val="1"/>
          <w:iCs w:val="1"/>
          <w:sz w:val="20"/>
          <w:szCs w:val="20"/>
          <w:rtl w:val="0"/>
          <w:lang w:val="en-US"/>
        </w:rPr>
        <w:t xml:space="preserve"> Rules</w:t>
      </w:r>
      <w:r>
        <w:rPr>
          <w:rFonts w:ascii="Arial" w:hAnsi="Arial"/>
          <w:sz w:val="20"/>
          <w:szCs w:val="20"/>
          <w:rtl w:val="0"/>
          <w:lang w:val="en-US"/>
        </w:rPr>
        <w:t xml:space="preserve"> to hear and determine appeals made pursuant to the</w:t>
      </w:r>
      <w:r>
        <w:rPr>
          <w:rFonts w:ascii="Arial" w:hAnsi="Arial"/>
          <w:i w:val="1"/>
          <w:iCs w:val="1"/>
          <w:sz w:val="20"/>
          <w:szCs w:val="20"/>
          <w:rtl w:val="0"/>
          <w:lang w:val="en-US"/>
        </w:rPr>
        <w:t xml:space="preserve"> Rules</w:t>
      </w:r>
      <w:r>
        <w:rPr>
          <w:rFonts w:ascii="Arial" w:hAnsi="Arial"/>
          <w:sz w:val="20"/>
          <w:szCs w:val="20"/>
          <w:rtl w:val="0"/>
          <w:lang w:val="en-US"/>
        </w:rPr>
        <w:t>; and</w:t>
      </w:r>
    </w:p>
    <w:p>
      <w:pPr>
        <w:pStyle w:val="Normal.0"/>
        <w:tabs>
          <w:tab w:val="left" w:pos="1560"/>
        </w:tabs>
        <w:spacing w:line="240" w:lineRule="auto"/>
        <w:rPr>
          <w:rFonts w:ascii="Arial" w:cs="Arial" w:hAnsi="Arial" w:eastAsia="Arial"/>
          <w:sz w:val="20"/>
          <w:szCs w:val="20"/>
        </w:rPr>
      </w:pPr>
    </w:p>
    <w:p>
      <w:pPr>
        <w:pStyle w:val="Normal.0"/>
        <w:numPr>
          <w:ilvl w:val="2"/>
          <w:numId w:val="2"/>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further to Article 18.6, not to bring any proceedings in any court or other forum that are inconsistent with the foregoing submission to the jurisdiction of the </w:t>
      </w:r>
      <w:r>
        <w:rPr>
          <w:rFonts w:ascii="Arial" w:hAnsi="Arial"/>
          <w:i w:val="1"/>
          <w:iCs w:val="1"/>
          <w:sz w:val="20"/>
          <w:szCs w:val="20"/>
          <w:rtl w:val="0"/>
          <w:lang w:val="en-US"/>
        </w:rPr>
        <w:t>Anti-Doping Tribunal</w:t>
      </w:r>
      <w:r>
        <w:rPr>
          <w:rFonts w:ascii="Arial" w:hAnsi="Arial"/>
          <w:sz w:val="20"/>
          <w:szCs w:val="20"/>
          <w:rtl w:val="0"/>
          <w:lang w:val="en-US"/>
        </w:rPr>
        <w:t xml:space="preserve">, the </w:t>
      </w:r>
      <w:r>
        <w:rPr>
          <w:rFonts w:ascii="Arial" w:hAnsi="Arial"/>
          <w:i w:val="1"/>
          <w:iCs w:val="1"/>
          <w:sz w:val="20"/>
          <w:szCs w:val="20"/>
          <w:rtl w:val="0"/>
          <w:lang w:val="en-US"/>
        </w:rPr>
        <w:t xml:space="preserve">Appeal Tribunal </w:t>
      </w:r>
      <w:r>
        <w:rPr>
          <w:rFonts w:ascii="Arial" w:hAnsi="Arial"/>
          <w:sz w:val="20"/>
          <w:szCs w:val="20"/>
          <w:rtl w:val="0"/>
          <w:lang w:val="en-US"/>
        </w:rPr>
        <w:t xml:space="preserve">and </w:t>
      </w:r>
      <w:r>
        <w:rPr>
          <w:rFonts w:ascii="Arial" w:hAnsi="Arial"/>
          <w:i w:val="1"/>
          <w:iCs w:val="1"/>
          <w:sz w:val="20"/>
          <w:szCs w:val="20"/>
          <w:rtl w:val="0"/>
          <w:lang w:val="en-US"/>
        </w:rPr>
        <w:t>CAS</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ind w:left="720" w:hanging="600"/>
        <w:rPr>
          <w:rFonts w:ascii="Arial" w:cs="Arial" w:hAnsi="Arial" w:eastAsia="Arial"/>
          <w:i w:val="1"/>
          <w:iCs w:val="1"/>
          <w:sz w:val="20"/>
          <w:szCs w:val="20"/>
        </w:rPr>
      </w:pPr>
      <w:r>
        <w:rPr>
          <w:rFonts w:ascii="Arial" w:hAnsi="Arial"/>
          <w:b w:val="1"/>
          <w:bCs w:val="1"/>
          <w:sz w:val="20"/>
          <w:szCs w:val="20"/>
          <w:rtl w:val="0"/>
          <w:lang w:val="en-US"/>
        </w:rPr>
        <w:t>1.3</w:t>
      </w:r>
      <w:r>
        <w:rPr>
          <w:rFonts w:ascii="Arial" w:cs="Arial" w:hAnsi="Arial" w:eastAsia="Arial"/>
          <w:sz w:val="20"/>
          <w:szCs w:val="20"/>
          <w:rtl w:val="0"/>
        </w:rPr>
        <w:tab/>
        <w:t xml:space="preserve">It is acknowledged that certain </w:t>
      </w:r>
      <w:r>
        <w:rPr>
          <w:rFonts w:ascii="Arial" w:hAnsi="Arial"/>
          <w:i w:val="1"/>
          <w:iCs w:val="1"/>
          <w:sz w:val="20"/>
          <w:szCs w:val="20"/>
          <w:rtl w:val="0"/>
          <w:lang w:val="en-US"/>
        </w:rPr>
        <w:t xml:space="preserve">Cricketers </w:t>
      </w:r>
      <w:r>
        <w:rPr>
          <w:rFonts w:ascii="Arial" w:hAnsi="Arial"/>
          <w:sz w:val="20"/>
          <w:szCs w:val="20"/>
          <w:rtl w:val="0"/>
          <w:lang w:val="en-US"/>
        </w:rPr>
        <w:t xml:space="preserve">and </w:t>
      </w:r>
      <w:r>
        <w:rPr>
          <w:rFonts w:ascii="Arial" w:hAnsi="Arial"/>
          <w:i w:val="1"/>
          <w:iCs w:val="1"/>
          <w:sz w:val="20"/>
          <w:szCs w:val="20"/>
          <w:rtl w:val="0"/>
          <w:lang w:val="en-US"/>
        </w:rPr>
        <w:t>Cricketer Support Persons</w:t>
      </w:r>
      <w:r>
        <w:rPr>
          <w:rFonts w:ascii="Arial" w:hAnsi="Arial"/>
          <w:sz w:val="20"/>
          <w:szCs w:val="20"/>
          <w:rtl w:val="0"/>
          <w:lang w:val="en-US"/>
        </w:rPr>
        <w:t xml:space="preserve"> may also be subject to the anti-doping rules of other </w:t>
      </w:r>
      <w:r>
        <w:rPr>
          <w:rFonts w:ascii="Arial" w:hAnsi="Arial"/>
          <w:i w:val="1"/>
          <w:iCs w:val="1"/>
          <w:sz w:val="20"/>
          <w:szCs w:val="20"/>
          <w:rtl w:val="0"/>
          <w:lang w:val="en-US"/>
        </w:rPr>
        <w:t>Anti-Doping Organisations</w:t>
      </w:r>
      <w:r>
        <w:rPr>
          <w:rFonts w:ascii="Arial" w:hAnsi="Arial"/>
          <w:sz w:val="20"/>
          <w:szCs w:val="20"/>
          <w:rtl w:val="0"/>
          <w:lang w:val="en-US"/>
        </w:rPr>
        <w:t xml:space="preserve">, including (in the case of </w:t>
      </w:r>
      <w:r>
        <w:rPr>
          <w:rFonts w:ascii="Arial" w:hAnsi="Arial"/>
          <w:i w:val="1"/>
          <w:iCs w:val="1"/>
          <w:sz w:val="20"/>
          <w:szCs w:val="20"/>
          <w:rtl w:val="0"/>
          <w:lang w:val="en-US"/>
        </w:rPr>
        <w:t>International-Level Cricketer</w:t>
      </w:r>
      <w:r>
        <w:rPr>
          <w:rFonts w:ascii="Arial" w:hAnsi="Arial"/>
          <w:sz w:val="20"/>
          <w:szCs w:val="20"/>
          <w:rtl w:val="0"/>
          <w:lang w:val="en-US"/>
        </w:rPr>
        <w:t xml:space="preserve">s) the ICC Anti-Doping Code (the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ICC Code</w:t>
      </w:r>
      <w:r>
        <w:rPr>
          <w:rFonts w:ascii="Arial" w:hAnsi="Arial" w:hint="default"/>
          <w:b w:val="1"/>
          <w:bCs w:val="1"/>
          <w:i w:val="1"/>
          <w:iCs w:val="1"/>
          <w:sz w:val="20"/>
          <w:szCs w:val="20"/>
          <w:rtl w:val="0"/>
          <w:lang w:val="en-US"/>
        </w:rPr>
        <w:t>”</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 xml:space="preserve">and that the same conduct of such </w:t>
      </w:r>
      <w:r>
        <w:rPr>
          <w:rFonts w:ascii="Arial" w:hAnsi="Arial"/>
          <w:i w:val="1"/>
          <w:iCs w:val="1"/>
          <w:sz w:val="20"/>
          <w:szCs w:val="20"/>
          <w:rtl w:val="0"/>
          <w:lang w:val="en-US"/>
        </w:rPr>
        <w:t xml:space="preserve">Cricketers </w:t>
      </w:r>
      <w:r>
        <w:rPr>
          <w:rFonts w:ascii="Arial" w:hAnsi="Arial"/>
          <w:sz w:val="20"/>
          <w:szCs w:val="20"/>
          <w:rtl w:val="0"/>
          <w:lang w:val="en-US"/>
        </w:rPr>
        <w:t xml:space="preserve">and </w:t>
      </w:r>
      <w:r>
        <w:rPr>
          <w:rFonts w:ascii="Arial" w:hAnsi="Arial"/>
          <w:i w:val="1"/>
          <w:iCs w:val="1"/>
          <w:sz w:val="20"/>
          <w:szCs w:val="20"/>
          <w:rtl w:val="0"/>
          <w:lang w:val="en-US"/>
        </w:rPr>
        <w:t>Cricketer Support Persons</w:t>
      </w:r>
      <w:r>
        <w:rPr>
          <w:rFonts w:ascii="Arial" w:hAnsi="Arial"/>
          <w:sz w:val="20"/>
          <w:szCs w:val="20"/>
          <w:rtl w:val="0"/>
          <w:lang w:val="en-US"/>
        </w:rPr>
        <w:t xml:space="preserve"> may implicate not only these rules but also such other anti-doping rules, including the </w:t>
      </w:r>
      <w:r>
        <w:rPr>
          <w:rFonts w:ascii="Arial" w:hAnsi="Arial"/>
          <w:i w:val="1"/>
          <w:iCs w:val="1"/>
          <w:sz w:val="20"/>
          <w:szCs w:val="20"/>
          <w:rtl w:val="0"/>
          <w:lang w:val="en-US"/>
        </w:rPr>
        <w:t>ICC Code</w:t>
      </w:r>
      <w:r>
        <w:rPr>
          <w:rFonts w:ascii="Arial" w:hAnsi="Arial"/>
          <w:sz w:val="20"/>
          <w:szCs w:val="20"/>
          <w:rtl w:val="0"/>
          <w:lang w:val="en-US"/>
        </w:rPr>
        <w:t xml:space="preserve">.  The </w:t>
      </w:r>
      <w:r>
        <w:rPr>
          <w:rFonts w:ascii="Arial" w:hAnsi="Arial"/>
          <w:i w:val="1"/>
          <w:iCs w:val="1"/>
          <w:sz w:val="20"/>
          <w:szCs w:val="20"/>
          <w:rtl w:val="0"/>
          <w:lang w:val="en-US"/>
        </w:rPr>
        <w:t>Rules</w:t>
      </w:r>
      <w:r>
        <w:rPr>
          <w:rFonts w:ascii="Arial" w:hAnsi="Arial"/>
          <w:sz w:val="20"/>
          <w:szCs w:val="20"/>
          <w:rtl w:val="0"/>
          <w:lang w:val="en-US"/>
        </w:rPr>
        <w:t xml:space="preserve"> are not intended to limit the responsibilities of any </w:t>
      </w:r>
      <w:r>
        <w:rPr>
          <w:rFonts w:ascii="Arial" w:hAnsi="Arial"/>
          <w:i w:val="1"/>
          <w:iCs w:val="1"/>
          <w:sz w:val="20"/>
          <w:szCs w:val="20"/>
          <w:rtl w:val="0"/>
          <w:lang w:val="en-US"/>
        </w:rPr>
        <w:t xml:space="preserve">Cricketers </w:t>
      </w:r>
      <w:r>
        <w:rPr>
          <w:rFonts w:ascii="Arial" w:hAnsi="Arial"/>
          <w:sz w:val="20"/>
          <w:szCs w:val="20"/>
          <w:rtl w:val="0"/>
          <w:lang w:val="en-US"/>
        </w:rPr>
        <w:t xml:space="preserve">and </w:t>
      </w:r>
      <w:r>
        <w:rPr>
          <w:rFonts w:ascii="Arial" w:hAnsi="Arial"/>
          <w:i w:val="1"/>
          <w:iCs w:val="1"/>
          <w:sz w:val="20"/>
          <w:szCs w:val="20"/>
          <w:rtl w:val="0"/>
          <w:lang w:val="en-US"/>
        </w:rPr>
        <w:t>Cricketer Support Persons</w:t>
      </w:r>
      <w:r>
        <w:rPr>
          <w:rFonts w:ascii="Arial" w:hAnsi="Arial"/>
          <w:sz w:val="20"/>
          <w:szCs w:val="20"/>
          <w:rtl w:val="0"/>
          <w:lang w:val="en-US"/>
        </w:rPr>
        <w:t xml:space="preserve"> under the </w:t>
      </w:r>
      <w:r>
        <w:rPr>
          <w:rFonts w:ascii="Arial" w:hAnsi="Arial"/>
          <w:i w:val="1"/>
          <w:iCs w:val="1"/>
          <w:sz w:val="20"/>
          <w:szCs w:val="20"/>
          <w:rtl w:val="0"/>
          <w:lang w:val="en-US"/>
        </w:rPr>
        <w:t xml:space="preserve">ICC Code </w:t>
      </w:r>
      <w:r>
        <w:rPr>
          <w:rFonts w:ascii="Arial" w:hAnsi="Arial"/>
          <w:sz w:val="20"/>
          <w:szCs w:val="20"/>
          <w:rtl w:val="0"/>
          <w:lang w:val="en-US"/>
        </w:rPr>
        <w:t>(or any other anti-doping rules).  The jurisdictional and other issues arising when the same conduct implicates the</w:t>
      </w:r>
      <w:r>
        <w:rPr>
          <w:rFonts w:ascii="Arial" w:hAnsi="Arial"/>
          <w:i w:val="1"/>
          <w:iCs w:val="1"/>
          <w:sz w:val="20"/>
          <w:szCs w:val="20"/>
          <w:rtl w:val="0"/>
          <w:lang w:val="en-US"/>
        </w:rPr>
        <w:t xml:space="preserve"> Rules</w:t>
      </w:r>
      <w:r>
        <w:rPr>
          <w:rFonts w:ascii="Arial" w:hAnsi="Arial"/>
          <w:sz w:val="20"/>
          <w:szCs w:val="20"/>
          <w:rtl w:val="0"/>
          <w:lang w:val="en-US"/>
        </w:rPr>
        <w:t xml:space="preserve"> and the </w:t>
      </w:r>
      <w:r>
        <w:rPr>
          <w:rFonts w:ascii="Arial" w:hAnsi="Arial"/>
          <w:i w:val="1"/>
          <w:iCs w:val="1"/>
          <w:sz w:val="20"/>
          <w:szCs w:val="20"/>
          <w:rtl w:val="0"/>
          <w:lang w:val="en-US"/>
        </w:rPr>
        <w:t>ICC Code</w:t>
      </w:r>
      <w:r>
        <w:rPr>
          <w:rFonts w:ascii="Arial" w:hAnsi="Arial"/>
          <w:sz w:val="20"/>
          <w:szCs w:val="20"/>
          <w:rtl w:val="0"/>
          <w:lang w:val="en-US"/>
        </w:rPr>
        <w:t xml:space="preserve"> shall be resolved in favour of the </w:t>
      </w:r>
      <w:r>
        <w:rPr>
          <w:rFonts w:ascii="Arial" w:hAnsi="Arial"/>
          <w:i w:val="1"/>
          <w:iCs w:val="1"/>
          <w:sz w:val="20"/>
          <w:szCs w:val="20"/>
          <w:rtl w:val="0"/>
          <w:lang w:val="en-US"/>
        </w:rPr>
        <w:t>ICC Code</w:t>
      </w:r>
      <w:r>
        <w:rPr>
          <w:rFonts w:ascii="Arial" w:hAnsi="Arial"/>
          <w:sz w:val="20"/>
          <w:szCs w:val="20"/>
          <w:rtl w:val="0"/>
          <w:lang w:val="en-US"/>
        </w:rPr>
        <w:t xml:space="preserve">.  The jurisdictional and other issues arising when the same conduct implicates the </w:t>
      </w:r>
      <w:r>
        <w:rPr>
          <w:rFonts w:ascii="Arial" w:hAnsi="Arial"/>
          <w:i w:val="1"/>
          <w:iCs w:val="1"/>
          <w:sz w:val="20"/>
          <w:szCs w:val="20"/>
          <w:rtl w:val="0"/>
          <w:lang w:val="en-US"/>
        </w:rPr>
        <w:t xml:space="preserve">Rules </w:t>
      </w:r>
      <w:r>
        <w:rPr>
          <w:rFonts w:ascii="Arial" w:hAnsi="Arial"/>
          <w:sz w:val="20"/>
          <w:szCs w:val="20"/>
          <w:rtl w:val="0"/>
          <w:lang w:val="en-US"/>
        </w:rPr>
        <w:t xml:space="preserve">and any other anti-doping rules shall be resolved in accordance with the </w:t>
      </w:r>
      <w:r>
        <w:rPr>
          <w:rFonts w:ascii="Arial" w:hAnsi="Arial"/>
          <w:i w:val="1"/>
          <w:iCs w:val="1"/>
          <w:sz w:val="20"/>
          <w:szCs w:val="20"/>
          <w:rtl w:val="0"/>
          <w:lang w:val="en-US"/>
        </w:rPr>
        <w:t>World Anti-Doping Code.</w:t>
      </w:r>
    </w:p>
    <w:p>
      <w:pPr>
        <w:pStyle w:val="Body Text,b0,B&amp;B Body Text"/>
        <w:spacing w:line="240" w:lineRule="auto"/>
        <w:rPr>
          <w:rFonts w:ascii="Arial" w:cs="Arial" w:hAnsi="Arial" w:eastAsia="Arial"/>
          <w:b w:val="0"/>
          <w:bCs w:val="0"/>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1.4</w:t>
      </w:r>
      <w:r>
        <w:rPr>
          <w:rFonts w:ascii="Arial" w:cs="Arial" w:hAnsi="Arial" w:eastAsia="Arial"/>
          <w:sz w:val="20"/>
          <w:szCs w:val="20"/>
          <w:rtl w:val="0"/>
        </w:rPr>
        <w:tab/>
        <w:t xml:space="preserve">It is the personal responsibility of each </w:t>
      </w:r>
      <w:r>
        <w:rPr>
          <w:rFonts w:ascii="Arial" w:hAnsi="Arial"/>
          <w:i w:val="1"/>
          <w:iCs w:val="1"/>
          <w:sz w:val="20"/>
          <w:szCs w:val="20"/>
          <w:rtl w:val="0"/>
          <w:lang w:val="en-US"/>
        </w:rPr>
        <w:t xml:space="preserve">Cricketer </w:t>
      </w:r>
      <w:r>
        <w:rPr>
          <w:rFonts w:ascii="Arial" w:hAnsi="Arial"/>
          <w:sz w:val="20"/>
          <w:szCs w:val="20"/>
          <w:rtl w:val="0"/>
          <w:lang w:val="en-US"/>
        </w:rPr>
        <w:t xml:space="preserve">(which may not be delegated to any other </w:t>
      </w:r>
      <w:r>
        <w:rPr>
          <w:rFonts w:ascii="Arial" w:hAnsi="Arial"/>
          <w:i w:val="1"/>
          <w:iCs w:val="1"/>
          <w:sz w:val="20"/>
          <w:szCs w:val="20"/>
          <w:rtl w:val="0"/>
          <w:lang w:val="en-US"/>
        </w:rPr>
        <w:t>Person</w:t>
      </w:r>
      <w:r>
        <w:rPr>
          <w:rFonts w:ascii="Arial" w:hAnsi="Arial"/>
          <w:sz w:val="20"/>
          <w:szCs w:val="20"/>
          <w:rtl w:val="0"/>
          <w:lang w:val="en-US"/>
        </w:rPr>
        <w:t>):</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1.4.1</w:t>
      </w:r>
      <w:r>
        <w:rPr>
          <w:rFonts w:ascii="Arial" w:cs="Arial" w:hAnsi="Arial" w:eastAsia="Arial"/>
          <w:sz w:val="20"/>
          <w:szCs w:val="20"/>
          <w:rtl w:val="0"/>
        </w:rPr>
        <w:tab/>
        <w:t xml:space="preserve">to acquaint him/herself, and to ensure that each </w:t>
      </w:r>
      <w:r>
        <w:rPr>
          <w:rFonts w:ascii="Arial" w:hAnsi="Arial"/>
          <w:i w:val="1"/>
          <w:iCs w:val="1"/>
          <w:sz w:val="20"/>
          <w:szCs w:val="20"/>
          <w:rtl w:val="0"/>
          <w:lang w:val="en-US"/>
        </w:rPr>
        <w:t>Person</w:t>
      </w:r>
      <w:r>
        <w:rPr>
          <w:rFonts w:ascii="Arial" w:hAnsi="Arial"/>
          <w:sz w:val="20"/>
          <w:szCs w:val="20"/>
          <w:rtl w:val="0"/>
          <w:lang w:val="en-US"/>
        </w:rPr>
        <w:t xml:space="preserve"> (including medical personnel) from whom he/she takes advice is acquainted, with all of the requirements of the</w:t>
      </w:r>
      <w:r>
        <w:rPr>
          <w:rFonts w:ascii="Arial" w:hAnsi="Arial"/>
          <w:i w:val="1"/>
          <w:iCs w:val="1"/>
          <w:sz w:val="20"/>
          <w:szCs w:val="20"/>
          <w:rtl w:val="0"/>
          <w:lang w:val="en-US"/>
        </w:rPr>
        <w:t xml:space="preserve"> Rules</w:t>
      </w:r>
      <w:r>
        <w:rPr>
          <w:rFonts w:ascii="Arial" w:hAnsi="Arial"/>
          <w:sz w:val="20"/>
          <w:szCs w:val="20"/>
          <w:rtl w:val="0"/>
          <w:lang w:val="en-US"/>
        </w:rPr>
        <w:t>, including (without limitation) being aware of what constitutes an anti-doping rule violation</w:t>
      </w:r>
      <w:r>
        <w:rPr>
          <w:rFonts w:ascii="Arial" w:hAnsi="Arial"/>
          <w:i w:val="1"/>
          <w:iCs w:val="1"/>
          <w:sz w:val="20"/>
          <w:szCs w:val="20"/>
          <w:rtl w:val="0"/>
          <w:lang w:val="en-US"/>
        </w:rPr>
        <w:t xml:space="preserve"> </w:t>
      </w:r>
      <w:r>
        <w:rPr>
          <w:rFonts w:ascii="Arial" w:hAnsi="Arial"/>
          <w:sz w:val="20"/>
          <w:szCs w:val="20"/>
          <w:rtl w:val="0"/>
          <w:lang w:val="en-US"/>
        </w:rPr>
        <w:t>and what substances and methods are prohibited; and</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1.4.2</w:t>
      </w:r>
      <w:r>
        <w:rPr>
          <w:rFonts w:ascii="Arial" w:cs="Arial" w:hAnsi="Arial" w:eastAsia="Arial"/>
          <w:sz w:val="20"/>
          <w:szCs w:val="20"/>
          <w:rtl w:val="0"/>
        </w:rPr>
        <w:tab/>
        <w:t xml:space="preserve">to comply with the </w:t>
      </w:r>
      <w:r>
        <w:rPr>
          <w:rFonts w:ascii="Arial" w:hAnsi="Arial"/>
          <w:i w:val="1"/>
          <w:iCs w:val="1"/>
          <w:sz w:val="20"/>
          <w:szCs w:val="20"/>
          <w:rtl w:val="0"/>
          <w:lang w:val="en-US"/>
        </w:rPr>
        <w:t xml:space="preserve">Rules </w:t>
      </w:r>
      <w:r>
        <w:rPr>
          <w:rFonts w:ascii="Arial" w:hAnsi="Arial"/>
          <w:sz w:val="20"/>
          <w:szCs w:val="20"/>
          <w:rtl w:val="0"/>
          <w:lang w:val="en-US"/>
        </w:rPr>
        <w:t xml:space="preserve">in all respects, including: </w:t>
      </w:r>
    </w:p>
    <w:p>
      <w:pPr>
        <w:pStyle w:val="Normal.0"/>
        <w:spacing w:line="240" w:lineRule="auto"/>
        <w:ind w:left="144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1.4.2.1</w:t>
      </w:r>
      <w:r>
        <w:rPr>
          <w:rFonts w:ascii="Arial" w:cs="Arial" w:hAnsi="Arial" w:eastAsia="Arial"/>
          <w:sz w:val="20"/>
          <w:szCs w:val="20"/>
          <w:rtl w:val="0"/>
        </w:rPr>
        <w:tab/>
        <w:t>taking full responsibility for what he/she ingests and uses;</w:t>
      </w:r>
    </w:p>
    <w:p>
      <w:pPr>
        <w:pStyle w:val="Normal.0"/>
        <w:spacing w:line="240" w:lineRule="auto"/>
        <w:ind w:left="2400" w:hanging="96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1.4.2.2</w:t>
        <w:tab/>
      </w:r>
      <w:r>
        <w:rPr>
          <w:rFonts w:ascii="Arial" w:hAnsi="Arial"/>
          <w:sz w:val="20"/>
          <w:szCs w:val="20"/>
          <w:rtl w:val="0"/>
          <w:lang w:val="en-US"/>
        </w:rPr>
        <w:t xml:space="preserve">ensuring that any medical treatment he/she receives does not infringe the </w:t>
      </w:r>
      <w:r>
        <w:rPr>
          <w:rFonts w:ascii="Arial" w:hAnsi="Arial"/>
          <w:i w:val="1"/>
          <w:iCs w:val="1"/>
          <w:sz w:val="20"/>
          <w:szCs w:val="20"/>
          <w:rtl w:val="0"/>
          <w:lang w:val="en-US"/>
        </w:rPr>
        <w:t>Rules</w:t>
      </w:r>
      <w:r>
        <w:rPr>
          <w:rFonts w:ascii="Arial" w:hAnsi="Arial"/>
          <w:sz w:val="20"/>
          <w:szCs w:val="20"/>
          <w:rtl w:val="0"/>
          <w:lang w:val="en-US"/>
        </w:rPr>
        <w:t xml:space="preserve">; </w:t>
      </w:r>
    </w:p>
    <w:p>
      <w:pPr>
        <w:pStyle w:val="Normal.0"/>
        <w:spacing w:line="240" w:lineRule="auto"/>
        <w:ind w:left="2400" w:hanging="960"/>
        <w:rPr>
          <w:rFonts w:ascii="Arial" w:cs="Arial" w:hAnsi="Arial" w:eastAsia="Arial"/>
          <w:sz w:val="20"/>
          <w:szCs w:val="20"/>
        </w:rPr>
      </w:pPr>
    </w:p>
    <w:p>
      <w:pPr>
        <w:pStyle w:val="Normal.0"/>
        <w:numPr>
          <w:ilvl w:val="3"/>
          <w:numId w:val="5"/>
        </w:numPr>
        <w:bidi w:val="0"/>
        <w:spacing w:line="240" w:lineRule="auto"/>
        <w:ind w:right="0"/>
        <w:jc w:val="both"/>
        <w:rPr>
          <w:rFonts w:ascii="Arial" w:cs="Arial" w:hAnsi="Arial" w:eastAsia="Arial"/>
          <w:sz w:val="20"/>
          <w:szCs w:val="20"/>
          <w:rtl w:val="0"/>
        </w:rPr>
      </w:pPr>
      <w:r>
        <w:rPr>
          <w:rFonts w:ascii="Arial" w:cs="Arial" w:hAnsi="Arial" w:eastAsia="Arial"/>
          <w:sz w:val="20"/>
          <w:szCs w:val="20"/>
          <w:rtl w:val="0"/>
        </w:rPr>
        <w:tab/>
        <w:t xml:space="preserve">making him/herself available for </w:t>
      </w:r>
      <w:r>
        <w:rPr>
          <w:rFonts w:ascii="Arial" w:hAnsi="Arial"/>
          <w:i w:val="1"/>
          <w:iCs w:val="1"/>
          <w:sz w:val="20"/>
          <w:szCs w:val="20"/>
          <w:rtl w:val="0"/>
          <w:lang w:val="en-US"/>
        </w:rPr>
        <w:t>Testing</w:t>
      </w:r>
      <w:r>
        <w:rPr>
          <w:rFonts w:ascii="Arial" w:hAnsi="Arial"/>
          <w:sz w:val="20"/>
          <w:szCs w:val="20"/>
          <w:rtl w:val="0"/>
          <w:lang w:val="en-US"/>
        </w:rPr>
        <w:t xml:space="preserve"> at all times, whether </w:t>
      </w:r>
      <w:r>
        <w:rPr>
          <w:rFonts w:ascii="Arial" w:hAnsi="Arial"/>
          <w:i w:val="1"/>
          <w:iCs w:val="1"/>
          <w:sz w:val="20"/>
          <w:szCs w:val="20"/>
          <w:rtl w:val="0"/>
          <w:lang w:val="en-US"/>
        </w:rPr>
        <w:t>In-Competition</w:t>
      </w:r>
      <w:r>
        <w:rPr>
          <w:rFonts w:ascii="Arial" w:hAnsi="Arial"/>
          <w:sz w:val="20"/>
          <w:szCs w:val="20"/>
          <w:rtl w:val="0"/>
          <w:lang w:val="en-US"/>
        </w:rPr>
        <w:t xml:space="preserve"> or </w:t>
      </w:r>
      <w:r>
        <w:rPr>
          <w:rFonts w:ascii="Arial" w:hAnsi="Arial"/>
          <w:i w:val="1"/>
          <w:iCs w:val="1"/>
          <w:sz w:val="20"/>
          <w:szCs w:val="20"/>
          <w:rtl w:val="0"/>
          <w:lang w:val="en-US"/>
        </w:rPr>
        <w:t>Out-of-Competition</w:t>
      </w:r>
      <w:r>
        <w:rPr>
          <w:rFonts w:ascii="Arial" w:hAnsi="Arial"/>
          <w:sz w:val="20"/>
          <w:szCs w:val="20"/>
          <w:rtl w:val="0"/>
          <w:lang w:val="en-US"/>
        </w:rPr>
        <w:t xml:space="preserve">; </w:t>
      </w:r>
    </w:p>
    <w:p>
      <w:pPr>
        <w:pStyle w:val="Normal.0"/>
        <w:spacing w:line="240" w:lineRule="auto"/>
        <w:ind w:left="2400" w:hanging="960"/>
        <w:rPr>
          <w:rFonts w:ascii="Arial" w:cs="Arial" w:hAnsi="Arial" w:eastAsia="Arial"/>
          <w:sz w:val="20"/>
          <w:szCs w:val="20"/>
        </w:rPr>
      </w:pPr>
    </w:p>
    <w:p>
      <w:pPr>
        <w:pStyle w:val="Normal.0"/>
        <w:numPr>
          <w:ilvl w:val="3"/>
          <w:numId w:val="4"/>
        </w:numPr>
        <w:bidi w:val="0"/>
        <w:spacing w:line="240" w:lineRule="auto"/>
        <w:ind w:right="0"/>
        <w:jc w:val="both"/>
        <w:rPr>
          <w:rFonts w:ascii="Arial" w:cs="Arial" w:hAnsi="Arial" w:eastAsia="Arial"/>
          <w:sz w:val="20"/>
          <w:szCs w:val="20"/>
          <w:rtl w:val="0"/>
        </w:rPr>
      </w:pPr>
      <w:r>
        <w:rPr>
          <w:rFonts w:ascii="Arial" w:cs="Arial" w:hAnsi="Arial" w:eastAsia="Arial"/>
          <w:sz w:val="20"/>
          <w:szCs w:val="20"/>
          <w:rtl w:val="0"/>
        </w:rPr>
        <w:tab/>
        <w:t xml:space="preserve">when included in a </w:t>
      </w:r>
      <w:r>
        <w:rPr>
          <w:rFonts w:ascii="Arial" w:hAnsi="Arial"/>
          <w:i w:val="1"/>
          <w:iCs w:val="1"/>
          <w:sz w:val="20"/>
          <w:szCs w:val="20"/>
          <w:rtl w:val="0"/>
          <w:lang w:val="en-US"/>
        </w:rPr>
        <w:t>National Registered Testing Pool</w:t>
      </w:r>
      <w:r>
        <w:rPr>
          <w:rFonts w:ascii="Arial" w:hAnsi="Arial"/>
          <w:sz w:val="20"/>
          <w:szCs w:val="20"/>
          <w:rtl w:val="0"/>
          <w:lang w:val="en-US"/>
        </w:rPr>
        <w:t xml:space="preserve">, providing accurate and up-to-date whereabouts information for purposes of </w:t>
      </w:r>
      <w:r>
        <w:rPr>
          <w:rFonts w:ascii="Arial" w:hAnsi="Arial"/>
          <w:i w:val="1"/>
          <w:iCs w:val="1"/>
          <w:sz w:val="20"/>
          <w:szCs w:val="20"/>
          <w:rtl w:val="0"/>
          <w:lang w:val="en-US"/>
        </w:rPr>
        <w:t>Out-of-Competition Testing</w:t>
      </w:r>
      <w:r>
        <w:rPr>
          <w:rFonts w:ascii="Arial" w:hAnsi="Arial"/>
          <w:sz w:val="20"/>
          <w:szCs w:val="20"/>
          <w:rtl w:val="0"/>
          <w:lang w:val="en-US"/>
        </w:rPr>
        <w:t xml:space="preserve">;  </w:t>
      </w:r>
    </w:p>
    <w:p>
      <w:pPr>
        <w:pStyle w:val="List Paragraph"/>
        <w:rPr>
          <w:rFonts w:ascii="Arial" w:cs="Arial" w:hAnsi="Arial" w:eastAsia="Arial"/>
          <w:sz w:val="20"/>
          <w:szCs w:val="20"/>
        </w:rPr>
      </w:pPr>
    </w:p>
    <w:p>
      <w:pPr>
        <w:pStyle w:val="Normal.0"/>
        <w:numPr>
          <w:ilvl w:val="3"/>
          <w:numId w:val="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disclosing to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his/her </w:t>
      </w:r>
      <w:r>
        <w:rPr>
          <w:rFonts w:ascii="Arial" w:hAnsi="Arial"/>
          <w:i w:val="1"/>
          <w:iCs w:val="1"/>
          <w:sz w:val="20"/>
          <w:szCs w:val="20"/>
          <w:rtl w:val="0"/>
          <w:lang w:val="en-US"/>
        </w:rPr>
        <w:t xml:space="preserve">NADO </w:t>
      </w:r>
      <w:r>
        <w:rPr>
          <w:rFonts w:ascii="Arial" w:hAnsi="Arial"/>
          <w:sz w:val="20"/>
          <w:szCs w:val="20"/>
          <w:rtl w:val="0"/>
          <w:lang w:val="en-US"/>
        </w:rPr>
        <w:t>any decision by a non-</w:t>
      </w:r>
      <w:r>
        <w:rPr>
          <w:rFonts w:ascii="Arial" w:hAnsi="Arial"/>
          <w:i w:val="1"/>
          <w:iCs w:val="1"/>
          <w:sz w:val="20"/>
          <w:szCs w:val="20"/>
          <w:rtl w:val="0"/>
          <w:lang w:val="en-US"/>
        </w:rPr>
        <w:t xml:space="preserve">Signatory </w:t>
      </w:r>
      <w:r>
        <w:rPr>
          <w:rFonts w:ascii="Arial" w:hAnsi="Arial"/>
          <w:sz w:val="20"/>
          <w:szCs w:val="20"/>
          <w:rtl w:val="0"/>
          <w:lang w:val="en-US"/>
        </w:rPr>
        <w:t>that he/she infringed the anti-doping rules of that non-</w:t>
      </w:r>
      <w:r>
        <w:rPr>
          <w:rFonts w:ascii="Arial" w:hAnsi="Arial"/>
          <w:i w:val="1"/>
          <w:iCs w:val="1"/>
          <w:sz w:val="20"/>
          <w:szCs w:val="20"/>
          <w:rtl w:val="0"/>
          <w:lang w:val="en-US"/>
        </w:rPr>
        <w:t xml:space="preserve">Signatory </w:t>
      </w:r>
      <w:r>
        <w:rPr>
          <w:rFonts w:ascii="Arial" w:hAnsi="Arial"/>
          <w:sz w:val="20"/>
          <w:szCs w:val="20"/>
          <w:rtl w:val="0"/>
          <w:lang w:val="en-US"/>
        </w:rPr>
        <w:t>within the previous 10 years; and</w:t>
      </w:r>
    </w:p>
    <w:p>
      <w:pPr>
        <w:pStyle w:val="Normal.0"/>
        <w:spacing w:line="240" w:lineRule="auto"/>
        <w:ind w:left="2400" w:hanging="960"/>
        <w:rPr>
          <w:rFonts w:ascii="Arial" w:cs="Arial" w:hAnsi="Arial" w:eastAsia="Arial"/>
          <w:sz w:val="20"/>
          <w:szCs w:val="20"/>
        </w:rPr>
      </w:pPr>
    </w:p>
    <w:p>
      <w:pPr>
        <w:pStyle w:val="Normal.0"/>
        <w:numPr>
          <w:ilvl w:val="3"/>
          <w:numId w:val="7"/>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cooperating fully with any investigation into a potential anti-doping rule violation under the </w:t>
      </w:r>
      <w:r>
        <w:rPr>
          <w:rFonts w:ascii="Arial" w:hAnsi="Arial"/>
          <w:i w:val="1"/>
          <w:iCs w:val="1"/>
          <w:sz w:val="20"/>
          <w:szCs w:val="20"/>
          <w:rtl w:val="0"/>
          <w:lang w:val="en-US"/>
        </w:rPr>
        <w:t>Rules</w:t>
      </w:r>
      <w:r>
        <w:rPr>
          <w:rFonts w:ascii="Arial" w:hAnsi="Arial"/>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1.5</w:t>
      </w:r>
      <w:r>
        <w:rPr>
          <w:rFonts w:ascii="Arial" w:cs="Arial" w:hAnsi="Arial" w:eastAsia="Arial"/>
          <w:sz w:val="20"/>
          <w:szCs w:val="20"/>
          <w:rtl w:val="0"/>
        </w:rPr>
        <w:tab/>
        <w:t xml:space="preserve">It is also the sole responsibility of each </w:t>
      </w:r>
      <w:r>
        <w:rPr>
          <w:rFonts w:ascii="Arial" w:hAnsi="Arial"/>
          <w:i w:val="1"/>
          <w:iCs w:val="1"/>
          <w:sz w:val="20"/>
          <w:szCs w:val="20"/>
          <w:rtl w:val="0"/>
          <w:lang w:val="en-US"/>
        </w:rPr>
        <w:t xml:space="preserve">Cricketer </w:t>
      </w:r>
      <w:r>
        <w:rPr>
          <w:rFonts w:ascii="Arial" w:hAnsi="Arial"/>
          <w:sz w:val="20"/>
          <w:szCs w:val="20"/>
          <w:rtl w:val="0"/>
          <w:lang w:val="en-US"/>
        </w:rPr>
        <w:t xml:space="preserve">to ensure that the </w:t>
      </w:r>
      <w:r>
        <w:rPr>
          <w:rFonts w:ascii="Arial" w:hAnsi="Arial"/>
          <w:i w:val="1"/>
          <w:iCs w:val="1"/>
          <w:sz w:val="20"/>
          <w:szCs w:val="20"/>
          <w:rtl w:val="0"/>
          <w:lang w:val="en-US"/>
        </w:rPr>
        <w:t xml:space="preserve">National Cricket Federation </w:t>
      </w:r>
      <w:r>
        <w:rPr>
          <w:rFonts w:ascii="Arial" w:hAnsi="Arial"/>
          <w:sz w:val="20"/>
          <w:szCs w:val="20"/>
          <w:rtl w:val="0"/>
          <w:lang w:val="en-US"/>
        </w:rPr>
        <w:t>is able to communicate with him/her efficiently and reliably in relation to matters arising under the</w:t>
      </w:r>
      <w:r>
        <w:rPr>
          <w:rFonts w:ascii="Arial" w:hAnsi="Arial"/>
          <w:i w:val="1"/>
          <w:iCs w:val="1"/>
          <w:sz w:val="20"/>
          <w:szCs w:val="20"/>
          <w:rtl w:val="0"/>
          <w:lang w:val="en-US"/>
        </w:rPr>
        <w:t xml:space="preserve"> Rules.  </w:t>
      </w:r>
      <w:r>
        <w:rPr>
          <w:rFonts w:ascii="Arial" w:hAnsi="Arial"/>
          <w:sz w:val="20"/>
          <w:szCs w:val="20"/>
          <w:rtl w:val="0"/>
          <w:lang w:val="en-US"/>
        </w:rPr>
        <w:t xml:space="preserve">To that end, each </w:t>
      </w:r>
      <w:r>
        <w:rPr>
          <w:rFonts w:ascii="Arial" w:hAnsi="Arial"/>
          <w:i w:val="1"/>
          <w:iCs w:val="1"/>
          <w:sz w:val="20"/>
          <w:szCs w:val="20"/>
          <w:rtl w:val="0"/>
          <w:lang w:val="en-US"/>
        </w:rPr>
        <w:t>Cricketer</w:t>
      </w:r>
      <w:r>
        <w:rPr>
          <w:rFonts w:ascii="Arial" w:hAnsi="Arial"/>
          <w:sz w:val="20"/>
          <w:szCs w:val="20"/>
          <w:rtl w:val="0"/>
          <w:lang w:val="en-US"/>
        </w:rPr>
        <w:t xml:space="preserve"> shall be deemed to be contactable at the postal address and telephone number that he/she has specified on any </w:t>
      </w:r>
      <w:r>
        <w:rPr>
          <w:rFonts w:ascii="Arial" w:hAnsi="Arial"/>
          <w:i w:val="1"/>
          <w:iCs w:val="1"/>
          <w:sz w:val="20"/>
          <w:szCs w:val="20"/>
          <w:rtl w:val="0"/>
          <w:lang w:val="en-US"/>
        </w:rPr>
        <w:t xml:space="preserve">Doping Control </w:t>
      </w:r>
      <w:r>
        <w:rPr>
          <w:rFonts w:ascii="Arial" w:hAnsi="Arial"/>
          <w:sz w:val="20"/>
          <w:szCs w:val="20"/>
          <w:rtl w:val="0"/>
          <w:lang w:val="en-US"/>
        </w:rPr>
        <w:t xml:space="preserve">form that he/she completes in relation to </w:t>
      </w:r>
      <w:r>
        <w:rPr>
          <w:rFonts w:ascii="Arial" w:hAnsi="Arial"/>
          <w:i w:val="1"/>
          <w:iCs w:val="1"/>
          <w:sz w:val="20"/>
          <w:szCs w:val="20"/>
          <w:rtl w:val="0"/>
          <w:lang w:val="en-US"/>
        </w:rPr>
        <w:t xml:space="preserve">Testing </w:t>
      </w:r>
      <w:r>
        <w:rPr>
          <w:rFonts w:ascii="Arial" w:hAnsi="Arial"/>
          <w:sz w:val="20"/>
          <w:szCs w:val="20"/>
          <w:rtl w:val="0"/>
          <w:lang w:val="en-US"/>
        </w:rPr>
        <w:t>under the</w:t>
      </w:r>
      <w:r>
        <w:rPr>
          <w:rFonts w:ascii="Arial" w:hAnsi="Arial"/>
          <w:i w:val="1"/>
          <w:iCs w:val="1"/>
          <w:sz w:val="20"/>
          <w:szCs w:val="20"/>
          <w:rtl w:val="0"/>
          <w:lang w:val="en-US"/>
        </w:rPr>
        <w:t xml:space="preserve"> Rules </w:t>
      </w:r>
      <w:r>
        <w:rPr>
          <w:rFonts w:ascii="Arial" w:hAnsi="Arial"/>
          <w:sz w:val="20"/>
          <w:szCs w:val="20"/>
          <w:rtl w:val="0"/>
          <w:lang w:val="en-US"/>
        </w:rPr>
        <w:t xml:space="preserve">and it shall be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responsibility to complete such contact details (the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Cricketer</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s Nominated Address</w:t>
      </w:r>
      <w:r>
        <w:rPr>
          <w:rFonts w:ascii="Arial" w:hAnsi="Arial" w:hint="default"/>
          <w:b w:val="1"/>
          <w:bCs w:val="1"/>
          <w:i w:val="1"/>
          <w:iCs w:val="1"/>
          <w:sz w:val="20"/>
          <w:szCs w:val="20"/>
          <w:rtl w:val="0"/>
          <w:lang w:val="en-US"/>
        </w:rPr>
        <w:t>”</w:t>
      </w:r>
      <w:r>
        <w:rPr>
          <w:rFonts w:ascii="Arial" w:hAnsi="Arial"/>
          <w:sz w:val="20"/>
          <w:szCs w:val="20"/>
          <w:rtl w:val="0"/>
          <w:lang w:val="en-US"/>
        </w:rPr>
        <w:t xml:space="preserve">) as necessary to ensure that he/she is contactable at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 Nominated Address</w:t>
      </w:r>
      <w:r>
        <w:rPr>
          <w:rFonts w:ascii="Arial" w:hAnsi="Arial"/>
          <w:sz w:val="20"/>
          <w:szCs w:val="20"/>
          <w:rtl w:val="0"/>
          <w:lang w:val="en-US"/>
        </w:rPr>
        <w:t xml:space="preserve">.  Any notice sent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to a </w:t>
      </w:r>
      <w:r>
        <w:rPr>
          <w:rFonts w:ascii="Arial" w:hAnsi="Arial"/>
          <w:i w:val="1"/>
          <w:iCs w:val="1"/>
          <w:sz w:val="20"/>
          <w:szCs w:val="20"/>
          <w:rtl w:val="0"/>
          <w:lang w:val="en-US"/>
        </w:rPr>
        <w:t xml:space="preserve">Cricketer </w:t>
      </w:r>
      <w:r>
        <w:rPr>
          <w:rFonts w:ascii="Arial" w:hAnsi="Arial"/>
          <w:sz w:val="20"/>
          <w:szCs w:val="20"/>
          <w:rtl w:val="0"/>
          <w:lang w:val="en-US"/>
        </w:rPr>
        <w:t xml:space="preserve">at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Nominated Address </w:t>
      </w:r>
      <w:r>
        <w:rPr>
          <w:rFonts w:ascii="Arial" w:hAnsi="Arial"/>
          <w:sz w:val="20"/>
          <w:szCs w:val="20"/>
          <w:rtl w:val="0"/>
          <w:lang w:val="en-US"/>
        </w:rPr>
        <w:t xml:space="preserve">shall be deemed to have been received by the </w:t>
      </w:r>
      <w:r>
        <w:rPr>
          <w:rFonts w:ascii="Arial" w:hAnsi="Arial"/>
          <w:i w:val="1"/>
          <w:iCs w:val="1"/>
          <w:sz w:val="20"/>
          <w:szCs w:val="20"/>
          <w:rtl w:val="0"/>
          <w:lang w:val="en-US"/>
        </w:rPr>
        <w:t xml:space="preserve">Cricketer </w:t>
      </w:r>
      <w:r>
        <w:rPr>
          <w:rFonts w:ascii="Arial" w:hAnsi="Arial"/>
          <w:sz w:val="20"/>
          <w:szCs w:val="20"/>
          <w:rtl w:val="0"/>
          <w:lang w:val="en-US"/>
        </w:rPr>
        <w:t xml:space="preserve">within five (5) days of the date of delivery to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 Nominated Address</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1.6</w:t>
      </w:r>
      <w:r>
        <w:rPr>
          <w:rFonts w:ascii="Arial" w:cs="Arial" w:hAnsi="Arial" w:eastAsia="Arial"/>
          <w:sz w:val="20"/>
          <w:szCs w:val="20"/>
          <w:rtl w:val="0"/>
        </w:rPr>
        <w:tab/>
        <w:t xml:space="preserve">A </w:t>
      </w:r>
      <w:r>
        <w:rPr>
          <w:rFonts w:ascii="Arial" w:hAnsi="Arial"/>
          <w:i w:val="1"/>
          <w:iCs w:val="1"/>
          <w:sz w:val="20"/>
          <w:szCs w:val="20"/>
          <w:rtl w:val="0"/>
          <w:lang w:val="en-US"/>
        </w:rPr>
        <w:t xml:space="preserve">Cricketer </w:t>
      </w:r>
      <w:r>
        <w:rPr>
          <w:rFonts w:ascii="Arial" w:hAnsi="Arial"/>
          <w:sz w:val="20"/>
          <w:szCs w:val="20"/>
          <w:rtl w:val="0"/>
          <w:lang w:val="en-US"/>
        </w:rPr>
        <w:t>shall continue to be bound by and required to comply with the</w:t>
      </w:r>
      <w:r>
        <w:rPr>
          <w:rFonts w:ascii="Arial" w:hAnsi="Arial"/>
          <w:i w:val="1"/>
          <w:iCs w:val="1"/>
          <w:sz w:val="20"/>
          <w:szCs w:val="20"/>
          <w:rtl w:val="0"/>
          <w:lang w:val="en-US"/>
        </w:rPr>
        <w:t xml:space="preserve"> Rules</w:t>
      </w:r>
      <w:r>
        <w:rPr>
          <w:rFonts w:ascii="Arial" w:hAnsi="Arial"/>
          <w:sz w:val="20"/>
          <w:szCs w:val="20"/>
          <w:rtl w:val="0"/>
          <w:lang w:val="en-US"/>
        </w:rPr>
        <w:t xml:space="preserve"> unless and until the </w:t>
      </w:r>
      <w:r>
        <w:rPr>
          <w:rFonts w:ascii="Arial" w:hAnsi="Arial"/>
          <w:i w:val="1"/>
          <w:iCs w:val="1"/>
          <w:sz w:val="20"/>
          <w:szCs w:val="20"/>
          <w:rtl w:val="0"/>
          <w:lang w:val="en-US"/>
        </w:rPr>
        <w:t>Cricketer</w:t>
      </w:r>
      <w:r>
        <w:rPr>
          <w:rFonts w:ascii="Arial" w:hAnsi="Arial"/>
          <w:sz w:val="20"/>
          <w:szCs w:val="20"/>
          <w:rtl w:val="0"/>
          <w:lang w:val="en-US"/>
        </w:rPr>
        <w:t xml:space="preserve"> is deemed under the rules applicable to him/her to have retired from the sport of cricket, and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continue to have jurisdiction over him/her under the </w:t>
      </w:r>
      <w:r>
        <w:rPr>
          <w:rFonts w:ascii="Arial" w:hAnsi="Arial"/>
          <w:i w:val="1"/>
          <w:iCs w:val="1"/>
          <w:sz w:val="20"/>
          <w:szCs w:val="20"/>
          <w:rtl w:val="0"/>
          <w:lang w:val="en-US"/>
        </w:rPr>
        <w:t xml:space="preserve">Rules </w:t>
      </w:r>
      <w:r>
        <w:rPr>
          <w:rFonts w:ascii="Arial" w:hAnsi="Arial"/>
          <w:sz w:val="20"/>
          <w:szCs w:val="20"/>
          <w:rtl w:val="0"/>
          <w:lang w:val="en-US"/>
        </w:rPr>
        <w:t xml:space="preserve">thereafter in respect of matters taking place prior to that point.  </w:t>
      </w:r>
    </w:p>
    <w:p>
      <w:pPr>
        <w:pStyle w:val="Normal.0"/>
        <w:spacing w:line="240" w:lineRule="auto"/>
        <w:ind w:left="1440" w:hanging="720"/>
        <w:rPr>
          <w:rFonts w:ascii="Arial" w:cs="Arial" w:hAnsi="Arial" w:eastAsia="Arial"/>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1.7</w:t>
      </w:r>
      <w:r>
        <w:rPr>
          <w:rFonts w:ascii="Arial" w:cs="Arial" w:hAnsi="Arial" w:eastAsia="Arial"/>
          <w:sz w:val="20"/>
          <w:szCs w:val="20"/>
          <w:rtl w:val="0"/>
        </w:rPr>
        <w:tab/>
        <w:t xml:space="preserve">A </w:t>
      </w:r>
      <w:r>
        <w:rPr>
          <w:rFonts w:ascii="Arial" w:hAnsi="Arial"/>
          <w:i w:val="1"/>
          <w:iCs w:val="1"/>
          <w:sz w:val="20"/>
          <w:szCs w:val="20"/>
          <w:rtl w:val="0"/>
          <w:lang w:val="en-US"/>
        </w:rPr>
        <w:t>Cricketer</w:t>
      </w:r>
      <w:r>
        <w:rPr>
          <w:rFonts w:ascii="Arial" w:hAnsi="Arial"/>
          <w:sz w:val="20"/>
          <w:szCs w:val="20"/>
          <w:rtl w:val="0"/>
          <w:lang w:val="en-US"/>
        </w:rPr>
        <w:t xml:space="preserve"> who retires in accordance with Article 1.6 at a time when he/she is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may not resume competing in the sport unless he/she notifies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and/or the </w:t>
      </w:r>
      <w:r>
        <w:rPr>
          <w:rFonts w:ascii="Arial" w:hAnsi="Arial"/>
          <w:i w:val="1"/>
          <w:iCs w:val="1"/>
          <w:sz w:val="20"/>
          <w:szCs w:val="20"/>
          <w:rtl w:val="0"/>
          <w:lang w:val="en-US"/>
        </w:rPr>
        <w:t xml:space="preserve">NADO </w:t>
      </w:r>
      <w:r>
        <w:rPr>
          <w:rFonts w:ascii="Arial" w:hAnsi="Arial"/>
          <w:sz w:val="20"/>
          <w:szCs w:val="20"/>
          <w:rtl w:val="0"/>
          <w:lang w:val="en-US"/>
        </w:rPr>
        <w:t>(as applicable)</w:t>
      </w:r>
      <w:r>
        <w:rPr>
          <w:rFonts w:ascii="Arial" w:hAnsi="Arial"/>
          <w:i w:val="1"/>
          <w:iCs w:val="1"/>
          <w:sz w:val="20"/>
          <w:szCs w:val="20"/>
          <w:rtl w:val="0"/>
          <w:lang w:val="en-US"/>
        </w:rPr>
        <w:t xml:space="preserve"> </w:t>
      </w:r>
      <w:r>
        <w:rPr>
          <w:rFonts w:ascii="Arial" w:hAnsi="Arial"/>
          <w:sz w:val="20"/>
          <w:szCs w:val="20"/>
          <w:rtl w:val="0"/>
          <w:lang w:val="en-US"/>
        </w:rPr>
        <w:t xml:space="preserve">in writing and makes him/herself available for unannounced </w:t>
      </w:r>
      <w:r>
        <w:rPr>
          <w:rFonts w:ascii="Arial" w:hAnsi="Arial"/>
          <w:i w:val="1"/>
          <w:iCs w:val="1"/>
          <w:sz w:val="20"/>
          <w:szCs w:val="20"/>
          <w:rtl w:val="0"/>
          <w:lang w:val="en-US"/>
        </w:rPr>
        <w:t xml:space="preserve">Out-of-Competition Testing </w:t>
      </w:r>
      <w:r>
        <w:rPr>
          <w:rFonts w:ascii="Arial" w:hAnsi="Arial"/>
          <w:sz w:val="20"/>
          <w:szCs w:val="20"/>
          <w:rtl w:val="0"/>
          <w:lang w:val="en-US"/>
        </w:rPr>
        <w:t xml:space="preserve">in accordance with Article 5.6.    </w:t>
      </w:r>
    </w:p>
    <w:p>
      <w:pPr>
        <w:pStyle w:val="Normal.0"/>
        <w:spacing w:line="240" w:lineRule="auto"/>
        <w:rPr>
          <w:rFonts w:ascii="Arial" w:cs="Arial" w:hAnsi="Arial" w:eastAsia="Arial"/>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1.8</w:t>
      </w:r>
      <w:r>
        <w:rPr>
          <w:rFonts w:ascii="Arial" w:cs="Arial" w:hAnsi="Arial" w:eastAsia="Arial"/>
          <w:sz w:val="20"/>
          <w:szCs w:val="20"/>
          <w:rtl w:val="0"/>
        </w:rPr>
        <w:tab/>
        <w:t xml:space="preserve">Any coach, trainer, manager, agent, team staff, official, medical, paramedical personnel, physiotherapist, parent or any other </w:t>
      </w:r>
      <w:r>
        <w:rPr>
          <w:rFonts w:ascii="Arial" w:hAnsi="Arial"/>
          <w:i w:val="1"/>
          <w:iCs w:val="1"/>
          <w:sz w:val="20"/>
          <w:szCs w:val="20"/>
          <w:rtl w:val="0"/>
          <w:lang w:val="en-US"/>
        </w:rPr>
        <w:t xml:space="preserve">Person </w:t>
      </w:r>
      <w:r>
        <w:rPr>
          <w:rFonts w:ascii="Arial" w:hAnsi="Arial"/>
          <w:sz w:val="20"/>
          <w:szCs w:val="20"/>
          <w:rtl w:val="0"/>
          <w:lang w:val="en-US"/>
        </w:rPr>
        <w:t xml:space="preserve">working with, treating or assisting a </w:t>
      </w:r>
      <w:r>
        <w:rPr>
          <w:rFonts w:ascii="Arial" w:hAnsi="Arial"/>
          <w:i w:val="1"/>
          <w:iCs w:val="1"/>
          <w:sz w:val="20"/>
          <w:szCs w:val="20"/>
          <w:rtl w:val="0"/>
          <w:lang w:val="en-US"/>
        </w:rPr>
        <w:t xml:space="preserve">Cricketer </w:t>
      </w:r>
      <w:r>
        <w:rPr>
          <w:rFonts w:ascii="Arial" w:hAnsi="Arial"/>
          <w:sz w:val="20"/>
          <w:szCs w:val="20"/>
          <w:rtl w:val="0"/>
          <w:lang w:val="en-US"/>
        </w:rPr>
        <w:t>(</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Cricketer Support Person</w:t>
      </w:r>
      <w:r>
        <w:rPr>
          <w:rFonts w:ascii="Arial" w:hAnsi="Arial" w:hint="default"/>
          <w:b w:val="1"/>
          <w:bCs w:val="1"/>
          <w:i w:val="1"/>
          <w:iCs w:val="1"/>
          <w:sz w:val="20"/>
          <w:szCs w:val="20"/>
          <w:rtl w:val="0"/>
          <w:lang w:val="en-US"/>
        </w:rPr>
        <w:t>”</w:t>
      </w:r>
      <w:r>
        <w:rPr>
          <w:rFonts w:ascii="Arial" w:hAnsi="Arial"/>
          <w:sz w:val="20"/>
          <w:szCs w:val="20"/>
          <w:rtl w:val="0"/>
          <w:lang w:val="en-US"/>
        </w:rPr>
        <w:t>) shall also be bound by and shall be required to comply with all of the provisions of the</w:t>
      </w:r>
      <w:r>
        <w:rPr>
          <w:rFonts w:ascii="Arial" w:hAnsi="Arial"/>
          <w:i w:val="1"/>
          <w:iCs w:val="1"/>
          <w:sz w:val="20"/>
          <w:szCs w:val="20"/>
          <w:rtl w:val="0"/>
          <w:lang w:val="en-US"/>
        </w:rPr>
        <w:t xml:space="preserve"> Rules</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720" w:hanging="600"/>
        <w:rPr>
          <w:rFonts w:ascii="Arial" w:cs="Arial" w:hAnsi="Arial" w:eastAsia="Arial"/>
          <w:sz w:val="20"/>
          <w:szCs w:val="20"/>
        </w:rPr>
      </w:pPr>
      <w:r>
        <w:rPr>
          <w:rFonts w:ascii="Arial" w:hAnsi="Arial"/>
          <w:b w:val="1"/>
          <w:bCs w:val="1"/>
          <w:sz w:val="20"/>
          <w:szCs w:val="20"/>
          <w:rtl w:val="0"/>
          <w:lang w:val="en-US"/>
        </w:rPr>
        <w:t>1.9</w:t>
      </w:r>
      <w:r>
        <w:rPr>
          <w:rFonts w:ascii="Arial" w:cs="Arial" w:hAnsi="Arial" w:eastAsia="Arial"/>
          <w:sz w:val="20"/>
          <w:szCs w:val="20"/>
          <w:rtl w:val="0"/>
        </w:rPr>
        <w:tab/>
        <w:t xml:space="preserve">It is the personal responsibility of each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(which may not be delegated to any other </w:t>
      </w:r>
      <w:r>
        <w:rPr>
          <w:rFonts w:ascii="Arial" w:hAnsi="Arial"/>
          <w:i w:val="1"/>
          <w:iCs w:val="1"/>
          <w:sz w:val="20"/>
          <w:szCs w:val="20"/>
          <w:rtl w:val="0"/>
          <w:lang w:val="en-US"/>
        </w:rPr>
        <w:t>Person</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1.9.1</w:t>
        <w:tab/>
      </w:r>
      <w:r>
        <w:rPr>
          <w:rFonts w:ascii="Arial" w:hAnsi="Arial"/>
          <w:sz w:val="20"/>
          <w:szCs w:val="20"/>
          <w:rtl w:val="0"/>
          <w:lang w:val="en-US"/>
        </w:rPr>
        <w:t xml:space="preserve">to acquaint him/herself with all of the provisions of the </w:t>
      </w:r>
      <w:r>
        <w:rPr>
          <w:rFonts w:ascii="Arial" w:hAnsi="Arial"/>
          <w:i w:val="1"/>
          <w:iCs w:val="1"/>
          <w:sz w:val="20"/>
          <w:szCs w:val="20"/>
          <w:rtl w:val="0"/>
          <w:lang w:val="en-US"/>
        </w:rPr>
        <w:t>Rules</w:t>
      </w:r>
      <w:r>
        <w:rPr>
          <w:rFonts w:ascii="Arial" w:hAnsi="Arial"/>
          <w:sz w:val="20"/>
          <w:szCs w:val="20"/>
          <w:rtl w:val="0"/>
          <w:lang w:val="en-US"/>
        </w:rPr>
        <w:t>, including (without limitation) being aware of what constitutes an anti-doping rule violation and what substances and methods are prohibited;</w:t>
      </w:r>
    </w:p>
    <w:p>
      <w:pPr>
        <w:pStyle w:val="Normal.0"/>
        <w:spacing w:line="240" w:lineRule="auto"/>
        <w:rPr>
          <w:rFonts w:ascii="Arial" w:cs="Arial" w:hAnsi="Arial" w:eastAsia="Arial"/>
          <w:sz w:val="20"/>
          <w:szCs w:val="20"/>
        </w:rPr>
      </w:pPr>
    </w:p>
    <w:p>
      <w:pPr>
        <w:pStyle w:val="Normal.0"/>
        <w:spacing w:line="240" w:lineRule="auto"/>
        <w:ind w:left="720" w:firstLine="0"/>
        <w:rPr>
          <w:rFonts w:ascii="Arial" w:cs="Arial" w:hAnsi="Arial" w:eastAsia="Arial"/>
          <w:sz w:val="20"/>
          <w:szCs w:val="20"/>
        </w:rPr>
      </w:pPr>
      <w:r>
        <w:rPr>
          <w:rFonts w:ascii="Arial" w:hAnsi="Arial"/>
          <w:b w:val="1"/>
          <w:bCs w:val="1"/>
          <w:sz w:val="20"/>
          <w:szCs w:val="20"/>
          <w:rtl w:val="0"/>
          <w:lang w:val="en-US"/>
        </w:rPr>
        <w:t>1.9.2</w:t>
        <w:tab/>
      </w:r>
      <w:r>
        <w:rPr>
          <w:rFonts w:ascii="Arial" w:hAnsi="Arial"/>
          <w:sz w:val="20"/>
          <w:szCs w:val="20"/>
          <w:rtl w:val="0"/>
          <w:lang w:val="en-US"/>
        </w:rPr>
        <w:t xml:space="preserve">to comply with the </w:t>
      </w:r>
      <w:r>
        <w:rPr>
          <w:rFonts w:ascii="Arial" w:hAnsi="Arial"/>
          <w:i w:val="1"/>
          <w:iCs w:val="1"/>
          <w:sz w:val="20"/>
          <w:szCs w:val="20"/>
          <w:rtl w:val="0"/>
          <w:lang w:val="en-US"/>
        </w:rPr>
        <w:t xml:space="preserve">Rules </w:t>
      </w:r>
      <w:r>
        <w:rPr>
          <w:rFonts w:ascii="Arial" w:hAnsi="Arial"/>
          <w:sz w:val="20"/>
          <w:szCs w:val="20"/>
          <w:rtl w:val="0"/>
          <w:lang w:val="en-US"/>
        </w:rPr>
        <w:t xml:space="preserve">in all respects; </w:t>
      </w:r>
    </w:p>
    <w:p>
      <w:pPr>
        <w:pStyle w:val="Normal.0"/>
        <w:spacing w:line="240" w:lineRule="auto"/>
        <w:ind w:left="720" w:firstLine="0"/>
        <w:rPr>
          <w:rFonts w:ascii="Arial" w:cs="Arial" w:hAnsi="Arial" w:eastAsia="Arial"/>
          <w:sz w:val="20"/>
          <w:szCs w:val="20"/>
        </w:rPr>
      </w:pPr>
    </w:p>
    <w:p>
      <w:pPr>
        <w:pStyle w:val="Normal.0"/>
        <w:spacing w:line="240" w:lineRule="auto"/>
        <w:ind w:left="720" w:firstLine="0"/>
        <w:rPr>
          <w:rFonts w:ascii="Arial" w:cs="Arial" w:hAnsi="Arial" w:eastAsia="Arial"/>
          <w:sz w:val="20"/>
          <w:szCs w:val="20"/>
        </w:rPr>
      </w:pPr>
      <w:r>
        <w:rPr>
          <w:rFonts w:ascii="Arial" w:hAnsi="Arial"/>
          <w:b w:val="1"/>
          <w:bCs w:val="1"/>
          <w:sz w:val="20"/>
          <w:szCs w:val="20"/>
          <w:rtl w:val="0"/>
          <w:lang w:val="en-US"/>
        </w:rPr>
        <w:t>1.9.3</w:t>
        <w:tab/>
      </w:r>
      <w:r>
        <w:rPr>
          <w:rFonts w:ascii="Arial" w:hAnsi="Arial"/>
          <w:sz w:val="20"/>
          <w:szCs w:val="20"/>
          <w:rtl w:val="0"/>
          <w:lang w:val="en-US"/>
        </w:rPr>
        <w:t xml:space="preserve">to cooperate fully with the </w:t>
      </w:r>
      <w:r>
        <w:rPr>
          <w:rFonts w:ascii="Arial" w:hAnsi="Arial"/>
          <w:i w:val="1"/>
          <w:iCs w:val="1"/>
          <w:sz w:val="20"/>
          <w:szCs w:val="20"/>
          <w:rtl w:val="0"/>
          <w:lang w:val="en-US"/>
        </w:rPr>
        <w:t>Testing</w:t>
      </w:r>
      <w:r>
        <w:rPr>
          <w:rFonts w:ascii="Arial" w:hAnsi="Arial"/>
          <w:sz w:val="20"/>
          <w:szCs w:val="20"/>
          <w:rtl w:val="0"/>
          <w:lang w:val="en-US"/>
        </w:rPr>
        <w:t xml:space="preserve"> of </w:t>
      </w:r>
      <w:r>
        <w:rPr>
          <w:rFonts w:ascii="Arial" w:hAnsi="Arial"/>
          <w:i w:val="1"/>
          <w:iCs w:val="1"/>
          <w:sz w:val="20"/>
          <w:szCs w:val="20"/>
          <w:rtl w:val="0"/>
          <w:lang w:val="en-US"/>
        </w:rPr>
        <w:t>Cricketer</w:t>
      </w:r>
      <w:r>
        <w:rPr>
          <w:rFonts w:ascii="Arial" w:hAnsi="Arial"/>
          <w:sz w:val="20"/>
          <w:szCs w:val="20"/>
          <w:rtl w:val="0"/>
          <w:lang w:val="en-US"/>
        </w:rPr>
        <w:t xml:space="preserve">s; </w:t>
      </w:r>
    </w:p>
    <w:p>
      <w:pPr>
        <w:pStyle w:val="Normal.0"/>
        <w:spacing w:line="240" w:lineRule="auto"/>
        <w:ind w:left="720" w:firstLine="0"/>
        <w:rPr>
          <w:rFonts w:ascii="Arial" w:cs="Arial" w:hAnsi="Arial" w:eastAsia="Arial"/>
          <w:sz w:val="20"/>
          <w:szCs w:val="20"/>
        </w:rPr>
      </w:pPr>
    </w:p>
    <w:p>
      <w:pPr>
        <w:pStyle w:val="List Paragraph"/>
        <w:spacing w:line="240" w:lineRule="auto"/>
        <w:ind w:left="1440" w:firstLine="0"/>
        <w:rPr>
          <w:rFonts w:ascii="Arial" w:cs="Arial" w:hAnsi="Arial" w:eastAsia="Arial"/>
          <w:sz w:val="20"/>
          <w:szCs w:val="20"/>
        </w:rPr>
      </w:pPr>
      <w:r>
        <w:rPr>
          <w:rFonts w:ascii="Arial" w:hAnsi="Arial"/>
          <w:b w:val="1"/>
          <w:bCs w:val="1"/>
          <w:sz w:val="20"/>
          <w:szCs w:val="20"/>
          <w:rtl w:val="0"/>
          <w:lang w:val="en-US"/>
        </w:rPr>
        <w:t>1.9.4</w:t>
        <w:tab/>
      </w:r>
      <w:r>
        <w:rPr>
          <w:rFonts w:ascii="Arial" w:hAnsi="Arial"/>
          <w:sz w:val="20"/>
          <w:szCs w:val="20"/>
          <w:rtl w:val="0"/>
          <w:lang w:val="en-US"/>
        </w:rPr>
        <w:t xml:space="preserve">to cooperate fully with any investigation into a potential anti-doping rule violation under the </w:t>
      </w:r>
      <w:r>
        <w:rPr>
          <w:rFonts w:ascii="Arial" w:hAnsi="Arial"/>
          <w:i w:val="1"/>
          <w:iCs w:val="1"/>
          <w:sz w:val="20"/>
          <w:szCs w:val="20"/>
          <w:rtl w:val="0"/>
          <w:lang w:val="en-US"/>
        </w:rPr>
        <w:t xml:space="preserve">Rules </w:t>
      </w:r>
      <w:r>
        <w:rPr>
          <w:rFonts w:ascii="Arial" w:hAnsi="Arial"/>
          <w:sz w:val="20"/>
          <w:szCs w:val="20"/>
          <w:rtl w:val="0"/>
          <w:lang w:val="en-US"/>
        </w:rPr>
        <w:t xml:space="preserve">or the rules of any other </w:t>
      </w:r>
      <w:r>
        <w:rPr>
          <w:rFonts w:ascii="Arial" w:hAnsi="Arial"/>
          <w:i w:val="1"/>
          <w:iCs w:val="1"/>
          <w:sz w:val="20"/>
          <w:szCs w:val="20"/>
          <w:rtl w:val="0"/>
          <w:lang w:val="en-US"/>
        </w:rPr>
        <w:t>Anti-Doping Organisation</w:t>
      </w:r>
      <w:r>
        <w:rPr>
          <w:rFonts w:ascii="Arial" w:hAnsi="Arial"/>
          <w:sz w:val="20"/>
          <w:szCs w:val="20"/>
          <w:rtl w:val="0"/>
          <w:lang w:val="en-US"/>
        </w:rPr>
        <w:t xml:space="preserve">, including the </w:t>
      </w:r>
      <w:r>
        <w:rPr>
          <w:rFonts w:ascii="Arial" w:hAnsi="Arial"/>
          <w:i w:val="1"/>
          <w:iCs w:val="1"/>
          <w:sz w:val="20"/>
          <w:szCs w:val="20"/>
          <w:rtl w:val="0"/>
          <w:lang w:val="en-US"/>
        </w:rPr>
        <w:t>ICC</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numPr>
          <w:ilvl w:val="2"/>
          <w:numId w:val="9"/>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to use his/her influence on </w:t>
      </w:r>
      <w:r>
        <w:rPr>
          <w:rFonts w:ascii="Arial" w:hAnsi="Arial"/>
          <w:i w:val="1"/>
          <w:iCs w:val="1"/>
          <w:sz w:val="20"/>
          <w:szCs w:val="20"/>
          <w:rtl w:val="0"/>
          <w:lang w:val="en-US"/>
        </w:rPr>
        <w:t>Cricketer</w:t>
      </w:r>
      <w:r>
        <w:rPr>
          <w:rFonts w:ascii="Arial" w:hAnsi="Arial"/>
          <w:sz w:val="20"/>
          <w:szCs w:val="20"/>
          <w:rtl w:val="0"/>
          <w:lang w:val="en-US"/>
        </w:rPr>
        <w:t xml:space="preserve"> values and behaviour in order to foster positive attitudes towards anti-doping in the sport of cricket; </w:t>
      </w:r>
    </w:p>
    <w:p>
      <w:pPr>
        <w:pStyle w:val="List Paragraph"/>
        <w:rPr>
          <w:rFonts w:ascii="Arial" w:cs="Arial" w:hAnsi="Arial" w:eastAsia="Arial"/>
          <w:sz w:val="20"/>
          <w:szCs w:val="20"/>
        </w:rPr>
      </w:pPr>
    </w:p>
    <w:p>
      <w:pPr>
        <w:pStyle w:val="Normal.0"/>
        <w:numPr>
          <w:ilvl w:val="2"/>
          <w:numId w:val="9"/>
        </w:numPr>
        <w:bidi w:val="0"/>
        <w:spacing w:line="240" w:lineRule="auto"/>
        <w:ind w:right="0"/>
        <w:jc w:val="both"/>
        <w:rPr>
          <w:rFonts w:ascii="Arial" w:hAnsi="Arial"/>
          <w:b w:val="1"/>
          <w:bCs w:val="1"/>
          <w:sz w:val="20"/>
          <w:szCs w:val="20"/>
          <w:rtl w:val="0"/>
          <w:lang w:val="en-US"/>
        </w:rPr>
      </w:pPr>
      <w:r>
        <w:rPr>
          <w:rFonts w:ascii="Arial" w:hAnsi="Arial"/>
          <w:b w:val="0"/>
          <w:bCs w:val="0"/>
          <w:sz w:val="20"/>
          <w:szCs w:val="20"/>
          <w:rtl w:val="0"/>
          <w:lang w:val="en-US"/>
        </w:rPr>
        <w:t xml:space="preserve">To disclose to his/her </w:t>
      </w:r>
      <w:r>
        <w:rPr>
          <w:rFonts w:ascii="Arial" w:hAnsi="Arial"/>
          <w:b w:val="0"/>
          <w:bCs w:val="0"/>
          <w:i w:val="1"/>
          <w:iCs w:val="1"/>
          <w:sz w:val="20"/>
          <w:szCs w:val="20"/>
          <w:rtl w:val="0"/>
          <w:lang w:val="en-US"/>
        </w:rPr>
        <w:t xml:space="preserve">National Cricket Federation </w:t>
      </w:r>
      <w:r>
        <w:rPr>
          <w:rFonts w:ascii="Arial" w:hAnsi="Arial"/>
          <w:b w:val="0"/>
          <w:bCs w:val="0"/>
          <w:sz w:val="20"/>
          <w:szCs w:val="20"/>
          <w:rtl w:val="0"/>
          <w:lang w:val="en-US"/>
        </w:rPr>
        <w:t xml:space="preserve">and </w:t>
      </w:r>
      <w:r>
        <w:rPr>
          <w:rFonts w:ascii="Arial" w:hAnsi="Arial"/>
          <w:b w:val="0"/>
          <w:bCs w:val="0"/>
          <w:i w:val="1"/>
          <w:iCs w:val="1"/>
          <w:sz w:val="20"/>
          <w:szCs w:val="20"/>
          <w:rtl w:val="0"/>
          <w:lang w:val="en-US"/>
        </w:rPr>
        <w:t xml:space="preserve">NADO </w:t>
      </w:r>
      <w:r>
        <w:rPr>
          <w:rFonts w:ascii="Arial" w:hAnsi="Arial"/>
          <w:b w:val="0"/>
          <w:bCs w:val="0"/>
          <w:sz w:val="20"/>
          <w:szCs w:val="20"/>
          <w:rtl w:val="0"/>
          <w:lang w:val="en-US"/>
        </w:rPr>
        <w:t>any decision by a non-</w:t>
      </w:r>
      <w:r>
        <w:rPr>
          <w:rFonts w:ascii="Arial" w:hAnsi="Arial"/>
          <w:b w:val="0"/>
          <w:bCs w:val="0"/>
          <w:i w:val="1"/>
          <w:iCs w:val="1"/>
          <w:sz w:val="20"/>
          <w:szCs w:val="20"/>
          <w:rtl w:val="0"/>
          <w:lang w:val="en-US"/>
        </w:rPr>
        <w:t xml:space="preserve">Signatory </w:t>
      </w:r>
      <w:r>
        <w:rPr>
          <w:rFonts w:ascii="Arial" w:hAnsi="Arial"/>
          <w:b w:val="0"/>
          <w:bCs w:val="0"/>
          <w:sz w:val="20"/>
          <w:szCs w:val="20"/>
          <w:rtl w:val="0"/>
          <w:lang w:val="en-US"/>
        </w:rPr>
        <w:t xml:space="preserve">finding that he/she infringed applicable anti-doping rules within the previous ten years; and </w:t>
      </w:r>
    </w:p>
    <w:p>
      <w:pPr>
        <w:pStyle w:val="List Paragraph"/>
        <w:tabs>
          <w:tab w:val="left" w:pos="1440"/>
        </w:tabs>
        <w:ind w:left="1440" w:hanging="720"/>
        <w:rPr>
          <w:rFonts w:ascii="Arial" w:cs="Arial" w:hAnsi="Arial" w:eastAsia="Arial"/>
          <w:sz w:val="20"/>
          <w:szCs w:val="20"/>
        </w:rPr>
      </w:pPr>
    </w:p>
    <w:p>
      <w:pPr>
        <w:pStyle w:val="Normal.0"/>
        <w:numPr>
          <w:ilvl w:val="2"/>
          <w:numId w:val="9"/>
        </w:numPr>
        <w:bidi w:val="0"/>
        <w:spacing w:line="240" w:lineRule="auto"/>
        <w:ind w:right="0"/>
        <w:jc w:val="both"/>
        <w:rPr>
          <w:rFonts w:ascii="Arial" w:hAnsi="Arial"/>
          <w:b w:val="1"/>
          <w:bCs w:val="1"/>
          <w:sz w:val="20"/>
          <w:szCs w:val="20"/>
          <w:rtl w:val="0"/>
          <w:lang w:val="en-US"/>
        </w:rPr>
      </w:pPr>
      <w:r>
        <w:rPr>
          <w:rFonts w:ascii="Arial" w:hAnsi="Arial"/>
          <w:b w:val="0"/>
          <w:bCs w:val="0"/>
          <w:sz w:val="20"/>
          <w:szCs w:val="20"/>
          <w:rtl w:val="0"/>
          <w:lang w:val="en-US"/>
        </w:rPr>
        <w:t xml:space="preserve">not to </w:t>
      </w:r>
      <w:r>
        <w:rPr>
          <w:rFonts w:ascii="Arial" w:hAnsi="Arial"/>
          <w:b w:val="0"/>
          <w:bCs w:val="0"/>
          <w:i w:val="1"/>
          <w:iCs w:val="1"/>
          <w:sz w:val="20"/>
          <w:szCs w:val="20"/>
          <w:rtl w:val="0"/>
          <w:lang w:val="en-US"/>
        </w:rPr>
        <w:t xml:space="preserve">Use </w:t>
      </w:r>
      <w:r>
        <w:rPr>
          <w:rFonts w:ascii="Arial" w:hAnsi="Arial"/>
          <w:b w:val="0"/>
          <w:bCs w:val="0"/>
          <w:sz w:val="20"/>
          <w:szCs w:val="20"/>
          <w:rtl w:val="0"/>
          <w:lang w:val="en-US"/>
        </w:rPr>
        <w:t xml:space="preserve">or </w:t>
      </w:r>
      <w:r>
        <w:rPr>
          <w:rFonts w:ascii="Arial" w:hAnsi="Arial"/>
          <w:b w:val="0"/>
          <w:bCs w:val="0"/>
          <w:i w:val="1"/>
          <w:iCs w:val="1"/>
          <w:sz w:val="20"/>
          <w:szCs w:val="20"/>
          <w:rtl w:val="0"/>
          <w:lang w:val="en-US"/>
        </w:rPr>
        <w:t xml:space="preserve">Possess </w:t>
      </w:r>
      <w:r>
        <w:rPr>
          <w:rFonts w:ascii="Arial" w:hAnsi="Arial"/>
          <w:b w:val="0"/>
          <w:bCs w:val="0"/>
          <w:sz w:val="20"/>
          <w:szCs w:val="20"/>
          <w:rtl w:val="0"/>
          <w:lang w:val="en-US"/>
        </w:rPr>
        <w:t xml:space="preserve">any </w:t>
      </w:r>
      <w:r>
        <w:rPr>
          <w:rFonts w:ascii="Arial" w:hAnsi="Arial"/>
          <w:b w:val="0"/>
          <w:bCs w:val="0"/>
          <w:i w:val="1"/>
          <w:iCs w:val="1"/>
          <w:sz w:val="20"/>
          <w:szCs w:val="20"/>
          <w:rtl w:val="0"/>
          <w:lang w:val="en-US"/>
        </w:rPr>
        <w:t xml:space="preserve">Prohibited Substance </w:t>
      </w:r>
      <w:r>
        <w:rPr>
          <w:rFonts w:ascii="Arial" w:hAnsi="Arial"/>
          <w:b w:val="0"/>
          <w:bCs w:val="0"/>
          <w:sz w:val="20"/>
          <w:szCs w:val="20"/>
          <w:rtl w:val="0"/>
          <w:lang w:val="en-US"/>
        </w:rPr>
        <w:t xml:space="preserve">or </w:t>
      </w:r>
      <w:r>
        <w:rPr>
          <w:rFonts w:ascii="Arial" w:hAnsi="Arial"/>
          <w:b w:val="0"/>
          <w:bCs w:val="0"/>
          <w:i w:val="1"/>
          <w:iCs w:val="1"/>
          <w:sz w:val="20"/>
          <w:szCs w:val="20"/>
          <w:rtl w:val="0"/>
          <w:lang w:val="en-US"/>
        </w:rPr>
        <w:t xml:space="preserve">Prohibited Method </w:t>
      </w:r>
      <w:r>
        <w:rPr>
          <w:rFonts w:ascii="Arial" w:hAnsi="Arial"/>
          <w:b w:val="0"/>
          <w:bCs w:val="0"/>
          <w:sz w:val="20"/>
          <w:szCs w:val="20"/>
          <w:rtl w:val="0"/>
          <w:lang w:val="en-US"/>
        </w:rPr>
        <w:t>without valid justification.</w:t>
      </w:r>
    </w:p>
    <w:p>
      <w:pPr>
        <w:pStyle w:val="Normal.0"/>
        <w:spacing w:line="240" w:lineRule="auto"/>
        <w:rPr>
          <w:rFonts w:ascii="Arial" w:cs="Arial" w:hAnsi="Arial" w:eastAsia="Arial"/>
          <w:sz w:val="20"/>
          <w:szCs w:val="20"/>
        </w:rPr>
      </w:pPr>
    </w:p>
    <w:p>
      <w:pPr>
        <w:pStyle w:val="Normal.0"/>
        <w:spacing w:after="120" w:line="240" w:lineRule="auto"/>
        <w:ind w:left="720" w:hanging="601"/>
        <w:rPr>
          <w:rFonts w:ascii="Arial" w:cs="Arial" w:hAnsi="Arial" w:eastAsia="Arial"/>
          <w:sz w:val="20"/>
          <w:szCs w:val="20"/>
        </w:rPr>
      </w:pPr>
      <w:r>
        <w:rPr>
          <w:rFonts w:ascii="Arial" w:hAnsi="Arial"/>
          <w:b w:val="1"/>
          <w:bCs w:val="1"/>
          <w:sz w:val="20"/>
          <w:szCs w:val="20"/>
          <w:rtl w:val="0"/>
          <w:lang w:val="en-US"/>
        </w:rPr>
        <w:t>1.10</w:t>
        <w:tab/>
      </w:r>
      <w:r>
        <w:rPr>
          <w:rFonts w:ascii="Arial" w:hAnsi="Arial"/>
          <w:sz w:val="20"/>
          <w:szCs w:val="20"/>
          <w:rtl w:val="0"/>
          <w:lang w:val="en-US"/>
        </w:rPr>
        <w:t xml:space="preserve">Without prejudice to Articles 1.1 to 1.9,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be responsible for promoting anti-doping awareness and education in the sport of cricket. </w:t>
      </w:r>
    </w:p>
    <w:p>
      <w:pPr>
        <w:pStyle w:val="Normal.0"/>
        <w:spacing w:line="240" w:lineRule="auto"/>
        <w:ind w:left="1440" w:hanging="720"/>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2</w:t>
        <w:tab/>
        <w:t xml:space="preserve">ANTI-DOPING RULE VIOLATIONS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sz w:val="20"/>
          <w:szCs w:val="20"/>
          <w:rtl w:val="0"/>
          <w:lang w:val="en-US"/>
        </w:rPr>
        <w:t xml:space="preserve">Doping is defined as the occurrence of one or more of the following anti-doping rule violations:  </w:t>
      </w:r>
    </w:p>
    <w:p>
      <w:pPr>
        <w:pStyle w:val="Normal.0"/>
        <w:spacing w:line="240" w:lineRule="auto"/>
        <w:ind w:left="360" w:firstLine="0"/>
        <w:rPr>
          <w:rFonts w:ascii="Arial" w:cs="Arial" w:hAnsi="Arial" w:eastAsia="Arial"/>
          <w:sz w:val="20"/>
          <w:szCs w:val="20"/>
        </w:rPr>
      </w:pPr>
    </w:p>
    <w:p>
      <w:pPr>
        <w:pStyle w:val="Normal.0"/>
        <w:numPr>
          <w:ilvl w:val="1"/>
          <w:numId w:val="11"/>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The presence of a </w:t>
      </w:r>
      <w:r>
        <w:rPr>
          <w:rFonts w:ascii="Arial" w:hAnsi="Arial"/>
          <w:b w:val="1"/>
          <w:bCs w:val="1"/>
          <w:i w:val="1"/>
          <w:iCs w:val="1"/>
          <w:sz w:val="20"/>
          <w:szCs w:val="20"/>
          <w:rtl w:val="0"/>
          <w:lang w:val="en-US"/>
        </w:rPr>
        <w:t>Prohibited Substance</w:t>
      </w:r>
      <w:r>
        <w:rPr>
          <w:rFonts w:ascii="Arial" w:hAnsi="Arial"/>
          <w:b w:val="1"/>
          <w:bCs w:val="1"/>
          <w:sz w:val="20"/>
          <w:szCs w:val="20"/>
          <w:rtl w:val="0"/>
          <w:lang w:val="en-US"/>
        </w:rPr>
        <w:t xml:space="preserve"> or its </w:t>
      </w:r>
      <w:r>
        <w:rPr>
          <w:rFonts w:ascii="Arial" w:hAnsi="Arial"/>
          <w:b w:val="1"/>
          <w:bCs w:val="1"/>
          <w:i w:val="1"/>
          <w:iCs w:val="1"/>
          <w:sz w:val="20"/>
          <w:szCs w:val="20"/>
          <w:rtl w:val="0"/>
          <w:lang w:val="en-US"/>
        </w:rPr>
        <w:t>Metabolites</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Markers</w:t>
      </w:r>
      <w:r>
        <w:rPr>
          <w:rFonts w:ascii="Arial" w:hAnsi="Arial"/>
          <w:b w:val="1"/>
          <w:bCs w:val="1"/>
          <w:sz w:val="20"/>
          <w:szCs w:val="20"/>
          <w:rtl w:val="0"/>
          <w:lang w:val="en-US"/>
        </w:rPr>
        <w:t xml:space="preserve"> in a </w:t>
      </w:r>
      <w:r>
        <w:rPr>
          <w:rFonts w:ascii="Arial" w:hAnsi="Arial"/>
          <w:b w:val="1"/>
          <w:bCs w:val="1"/>
          <w:i w:val="1"/>
          <w:iCs w:val="1"/>
          <w:sz w:val="20"/>
          <w:szCs w:val="20"/>
          <w:rtl w:val="0"/>
          <w:lang w:val="en-US"/>
        </w:rPr>
        <w:t>Cricketer</w:t>
      </w:r>
      <w:r>
        <w:rPr>
          <w:rFonts w:ascii="Arial" w:hAnsi="Arial" w:hint="default"/>
          <w:b w:val="1"/>
          <w:bCs w:val="1"/>
          <w:sz w:val="20"/>
          <w:szCs w:val="20"/>
          <w:rtl w:val="0"/>
          <w:lang w:val="en-US"/>
        </w:rPr>
        <w:t>’</w:t>
      </w:r>
      <w:r>
        <w:rPr>
          <w:rFonts w:ascii="Arial" w:hAnsi="Arial"/>
          <w:b w:val="1"/>
          <w:bCs w:val="1"/>
          <w:sz w:val="20"/>
          <w:szCs w:val="20"/>
          <w:rtl w:val="0"/>
          <w:lang w:val="en-US"/>
        </w:rPr>
        <w:t xml:space="preserve">s </w:t>
      </w:r>
      <w:r>
        <w:rPr>
          <w:rFonts w:ascii="Arial" w:hAnsi="Arial"/>
          <w:b w:val="1"/>
          <w:bCs w:val="1"/>
          <w:i w:val="1"/>
          <w:iCs w:val="1"/>
          <w:sz w:val="20"/>
          <w:szCs w:val="20"/>
          <w:rtl w:val="0"/>
          <w:lang w:val="en-US"/>
        </w:rPr>
        <w:t>Sample</w:t>
      </w:r>
      <w:r>
        <w:rPr>
          <w:rFonts w:ascii="Arial" w:hAnsi="Arial"/>
          <w:b w:val="1"/>
          <w:bCs w:val="1"/>
          <w:sz w:val="20"/>
          <w:szCs w:val="20"/>
          <w:rtl w:val="0"/>
          <w:lang w:val="en-US"/>
        </w:rPr>
        <w:t>.</w:t>
      </w:r>
    </w:p>
    <w:p>
      <w:pPr>
        <w:pStyle w:val="Normal.0"/>
        <w:spacing w:line="240" w:lineRule="auto"/>
        <w:ind w:left="360" w:firstLine="0"/>
        <w:rPr>
          <w:rFonts w:ascii="Arial" w:cs="Arial" w:hAnsi="Arial" w:eastAsia="Arial"/>
          <w:sz w:val="20"/>
          <w:szCs w:val="20"/>
        </w:rPr>
      </w:pPr>
    </w:p>
    <w:p>
      <w:pPr>
        <w:pStyle w:val="Normal.0"/>
        <w:numPr>
          <w:ilvl w:val="2"/>
          <w:numId w:val="11"/>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It is each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personal duty to ensure that no </w:t>
      </w:r>
      <w:r>
        <w:rPr>
          <w:rFonts w:ascii="Arial" w:hAnsi="Arial"/>
          <w:i w:val="1"/>
          <w:iCs w:val="1"/>
          <w:sz w:val="20"/>
          <w:szCs w:val="20"/>
          <w:rtl w:val="0"/>
          <w:lang w:val="en-US"/>
        </w:rPr>
        <w:t>Prohibited Substance</w:t>
      </w:r>
      <w:r>
        <w:rPr>
          <w:rFonts w:ascii="Arial" w:hAnsi="Arial"/>
          <w:sz w:val="20"/>
          <w:szCs w:val="20"/>
          <w:rtl w:val="0"/>
          <w:lang w:val="en-US"/>
        </w:rPr>
        <w:t xml:space="preserve"> enters his/her body.  A </w:t>
      </w:r>
      <w:r>
        <w:rPr>
          <w:rFonts w:ascii="Arial" w:hAnsi="Arial"/>
          <w:i w:val="1"/>
          <w:iCs w:val="1"/>
          <w:sz w:val="20"/>
          <w:szCs w:val="20"/>
          <w:rtl w:val="0"/>
          <w:lang w:val="en-US"/>
        </w:rPr>
        <w:t>Cricketer</w:t>
      </w:r>
      <w:r>
        <w:rPr>
          <w:rFonts w:ascii="Arial" w:hAnsi="Arial"/>
          <w:sz w:val="20"/>
          <w:szCs w:val="20"/>
          <w:rtl w:val="0"/>
          <w:lang w:val="en-US"/>
        </w:rPr>
        <w:t xml:space="preserve"> is responsible for any </w:t>
      </w:r>
      <w:r>
        <w:rPr>
          <w:rFonts w:ascii="Arial" w:hAnsi="Arial"/>
          <w:i w:val="1"/>
          <w:iCs w:val="1"/>
          <w:sz w:val="20"/>
          <w:szCs w:val="20"/>
          <w:rtl w:val="0"/>
          <w:lang w:val="en-US"/>
        </w:rPr>
        <w:t>Prohibited Substance</w:t>
      </w:r>
      <w:r>
        <w:rPr>
          <w:rFonts w:ascii="Arial" w:hAnsi="Arial"/>
          <w:sz w:val="20"/>
          <w:szCs w:val="20"/>
          <w:rtl w:val="0"/>
          <w:lang w:val="en-US"/>
        </w:rPr>
        <w:t xml:space="preserve"> or its </w:t>
      </w:r>
      <w:r>
        <w:rPr>
          <w:rFonts w:ascii="Arial" w:hAnsi="Arial"/>
          <w:i w:val="1"/>
          <w:iCs w:val="1"/>
          <w:sz w:val="20"/>
          <w:szCs w:val="20"/>
          <w:rtl w:val="0"/>
          <w:lang w:val="en-US"/>
        </w:rPr>
        <w:t>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found to be present in his/her </w:t>
      </w:r>
      <w:r>
        <w:rPr>
          <w:rFonts w:ascii="Arial" w:hAnsi="Arial"/>
          <w:i w:val="1"/>
          <w:iCs w:val="1"/>
          <w:sz w:val="20"/>
          <w:szCs w:val="20"/>
          <w:rtl w:val="0"/>
          <w:lang w:val="en-US"/>
        </w:rPr>
        <w:t>Sample</w:t>
      </w:r>
      <w:r>
        <w:rPr>
          <w:rFonts w:ascii="Arial" w:hAnsi="Arial"/>
          <w:sz w:val="20"/>
          <w:szCs w:val="20"/>
          <w:rtl w:val="0"/>
          <w:lang w:val="en-US"/>
        </w:rPr>
        <w:t xml:space="preserve">.  Accordingly, it is not necessary that intent, </w:t>
      </w:r>
      <w:r>
        <w:rPr>
          <w:rFonts w:ascii="Arial" w:hAnsi="Arial"/>
          <w:i w:val="1"/>
          <w:iCs w:val="1"/>
          <w:sz w:val="20"/>
          <w:szCs w:val="20"/>
          <w:rtl w:val="0"/>
          <w:lang w:val="en-US"/>
        </w:rPr>
        <w:t>Fault</w:t>
      </w:r>
      <w:r>
        <w:rPr>
          <w:rFonts w:ascii="Arial" w:hAnsi="Arial"/>
          <w:sz w:val="20"/>
          <w:szCs w:val="20"/>
          <w:rtl w:val="0"/>
          <w:lang w:val="en-US"/>
        </w:rPr>
        <w:t xml:space="preserve">, negligence or knowing </w:t>
      </w:r>
      <w:r>
        <w:rPr>
          <w:rFonts w:ascii="Arial" w:hAnsi="Arial"/>
          <w:i w:val="1"/>
          <w:iCs w:val="1"/>
          <w:sz w:val="20"/>
          <w:szCs w:val="20"/>
          <w:rtl w:val="0"/>
          <w:lang w:val="en-US"/>
        </w:rPr>
        <w:t xml:space="preserve">Use </w:t>
      </w:r>
      <w:r>
        <w:rPr>
          <w:rFonts w:ascii="Arial" w:hAnsi="Arial"/>
          <w:sz w:val="20"/>
          <w:szCs w:val="20"/>
          <w:rtl w:val="0"/>
          <w:lang w:val="en-US"/>
        </w:rPr>
        <w:t xml:space="preserve">on the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s part be demonstrated in order to establish an anti-doping rule violation under Article 2.1.</w:t>
      </w:r>
    </w:p>
    <w:p>
      <w:pPr>
        <w:pStyle w:val="Normal.0"/>
        <w:spacing w:line="240" w:lineRule="auto"/>
        <w:ind w:left="720" w:firstLine="0"/>
        <w:rPr>
          <w:rFonts w:ascii="Arial" w:cs="Arial" w:hAnsi="Arial" w:eastAsia="Arial"/>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720" w:firstLine="0"/>
        <w:rPr>
          <w:rFonts w:ascii="Arial" w:cs="Arial" w:hAnsi="Arial" w:eastAsia="Arial"/>
          <w:i w:val="1"/>
          <w:iCs w:val="1"/>
          <w:sz w:val="18"/>
          <w:szCs w:val="18"/>
        </w:rPr>
      </w:pPr>
      <w:r>
        <w:rPr>
          <w:rFonts w:ascii="Arial" w:hAnsi="Arial"/>
          <w:b w:val="1"/>
          <w:bCs w:val="1"/>
          <w:i w:val="1"/>
          <w:iCs w:val="1"/>
          <w:sz w:val="18"/>
          <w:szCs w:val="18"/>
          <w:rtl w:val="0"/>
          <w:lang w:val="en-US"/>
        </w:rPr>
        <w:t>NOTE:</w:t>
      </w:r>
      <w:r>
        <w:rPr>
          <w:rFonts w:ascii="Arial" w:hAnsi="Arial"/>
          <w:i w:val="1"/>
          <w:iCs w:val="1"/>
          <w:sz w:val="18"/>
          <w:szCs w:val="18"/>
          <w:rtl w:val="0"/>
          <w:lang w:val="en-US"/>
        </w:rPr>
        <w:t xml:space="preserve"> It is not necessary that intent, Fault, negligence or knowledge on the Cricketer</w:t>
      </w:r>
      <w:r>
        <w:rPr>
          <w:rFonts w:ascii="Arial" w:hAnsi="Arial" w:hint="default"/>
          <w:i w:val="1"/>
          <w:iCs w:val="1"/>
          <w:sz w:val="18"/>
          <w:szCs w:val="18"/>
          <w:rtl w:val="0"/>
          <w:lang w:val="en-US"/>
        </w:rPr>
        <w:t>’</w:t>
      </w:r>
      <w:r>
        <w:rPr>
          <w:rFonts w:ascii="Arial" w:hAnsi="Arial"/>
          <w:i w:val="1"/>
          <w:iCs w:val="1"/>
          <w:sz w:val="18"/>
          <w:szCs w:val="18"/>
          <w:rtl w:val="0"/>
          <w:lang w:val="en-US"/>
        </w:rPr>
        <w:t>s part be demonstrated in order to establish an anti-doping rule violation under Article 2.1.  Consequently, lack of intent, Fault, negligence or knowledge shall not be a defence to a charge that an anti-doping rule violation has been committed under Article 2.1.</w:t>
      </w:r>
    </w:p>
    <w:p>
      <w:pPr>
        <w:pStyle w:val="Normal.0"/>
        <w:spacing w:line="240" w:lineRule="auto"/>
        <w:ind w:left="720" w:firstLine="0"/>
        <w:rPr>
          <w:rFonts w:ascii="Arial" w:cs="Arial" w:hAnsi="Arial" w:eastAsia="Arial"/>
          <w:sz w:val="20"/>
          <w:szCs w:val="20"/>
        </w:rPr>
      </w:pPr>
    </w:p>
    <w:p>
      <w:pPr>
        <w:pStyle w:val="Normal.0"/>
        <w:numPr>
          <w:ilvl w:val="2"/>
          <w:numId w:val="11"/>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Sufficient proof of an anti-doping rule violation under Article 2.1 is established by any of the following (unless the </w:t>
      </w:r>
      <w:r>
        <w:rPr>
          <w:rFonts w:ascii="Arial" w:hAnsi="Arial"/>
          <w:i w:val="1"/>
          <w:iCs w:val="1"/>
          <w:sz w:val="20"/>
          <w:szCs w:val="20"/>
          <w:rtl w:val="0"/>
          <w:lang w:val="en-US"/>
        </w:rPr>
        <w:t xml:space="preserve">Cricketer </w:t>
      </w:r>
      <w:r>
        <w:rPr>
          <w:rFonts w:ascii="Arial" w:hAnsi="Arial"/>
          <w:sz w:val="20"/>
          <w:szCs w:val="20"/>
          <w:rtl w:val="0"/>
          <w:lang w:val="en-US"/>
        </w:rPr>
        <w:t xml:space="preserve">establishes that such presence is consistent with a Therapeutic Use Exemption granted in accordance with Article 4.4): (a) the presence of a </w:t>
      </w:r>
      <w:r>
        <w:rPr>
          <w:rFonts w:ascii="Arial" w:hAnsi="Arial"/>
          <w:i w:val="1"/>
          <w:iCs w:val="1"/>
          <w:sz w:val="20"/>
          <w:szCs w:val="20"/>
          <w:rtl w:val="0"/>
          <w:lang w:val="en-US"/>
        </w:rPr>
        <w:t>Prohibited Substance</w:t>
      </w:r>
      <w:r>
        <w:rPr>
          <w:rFonts w:ascii="Arial" w:hAnsi="Arial"/>
          <w:sz w:val="20"/>
          <w:szCs w:val="20"/>
          <w:rtl w:val="0"/>
          <w:lang w:val="en-US"/>
        </w:rPr>
        <w:t xml:space="preserve"> or its </w:t>
      </w:r>
      <w:r>
        <w:rPr>
          <w:rFonts w:ascii="Arial" w:hAnsi="Arial"/>
          <w:i w:val="1"/>
          <w:iCs w:val="1"/>
          <w:sz w:val="20"/>
          <w:szCs w:val="20"/>
          <w:rtl w:val="0"/>
          <w:lang w:val="en-US"/>
        </w:rPr>
        <w:t>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in the </w:t>
      </w:r>
      <w:r>
        <w:rPr>
          <w:rFonts w:ascii="Arial" w:hAnsi="Arial"/>
          <w:i w:val="1"/>
          <w:iCs w:val="1"/>
          <w:sz w:val="20"/>
          <w:szCs w:val="20"/>
          <w:rtl w:val="0"/>
          <w:lang w:val="en-US"/>
        </w:rPr>
        <w:t>Cricketer</w:t>
      </w:r>
      <w:r>
        <w:rPr>
          <w:rFonts w:ascii="Arial" w:hAnsi="Arial"/>
          <w:sz w:val="20"/>
          <w:szCs w:val="20"/>
          <w:rtl w:val="0"/>
          <w:lang w:val="en-US"/>
        </w:rPr>
        <w:t xml:space="preserve">'s A </w:t>
      </w:r>
      <w:r>
        <w:rPr>
          <w:rFonts w:ascii="Arial" w:hAnsi="Arial"/>
          <w:i w:val="1"/>
          <w:iCs w:val="1"/>
          <w:sz w:val="20"/>
          <w:szCs w:val="20"/>
          <w:rtl w:val="0"/>
          <w:lang w:val="en-US"/>
        </w:rPr>
        <w:t>Sample</w:t>
      </w:r>
      <w:r>
        <w:rPr>
          <w:rFonts w:ascii="Arial" w:hAnsi="Arial"/>
          <w:sz w:val="20"/>
          <w:szCs w:val="20"/>
          <w:rtl w:val="0"/>
          <w:lang w:val="en-US"/>
        </w:rPr>
        <w:t xml:space="preserve">, where the </w:t>
      </w:r>
      <w:r>
        <w:rPr>
          <w:rFonts w:ascii="Arial" w:hAnsi="Arial"/>
          <w:i w:val="1"/>
          <w:iCs w:val="1"/>
          <w:sz w:val="20"/>
          <w:szCs w:val="20"/>
          <w:rtl w:val="0"/>
          <w:lang w:val="en-US"/>
        </w:rPr>
        <w:t>Cricketer</w:t>
      </w:r>
      <w:r>
        <w:rPr>
          <w:rFonts w:ascii="Arial" w:hAnsi="Arial"/>
          <w:sz w:val="20"/>
          <w:szCs w:val="20"/>
          <w:rtl w:val="0"/>
          <w:lang w:val="en-US"/>
        </w:rPr>
        <w:t xml:space="preserve"> waives analysis of the B </w:t>
      </w:r>
      <w:r>
        <w:rPr>
          <w:rFonts w:ascii="Arial" w:hAnsi="Arial"/>
          <w:i w:val="1"/>
          <w:iCs w:val="1"/>
          <w:sz w:val="20"/>
          <w:szCs w:val="20"/>
          <w:rtl w:val="0"/>
          <w:lang w:val="en-US"/>
        </w:rPr>
        <w:t>Sample</w:t>
      </w:r>
      <w:r>
        <w:rPr>
          <w:rFonts w:ascii="Arial" w:hAnsi="Arial"/>
          <w:sz w:val="20"/>
          <w:szCs w:val="20"/>
          <w:rtl w:val="0"/>
          <w:lang w:val="en-US"/>
        </w:rPr>
        <w:t xml:space="preserve"> and the B </w:t>
      </w:r>
      <w:r>
        <w:rPr>
          <w:rFonts w:ascii="Arial" w:hAnsi="Arial"/>
          <w:i w:val="1"/>
          <w:iCs w:val="1"/>
          <w:sz w:val="20"/>
          <w:szCs w:val="20"/>
          <w:rtl w:val="0"/>
          <w:lang w:val="en-US"/>
        </w:rPr>
        <w:t>Sample</w:t>
      </w:r>
      <w:r>
        <w:rPr>
          <w:rFonts w:ascii="Arial" w:hAnsi="Arial"/>
          <w:sz w:val="20"/>
          <w:szCs w:val="20"/>
          <w:rtl w:val="0"/>
          <w:lang w:val="en-US"/>
        </w:rPr>
        <w:t xml:space="preserve"> is not analysed; (b) where the </w:t>
      </w:r>
      <w:r>
        <w:rPr>
          <w:rFonts w:ascii="Arial" w:hAnsi="Arial"/>
          <w:i w:val="1"/>
          <w:iCs w:val="1"/>
          <w:sz w:val="20"/>
          <w:szCs w:val="20"/>
          <w:rtl w:val="0"/>
          <w:lang w:val="en-US"/>
        </w:rPr>
        <w:t>Cricketer</w:t>
      </w:r>
      <w:r>
        <w:rPr>
          <w:rFonts w:ascii="Arial" w:hAnsi="Arial"/>
          <w:sz w:val="20"/>
          <w:szCs w:val="20"/>
          <w:rtl w:val="0"/>
          <w:lang w:val="en-US"/>
        </w:rPr>
        <w:t xml:space="preserve">'s B </w:t>
      </w:r>
      <w:r>
        <w:rPr>
          <w:rFonts w:ascii="Arial" w:hAnsi="Arial"/>
          <w:i w:val="1"/>
          <w:iCs w:val="1"/>
          <w:sz w:val="20"/>
          <w:szCs w:val="20"/>
          <w:rtl w:val="0"/>
          <w:lang w:val="en-US"/>
        </w:rPr>
        <w:t>Sample</w:t>
      </w:r>
      <w:r>
        <w:rPr>
          <w:rFonts w:ascii="Arial" w:hAnsi="Arial"/>
          <w:sz w:val="20"/>
          <w:szCs w:val="20"/>
          <w:rtl w:val="0"/>
          <w:lang w:val="en-US"/>
        </w:rPr>
        <w:t xml:space="preserve"> is analysed and the analysis of the </w:t>
      </w:r>
      <w:r>
        <w:rPr>
          <w:rFonts w:ascii="Arial" w:hAnsi="Arial"/>
          <w:i w:val="1"/>
          <w:iCs w:val="1"/>
          <w:sz w:val="20"/>
          <w:szCs w:val="20"/>
          <w:rtl w:val="0"/>
          <w:lang w:val="en-US"/>
        </w:rPr>
        <w:t>Cricketer</w:t>
      </w:r>
      <w:r>
        <w:rPr>
          <w:rFonts w:ascii="Arial" w:hAnsi="Arial"/>
          <w:sz w:val="20"/>
          <w:szCs w:val="20"/>
          <w:rtl w:val="0"/>
          <w:lang w:val="en-US"/>
        </w:rPr>
        <w:t xml:space="preserve">'s B </w:t>
      </w:r>
      <w:r>
        <w:rPr>
          <w:rFonts w:ascii="Arial" w:hAnsi="Arial"/>
          <w:i w:val="1"/>
          <w:iCs w:val="1"/>
          <w:sz w:val="20"/>
          <w:szCs w:val="20"/>
          <w:rtl w:val="0"/>
          <w:lang w:val="en-US"/>
        </w:rPr>
        <w:t>Sample</w:t>
      </w:r>
      <w:r>
        <w:rPr>
          <w:rFonts w:ascii="Arial" w:hAnsi="Arial"/>
          <w:sz w:val="20"/>
          <w:szCs w:val="20"/>
          <w:rtl w:val="0"/>
          <w:lang w:val="en-US"/>
        </w:rPr>
        <w:t xml:space="preserve"> confirms the presence of the </w:t>
      </w:r>
      <w:r>
        <w:rPr>
          <w:rFonts w:ascii="Arial" w:hAnsi="Arial"/>
          <w:i w:val="1"/>
          <w:iCs w:val="1"/>
          <w:sz w:val="20"/>
          <w:szCs w:val="20"/>
          <w:rtl w:val="0"/>
          <w:lang w:val="en-US"/>
        </w:rPr>
        <w:t>Prohibited Substance</w:t>
      </w:r>
      <w:r>
        <w:rPr>
          <w:rFonts w:ascii="Arial" w:hAnsi="Arial"/>
          <w:sz w:val="20"/>
          <w:szCs w:val="20"/>
          <w:rtl w:val="0"/>
          <w:lang w:val="en-US"/>
        </w:rPr>
        <w:t xml:space="preserve"> or its </w:t>
      </w:r>
      <w:r>
        <w:rPr>
          <w:rFonts w:ascii="Arial" w:hAnsi="Arial"/>
          <w:i w:val="1"/>
          <w:iCs w:val="1"/>
          <w:sz w:val="20"/>
          <w:szCs w:val="20"/>
          <w:rtl w:val="0"/>
          <w:lang w:val="en-US"/>
        </w:rPr>
        <w:t>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found in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A </w:t>
      </w:r>
      <w:r>
        <w:rPr>
          <w:rFonts w:ascii="Arial" w:hAnsi="Arial"/>
          <w:i w:val="1"/>
          <w:iCs w:val="1"/>
          <w:sz w:val="20"/>
          <w:szCs w:val="20"/>
          <w:rtl w:val="0"/>
          <w:lang w:val="en-US"/>
        </w:rPr>
        <w:t>Sample</w:t>
      </w:r>
      <w:r>
        <w:rPr>
          <w:rFonts w:ascii="Arial" w:hAnsi="Arial"/>
          <w:sz w:val="20"/>
          <w:szCs w:val="20"/>
          <w:rtl w:val="0"/>
          <w:lang w:val="en-US"/>
        </w:rPr>
        <w:t xml:space="preserve">; or (c) where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B </w:t>
      </w:r>
      <w:r>
        <w:rPr>
          <w:rFonts w:ascii="Arial" w:hAnsi="Arial"/>
          <w:i w:val="1"/>
          <w:iCs w:val="1"/>
          <w:sz w:val="20"/>
          <w:szCs w:val="20"/>
          <w:rtl w:val="0"/>
          <w:lang w:val="en-US"/>
        </w:rPr>
        <w:t xml:space="preserve">Sample </w:t>
      </w:r>
      <w:r>
        <w:rPr>
          <w:rFonts w:ascii="Arial" w:hAnsi="Arial"/>
          <w:sz w:val="20"/>
          <w:szCs w:val="20"/>
          <w:rtl w:val="0"/>
          <w:lang w:val="en-US"/>
        </w:rPr>
        <w:t xml:space="preserve">is split into two bottles and the analysis of the second bottle confirms the presence of the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its </w:t>
      </w:r>
      <w:r>
        <w:rPr>
          <w:rFonts w:ascii="Arial" w:hAnsi="Arial"/>
          <w:i w:val="1"/>
          <w:iCs w:val="1"/>
          <w:sz w:val="20"/>
          <w:szCs w:val="20"/>
          <w:rtl w:val="0"/>
          <w:lang w:val="en-US"/>
        </w:rPr>
        <w:t xml:space="preserve">Metabolites </w:t>
      </w:r>
      <w:r>
        <w:rPr>
          <w:rFonts w:ascii="Arial" w:hAnsi="Arial"/>
          <w:sz w:val="20"/>
          <w:szCs w:val="20"/>
          <w:rtl w:val="0"/>
          <w:lang w:val="en-US"/>
        </w:rPr>
        <w:t xml:space="preserve">or </w:t>
      </w:r>
      <w:r>
        <w:rPr>
          <w:rFonts w:ascii="Arial" w:hAnsi="Arial"/>
          <w:i w:val="1"/>
          <w:iCs w:val="1"/>
          <w:sz w:val="20"/>
          <w:szCs w:val="20"/>
          <w:rtl w:val="0"/>
          <w:lang w:val="en-US"/>
        </w:rPr>
        <w:t xml:space="preserve">Markers </w:t>
      </w:r>
      <w:r>
        <w:rPr>
          <w:rFonts w:ascii="Arial" w:hAnsi="Arial"/>
          <w:sz w:val="20"/>
          <w:szCs w:val="20"/>
          <w:rtl w:val="0"/>
          <w:lang w:val="en-US"/>
        </w:rPr>
        <w:t>found in the first bottle.</w:t>
      </w:r>
    </w:p>
    <w:p>
      <w:pPr>
        <w:pStyle w:val="Normal.0"/>
        <w:spacing w:line="240" w:lineRule="auto"/>
        <w:rPr>
          <w:rFonts w:ascii="Arial" w:cs="Arial" w:hAnsi="Arial" w:eastAsia="Arial"/>
          <w:sz w:val="20"/>
          <w:szCs w:val="20"/>
        </w:rPr>
      </w:pPr>
    </w:p>
    <w:p>
      <w:pPr>
        <w:pStyle w:val="Normal.0"/>
        <w:numPr>
          <w:ilvl w:val="2"/>
          <w:numId w:val="11"/>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Except in the case of those substances for which a quantitative reporting threshold is specifically identified in the </w:t>
      </w:r>
      <w:r>
        <w:rPr>
          <w:rFonts w:ascii="Arial" w:hAnsi="Arial"/>
          <w:i w:val="1"/>
          <w:iCs w:val="1"/>
          <w:sz w:val="20"/>
          <w:szCs w:val="20"/>
          <w:rtl w:val="0"/>
          <w:lang w:val="en-US"/>
        </w:rPr>
        <w:t>Prohibited List</w:t>
      </w:r>
      <w:r>
        <w:rPr>
          <w:rFonts w:ascii="Arial" w:hAnsi="Arial"/>
          <w:sz w:val="20"/>
          <w:szCs w:val="20"/>
          <w:rtl w:val="0"/>
          <w:lang w:val="en-US"/>
        </w:rPr>
        <w:t xml:space="preserve">, and subject to the special criteria established in the </w:t>
      </w:r>
      <w:r>
        <w:rPr>
          <w:rFonts w:ascii="Arial" w:hAnsi="Arial"/>
          <w:i w:val="1"/>
          <w:iCs w:val="1"/>
          <w:sz w:val="20"/>
          <w:szCs w:val="20"/>
          <w:rtl w:val="0"/>
          <w:lang w:val="en-US"/>
        </w:rPr>
        <w:t xml:space="preserve">Prohibited List </w:t>
      </w:r>
      <w:r>
        <w:rPr>
          <w:rFonts w:ascii="Arial" w:hAnsi="Arial"/>
          <w:sz w:val="20"/>
          <w:szCs w:val="20"/>
          <w:rtl w:val="0"/>
          <w:lang w:val="en-US"/>
        </w:rPr>
        <w:t xml:space="preserve">(and/or other </w:t>
      </w:r>
      <w:r>
        <w:rPr>
          <w:rFonts w:ascii="Arial" w:hAnsi="Arial"/>
          <w:i w:val="1"/>
          <w:iCs w:val="1"/>
          <w:sz w:val="20"/>
          <w:szCs w:val="20"/>
          <w:rtl w:val="0"/>
          <w:lang w:val="en-US"/>
        </w:rPr>
        <w:t>International Standards</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 xml:space="preserve">to distinguish between endogenous and exogenous production of certain substances, the presence of any quantity of a </w:t>
      </w:r>
      <w:r>
        <w:rPr>
          <w:rFonts w:ascii="Arial" w:hAnsi="Arial"/>
          <w:i w:val="1"/>
          <w:iCs w:val="1"/>
          <w:sz w:val="20"/>
          <w:szCs w:val="20"/>
          <w:rtl w:val="0"/>
          <w:lang w:val="en-US"/>
        </w:rPr>
        <w:t>Prohibited Substance</w:t>
      </w:r>
      <w:r>
        <w:rPr>
          <w:rFonts w:ascii="Arial" w:hAnsi="Arial"/>
          <w:sz w:val="20"/>
          <w:szCs w:val="20"/>
          <w:rtl w:val="0"/>
          <w:lang w:val="en-US"/>
        </w:rPr>
        <w:t xml:space="preserve"> or its </w:t>
      </w:r>
      <w:r>
        <w:rPr>
          <w:rFonts w:ascii="Arial" w:hAnsi="Arial"/>
          <w:i w:val="1"/>
          <w:iCs w:val="1"/>
          <w:sz w:val="20"/>
          <w:szCs w:val="20"/>
          <w:rtl w:val="0"/>
          <w:lang w:val="en-US"/>
        </w:rPr>
        <w:t>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in a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Sample</w:t>
      </w:r>
      <w:r>
        <w:rPr>
          <w:rFonts w:ascii="Arial" w:hAnsi="Arial"/>
          <w:sz w:val="20"/>
          <w:szCs w:val="20"/>
          <w:rtl w:val="0"/>
          <w:lang w:val="en-US"/>
        </w:rPr>
        <w:t xml:space="preserve"> shall constitute an anti-doping rule violation</w:t>
      </w:r>
      <w:r>
        <w:rPr>
          <w:rFonts w:ascii="Arial" w:hAnsi="Arial"/>
          <w:i w:val="1"/>
          <w:iCs w:val="1"/>
          <w:sz w:val="20"/>
          <w:szCs w:val="20"/>
          <w:rtl w:val="0"/>
          <w:lang w:val="en-US"/>
        </w:rPr>
        <w:t xml:space="preserve"> </w:t>
      </w:r>
      <w:r>
        <w:rPr>
          <w:rFonts w:ascii="Arial" w:hAnsi="Arial"/>
          <w:sz w:val="20"/>
          <w:szCs w:val="20"/>
          <w:rtl w:val="0"/>
          <w:lang w:val="en-US"/>
        </w:rPr>
        <w:t xml:space="preserve">under Article 2.1.  </w:t>
      </w:r>
    </w:p>
    <w:p>
      <w:pPr>
        <w:pStyle w:val="Normal.0"/>
        <w:spacing w:line="240" w:lineRule="auto"/>
        <w:ind w:left="720" w:firstLine="0"/>
        <w:rPr>
          <w:rFonts w:ascii="Arial" w:cs="Arial" w:hAnsi="Arial" w:eastAsia="Arial"/>
          <w:sz w:val="20"/>
          <w:szCs w:val="20"/>
        </w:rPr>
      </w:pPr>
    </w:p>
    <w:p>
      <w:pPr>
        <w:pStyle w:val="Normal.0"/>
        <w:numPr>
          <w:ilvl w:val="1"/>
          <w:numId w:val="14"/>
        </w:numPr>
        <w:bidi w:val="0"/>
        <w:spacing w:line="240" w:lineRule="auto"/>
        <w:ind w:right="0"/>
        <w:jc w:val="both"/>
        <w:rPr>
          <w:rFonts w:ascii="Arial" w:hAnsi="Arial"/>
          <w:b w:val="1"/>
          <w:bCs w:val="1"/>
          <w:sz w:val="20"/>
          <w:szCs w:val="20"/>
          <w:rtl w:val="0"/>
          <w:lang w:val="en-US"/>
        </w:rPr>
      </w:pPr>
      <w:r>
        <w:rPr>
          <w:rFonts w:ascii="Arial" w:hAnsi="Arial"/>
          <w:b w:val="1"/>
          <w:bCs w:val="1"/>
          <w:i w:val="1"/>
          <w:iCs w:val="1"/>
          <w:sz w:val="20"/>
          <w:szCs w:val="20"/>
          <w:rtl w:val="0"/>
          <w:lang w:val="en-US"/>
        </w:rPr>
        <w:t>Use</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 Use</w:t>
      </w:r>
      <w:r>
        <w:rPr>
          <w:rFonts w:ascii="Arial" w:hAnsi="Arial"/>
          <w:b w:val="1"/>
          <w:bCs w:val="1"/>
          <w:sz w:val="20"/>
          <w:szCs w:val="20"/>
          <w:rtl w:val="0"/>
          <w:lang w:val="en-US"/>
        </w:rPr>
        <w:t xml:space="preserve"> by a </w:t>
      </w:r>
      <w:r>
        <w:rPr>
          <w:rFonts w:ascii="Arial" w:hAnsi="Arial"/>
          <w:b w:val="1"/>
          <w:bCs w:val="1"/>
          <w:i w:val="1"/>
          <w:iCs w:val="1"/>
          <w:sz w:val="20"/>
          <w:szCs w:val="20"/>
          <w:rtl w:val="0"/>
          <w:lang w:val="en-US"/>
        </w:rPr>
        <w:t>Cricketer</w:t>
      </w:r>
      <w:r>
        <w:rPr>
          <w:rFonts w:ascii="Arial" w:hAnsi="Arial"/>
          <w:b w:val="1"/>
          <w:bCs w:val="1"/>
          <w:sz w:val="20"/>
          <w:szCs w:val="20"/>
          <w:rtl w:val="0"/>
          <w:lang w:val="en-US"/>
        </w:rPr>
        <w:t xml:space="preserve"> of a </w:t>
      </w:r>
      <w:r>
        <w:rPr>
          <w:rFonts w:ascii="Arial" w:hAnsi="Arial"/>
          <w:b w:val="1"/>
          <w:bCs w:val="1"/>
          <w:i w:val="1"/>
          <w:iCs w:val="1"/>
          <w:sz w:val="20"/>
          <w:szCs w:val="20"/>
          <w:rtl w:val="0"/>
          <w:lang w:val="en-US"/>
        </w:rPr>
        <w:t>Prohibited Substance</w:t>
      </w:r>
      <w:r>
        <w:rPr>
          <w:rFonts w:ascii="Arial" w:hAnsi="Arial"/>
          <w:b w:val="1"/>
          <w:bCs w:val="1"/>
          <w:sz w:val="20"/>
          <w:szCs w:val="20"/>
          <w:rtl w:val="0"/>
          <w:lang w:val="en-US"/>
        </w:rPr>
        <w:t xml:space="preserve"> or a </w:t>
      </w:r>
      <w:r>
        <w:rPr>
          <w:rFonts w:ascii="Arial" w:hAnsi="Arial"/>
          <w:b w:val="1"/>
          <w:bCs w:val="1"/>
          <w:i w:val="1"/>
          <w:iCs w:val="1"/>
          <w:sz w:val="20"/>
          <w:szCs w:val="20"/>
          <w:rtl w:val="0"/>
          <w:lang w:val="en-US"/>
        </w:rPr>
        <w:t>Prohibited Method</w:t>
      </w:r>
      <w:r>
        <w:rPr>
          <w:rFonts w:ascii="Arial" w:hAnsi="Arial"/>
          <w:b w:val="1"/>
          <w:bCs w:val="1"/>
          <w:sz w:val="20"/>
          <w:szCs w:val="20"/>
          <w:rtl w:val="0"/>
          <w:lang w:val="en-US"/>
        </w:rPr>
        <w:t xml:space="preserve">, unless the </w:t>
      </w:r>
      <w:r>
        <w:rPr>
          <w:rFonts w:ascii="Arial" w:hAnsi="Arial"/>
          <w:b w:val="1"/>
          <w:bCs w:val="1"/>
          <w:i w:val="1"/>
          <w:iCs w:val="1"/>
          <w:sz w:val="20"/>
          <w:szCs w:val="20"/>
          <w:rtl w:val="0"/>
          <w:lang w:val="en-US"/>
        </w:rPr>
        <w:t>Cricketer</w:t>
      </w:r>
      <w:r>
        <w:rPr>
          <w:rFonts w:ascii="Arial" w:hAnsi="Arial"/>
          <w:b w:val="1"/>
          <w:bCs w:val="1"/>
          <w:sz w:val="20"/>
          <w:szCs w:val="20"/>
          <w:rtl w:val="0"/>
          <w:lang w:val="en-US"/>
        </w:rPr>
        <w:t xml:space="preserve"> establishes that such </w:t>
      </w:r>
      <w:r>
        <w:rPr>
          <w:rFonts w:ascii="Arial" w:hAnsi="Arial"/>
          <w:b w:val="1"/>
          <w:bCs w:val="1"/>
          <w:i w:val="1"/>
          <w:iCs w:val="1"/>
          <w:sz w:val="20"/>
          <w:szCs w:val="20"/>
          <w:rtl w:val="0"/>
          <w:lang w:val="en-US"/>
        </w:rPr>
        <w:t>Use</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 xml:space="preserve">Attempted Use </w:t>
      </w:r>
      <w:r>
        <w:rPr>
          <w:rFonts w:ascii="Arial" w:hAnsi="Arial"/>
          <w:b w:val="1"/>
          <w:bCs w:val="1"/>
          <w:sz w:val="20"/>
          <w:szCs w:val="20"/>
          <w:rtl w:val="0"/>
          <w:lang w:val="en-US"/>
        </w:rPr>
        <w:t>is consistent with a Therapeutic Use Exemption granted in accordance with Article 4.4.</w:t>
      </w:r>
    </w:p>
    <w:p>
      <w:pPr>
        <w:pStyle w:val="Normal.0"/>
        <w:spacing w:line="240" w:lineRule="auto"/>
        <w:rPr>
          <w:rFonts w:ascii="Arial" w:cs="Arial" w:hAnsi="Arial" w:eastAsia="Arial"/>
          <w:b w:val="1"/>
          <w:bCs w:val="1"/>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It is each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personal duty to ensure that he/she does not </w:t>
      </w:r>
      <w:r>
        <w:rPr>
          <w:rFonts w:ascii="Arial" w:hAnsi="Arial"/>
          <w:i w:val="1"/>
          <w:iCs w:val="1"/>
          <w:sz w:val="20"/>
          <w:szCs w:val="20"/>
          <w:rtl w:val="0"/>
          <w:lang w:val="en-US"/>
        </w:rPr>
        <w:t xml:space="preserve">Use </w:t>
      </w:r>
      <w:r>
        <w:rPr>
          <w:rFonts w:ascii="Arial" w:hAnsi="Arial"/>
          <w:sz w:val="20"/>
          <w:szCs w:val="20"/>
          <w:rtl w:val="0"/>
          <w:lang w:val="en-US"/>
        </w:rPr>
        <w:t xml:space="preserve">any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Prohibited Method</w:t>
      </w:r>
      <w:r>
        <w:rPr>
          <w:rFonts w:ascii="Arial" w:hAnsi="Arial"/>
          <w:sz w:val="20"/>
          <w:szCs w:val="20"/>
          <w:rtl w:val="0"/>
          <w:lang w:val="en-US"/>
        </w:rPr>
        <w:t xml:space="preserve">.  Accordingly, it is not necessary that intent, </w:t>
      </w:r>
      <w:r>
        <w:rPr>
          <w:rFonts w:ascii="Arial" w:hAnsi="Arial"/>
          <w:i w:val="1"/>
          <w:iCs w:val="1"/>
          <w:sz w:val="20"/>
          <w:szCs w:val="20"/>
          <w:rtl w:val="0"/>
          <w:lang w:val="en-US"/>
        </w:rPr>
        <w:t>Fault</w:t>
      </w:r>
      <w:r>
        <w:rPr>
          <w:rFonts w:ascii="Arial" w:hAnsi="Arial"/>
          <w:sz w:val="20"/>
          <w:szCs w:val="20"/>
          <w:rtl w:val="0"/>
          <w:lang w:val="en-US"/>
        </w:rPr>
        <w:t xml:space="preserve">, negligence or knowing </w:t>
      </w:r>
      <w:r>
        <w:rPr>
          <w:rFonts w:ascii="Arial" w:hAnsi="Arial"/>
          <w:i w:val="1"/>
          <w:iCs w:val="1"/>
          <w:sz w:val="20"/>
          <w:szCs w:val="20"/>
          <w:rtl w:val="0"/>
          <w:lang w:val="en-US"/>
        </w:rPr>
        <w:t>Use</w:t>
      </w:r>
      <w:r>
        <w:rPr>
          <w:rFonts w:ascii="Arial" w:hAnsi="Arial"/>
          <w:sz w:val="20"/>
          <w:szCs w:val="20"/>
          <w:rtl w:val="0"/>
          <w:lang w:val="en-US"/>
        </w:rPr>
        <w:t xml:space="preserve"> on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part be demonstrated in order to establish an anti-doping rule violation of </w:t>
      </w:r>
      <w:r>
        <w:rPr>
          <w:rFonts w:ascii="Arial" w:hAnsi="Arial"/>
          <w:i w:val="1"/>
          <w:iCs w:val="1"/>
          <w:sz w:val="20"/>
          <w:szCs w:val="20"/>
          <w:rtl w:val="0"/>
          <w:lang w:val="en-US"/>
        </w:rPr>
        <w:t xml:space="preserve">Use </w:t>
      </w:r>
      <w:r>
        <w:rPr>
          <w:rFonts w:ascii="Arial" w:hAnsi="Arial"/>
          <w:sz w:val="20"/>
          <w:szCs w:val="20"/>
          <w:rtl w:val="0"/>
          <w:lang w:val="en-US"/>
        </w:rPr>
        <w:t xml:space="preserve">of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under Article 2.2. </w:t>
      </w:r>
    </w:p>
    <w:p>
      <w:pPr>
        <w:pStyle w:val="Normal.0"/>
        <w:spacing w:line="240" w:lineRule="auto"/>
        <w:ind w:left="720" w:firstLine="0"/>
        <w:rPr>
          <w:rFonts w:ascii="Arial" w:cs="Arial" w:hAnsi="Arial" w:eastAsia="Arial"/>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ind w:left="720" w:firstLine="0"/>
        <w:rPr>
          <w:rFonts w:ascii="Arial" w:cs="Arial" w:hAnsi="Arial" w:eastAsia="Arial"/>
          <w:i w:val="1"/>
          <w:iCs w:val="1"/>
          <w:sz w:val="18"/>
          <w:szCs w:val="18"/>
        </w:rPr>
      </w:pPr>
      <w:r>
        <w:rPr>
          <w:rFonts w:ascii="Arial" w:hAnsi="Arial"/>
          <w:b w:val="1"/>
          <w:bCs w:val="1"/>
          <w:i w:val="1"/>
          <w:iCs w:val="1"/>
          <w:sz w:val="18"/>
          <w:szCs w:val="18"/>
          <w:rtl w:val="0"/>
          <w:lang w:val="en-US"/>
        </w:rPr>
        <w:t>NOTE:</w:t>
      </w:r>
      <w:r>
        <w:rPr>
          <w:rFonts w:ascii="Arial" w:hAnsi="Arial"/>
          <w:i w:val="1"/>
          <w:iCs w:val="1"/>
          <w:sz w:val="18"/>
          <w:szCs w:val="18"/>
          <w:rtl w:val="0"/>
          <w:lang w:val="en-US"/>
        </w:rPr>
        <w:t xml:space="preserve"> It is not necessary that intent, Fault, negligence or knowledge on the Cricketer</w:t>
      </w:r>
      <w:r>
        <w:rPr>
          <w:rFonts w:ascii="Arial" w:hAnsi="Arial" w:hint="default"/>
          <w:i w:val="1"/>
          <w:iCs w:val="1"/>
          <w:sz w:val="18"/>
          <w:szCs w:val="18"/>
          <w:rtl w:val="0"/>
          <w:lang w:val="en-US"/>
        </w:rPr>
        <w:t>’</w:t>
      </w:r>
      <w:r>
        <w:rPr>
          <w:rFonts w:ascii="Arial" w:hAnsi="Arial"/>
          <w:i w:val="1"/>
          <w:iCs w:val="1"/>
          <w:sz w:val="18"/>
          <w:szCs w:val="18"/>
          <w:rtl w:val="0"/>
          <w:lang w:val="en-US"/>
        </w:rPr>
        <w:t>s part be demonstrated in order to establish an anti-doping rule violation under Article 2.2.  Consequently, lack of intent, Fault, negligence or knowledge shall not be a defence to a charge that an anti-doping rule violation of Use has been committed under Article 2.2.</w:t>
      </w:r>
    </w:p>
    <w:p>
      <w:pPr>
        <w:pStyle w:val="Normal.0"/>
        <w:spacing w:line="240" w:lineRule="auto"/>
        <w:ind w:left="720" w:firstLine="0"/>
        <w:rPr>
          <w:rFonts w:ascii="Arial" w:cs="Arial" w:hAnsi="Arial" w:eastAsia="Arial"/>
          <w:sz w:val="20"/>
          <w:szCs w:val="20"/>
        </w:rPr>
      </w:pPr>
    </w:p>
    <w:p>
      <w:pPr>
        <w:pStyle w:val="Normal.0"/>
        <w:spacing w:line="240" w:lineRule="auto"/>
        <w:ind w:left="720" w:firstLine="0"/>
        <w:rPr>
          <w:rFonts w:ascii="Arial" w:cs="Arial" w:hAnsi="Arial" w:eastAsia="Arial"/>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Without prejudice to Article 2.2.1, it is necessary that intent on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part be demonstrated in order to establish an anti-doping rule violation of </w:t>
      </w:r>
      <w:r>
        <w:rPr>
          <w:rFonts w:ascii="Arial" w:hAnsi="Arial"/>
          <w:i w:val="1"/>
          <w:iCs w:val="1"/>
          <w:sz w:val="20"/>
          <w:szCs w:val="20"/>
          <w:rtl w:val="0"/>
          <w:lang w:val="en-US"/>
        </w:rPr>
        <w:t xml:space="preserve">Attempted Use </w:t>
      </w:r>
      <w:r>
        <w:rPr>
          <w:rFonts w:ascii="Arial" w:hAnsi="Arial"/>
          <w:sz w:val="20"/>
          <w:szCs w:val="20"/>
          <w:rtl w:val="0"/>
          <w:lang w:val="en-US"/>
        </w:rPr>
        <w:t xml:space="preserve">under Article 2.2. </w:t>
      </w:r>
    </w:p>
    <w:p>
      <w:pPr>
        <w:pStyle w:val="List Paragraph"/>
        <w:rPr>
          <w:rFonts w:ascii="Arial" w:cs="Arial" w:hAnsi="Arial" w:eastAsia="Arial"/>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success or failure of the </w:t>
      </w:r>
      <w:r>
        <w:rPr>
          <w:rFonts w:ascii="Arial" w:hAnsi="Arial"/>
          <w:i w:val="1"/>
          <w:iCs w:val="1"/>
          <w:sz w:val="20"/>
          <w:szCs w:val="20"/>
          <w:rtl w:val="0"/>
          <w:lang w:val="en-US"/>
        </w:rPr>
        <w:t xml:space="preserve">Use </w:t>
      </w:r>
      <w:r>
        <w:rPr>
          <w:rFonts w:ascii="Arial" w:hAnsi="Arial"/>
          <w:sz w:val="20"/>
          <w:szCs w:val="20"/>
          <w:rtl w:val="0"/>
          <w:lang w:val="en-US"/>
        </w:rPr>
        <w:t xml:space="preserve">or </w:t>
      </w:r>
      <w:r>
        <w:rPr>
          <w:rFonts w:ascii="Arial" w:hAnsi="Arial"/>
          <w:i w:val="1"/>
          <w:iCs w:val="1"/>
          <w:sz w:val="20"/>
          <w:szCs w:val="20"/>
          <w:rtl w:val="0"/>
          <w:lang w:val="en-US"/>
        </w:rPr>
        <w:t>Attempted Use</w:t>
      </w:r>
      <w:r>
        <w:rPr>
          <w:rFonts w:ascii="Arial" w:hAnsi="Arial"/>
          <w:sz w:val="20"/>
          <w:szCs w:val="20"/>
          <w:rtl w:val="0"/>
          <w:lang w:val="en-US"/>
        </w:rPr>
        <w:t xml:space="preserve"> of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is not material.  For an anti-doping rule violation to be committed under Article 2.2, it is sufficient that the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Used</w:t>
      </w:r>
      <w:r>
        <w:rPr>
          <w:rFonts w:ascii="Arial" w:hAnsi="Arial"/>
          <w:sz w:val="20"/>
          <w:szCs w:val="20"/>
          <w:rtl w:val="0"/>
          <w:lang w:val="en-US"/>
        </w:rPr>
        <w:t xml:space="preserve"> or </w:t>
      </w:r>
      <w:r>
        <w:rPr>
          <w:rFonts w:ascii="Arial" w:hAnsi="Arial"/>
          <w:i w:val="1"/>
          <w:iCs w:val="1"/>
          <w:sz w:val="20"/>
          <w:szCs w:val="20"/>
          <w:rtl w:val="0"/>
          <w:lang w:val="en-US"/>
        </w:rPr>
        <w:t>Attempted</w:t>
      </w:r>
      <w:r>
        <w:rPr>
          <w:rFonts w:ascii="Arial" w:hAnsi="Arial"/>
          <w:sz w:val="20"/>
          <w:szCs w:val="20"/>
          <w:rtl w:val="0"/>
          <w:lang w:val="en-US"/>
        </w:rPr>
        <w:t xml:space="preserve"> to </w:t>
      </w:r>
      <w:r>
        <w:rPr>
          <w:rFonts w:ascii="Arial" w:hAnsi="Arial"/>
          <w:i w:val="1"/>
          <w:iCs w:val="1"/>
          <w:sz w:val="20"/>
          <w:szCs w:val="20"/>
          <w:rtl w:val="0"/>
          <w:lang w:val="en-US"/>
        </w:rPr>
        <w:t>Use</w:t>
      </w:r>
      <w:r>
        <w:rPr>
          <w:rFonts w:ascii="Arial" w:hAnsi="Arial"/>
          <w:sz w:val="20"/>
          <w:szCs w:val="20"/>
          <w:rtl w:val="0"/>
          <w:lang w:val="en-US"/>
        </w:rPr>
        <w:t xml:space="preserve">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w:t>
      </w:r>
    </w:p>
    <w:p>
      <w:pPr>
        <w:pStyle w:val="Normal.0"/>
        <w:spacing w:line="240" w:lineRule="auto"/>
        <w:ind w:left="720" w:firstLine="0"/>
        <w:rPr>
          <w:rFonts w:ascii="Arial" w:cs="Arial" w:hAnsi="Arial" w:eastAsia="Arial"/>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Notwithstanding Article 2.2.3, however, a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Use </w:t>
      </w:r>
      <w:r>
        <w:rPr>
          <w:rFonts w:ascii="Arial" w:hAnsi="Arial"/>
          <w:sz w:val="20"/>
          <w:szCs w:val="20"/>
          <w:rtl w:val="0"/>
          <w:lang w:val="en-US"/>
        </w:rPr>
        <w:t xml:space="preserve">of a substance </w:t>
      </w:r>
      <w:r>
        <w:rPr>
          <w:rFonts w:ascii="Arial" w:hAnsi="Arial"/>
          <w:i w:val="1"/>
          <w:iCs w:val="1"/>
          <w:sz w:val="20"/>
          <w:szCs w:val="20"/>
          <w:rtl w:val="0"/>
          <w:lang w:val="en-US"/>
        </w:rPr>
        <w:t>Out-Of-Competition</w:t>
      </w:r>
      <w:r>
        <w:rPr>
          <w:rFonts w:ascii="Arial" w:hAnsi="Arial"/>
          <w:sz w:val="20"/>
          <w:szCs w:val="20"/>
          <w:rtl w:val="0"/>
          <w:lang w:val="en-US"/>
        </w:rPr>
        <w:t xml:space="preserve"> that is not prohibited </w:t>
      </w:r>
      <w:r>
        <w:rPr>
          <w:rFonts w:ascii="Arial" w:hAnsi="Arial"/>
          <w:i w:val="1"/>
          <w:iCs w:val="1"/>
          <w:sz w:val="20"/>
          <w:szCs w:val="20"/>
          <w:rtl w:val="0"/>
          <w:lang w:val="en-US"/>
        </w:rPr>
        <w:t xml:space="preserve">Out-of-Competition </w:t>
      </w:r>
      <w:r>
        <w:rPr>
          <w:rFonts w:ascii="Arial" w:hAnsi="Arial"/>
          <w:sz w:val="20"/>
          <w:szCs w:val="20"/>
          <w:rtl w:val="0"/>
          <w:lang w:val="en-US"/>
        </w:rPr>
        <w:t xml:space="preserve">shall not constitute an anti-doping rule violation under Article 2.2.  However, the presence of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its </w:t>
      </w:r>
      <w:r>
        <w:rPr>
          <w:rFonts w:ascii="Arial" w:hAnsi="Arial"/>
          <w:i w:val="1"/>
          <w:iCs w:val="1"/>
          <w:sz w:val="20"/>
          <w:szCs w:val="20"/>
          <w:rtl w:val="0"/>
          <w:lang w:val="en-US"/>
        </w:rPr>
        <w:t xml:space="preserve">Metabolites </w:t>
      </w:r>
      <w:r>
        <w:rPr>
          <w:rFonts w:ascii="Arial" w:hAnsi="Arial"/>
          <w:sz w:val="20"/>
          <w:szCs w:val="20"/>
          <w:rtl w:val="0"/>
          <w:lang w:val="en-US"/>
        </w:rPr>
        <w:t xml:space="preserve">or </w:t>
      </w:r>
      <w:r>
        <w:rPr>
          <w:rFonts w:ascii="Arial" w:hAnsi="Arial"/>
          <w:i w:val="1"/>
          <w:iCs w:val="1"/>
          <w:sz w:val="20"/>
          <w:szCs w:val="20"/>
          <w:rtl w:val="0"/>
          <w:lang w:val="en-US"/>
        </w:rPr>
        <w:t xml:space="preserve">Markers </w:t>
      </w:r>
      <w:r>
        <w:rPr>
          <w:rFonts w:ascii="Arial" w:hAnsi="Arial"/>
          <w:sz w:val="20"/>
          <w:szCs w:val="20"/>
          <w:rtl w:val="0"/>
          <w:lang w:val="en-US"/>
        </w:rPr>
        <w:t xml:space="preserve">in a </w:t>
      </w:r>
      <w:r>
        <w:rPr>
          <w:rFonts w:ascii="Arial" w:hAnsi="Arial"/>
          <w:i w:val="1"/>
          <w:iCs w:val="1"/>
          <w:sz w:val="20"/>
          <w:szCs w:val="20"/>
          <w:rtl w:val="0"/>
          <w:lang w:val="en-US"/>
        </w:rPr>
        <w:t xml:space="preserve">Sample </w:t>
      </w:r>
      <w:r>
        <w:rPr>
          <w:rFonts w:ascii="Arial" w:hAnsi="Arial"/>
          <w:sz w:val="20"/>
          <w:szCs w:val="20"/>
          <w:rtl w:val="0"/>
          <w:lang w:val="en-US"/>
        </w:rPr>
        <w:t xml:space="preserve">collected </w:t>
      </w:r>
      <w:r>
        <w:rPr>
          <w:rFonts w:ascii="Arial" w:hAnsi="Arial"/>
          <w:i w:val="1"/>
          <w:iCs w:val="1"/>
          <w:sz w:val="20"/>
          <w:szCs w:val="20"/>
          <w:rtl w:val="0"/>
          <w:lang w:val="en-US"/>
        </w:rPr>
        <w:t xml:space="preserve">In-Competition </w:t>
      </w:r>
      <w:r>
        <w:rPr>
          <w:rFonts w:ascii="Arial" w:hAnsi="Arial"/>
          <w:sz w:val="20"/>
          <w:szCs w:val="20"/>
          <w:rtl w:val="0"/>
          <w:lang w:val="en-US"/>
        </w:rPr>
        <w:t>is a violation of Article 2.1, regardless of when that substance might have been administered.</w:t>
      </w:r>
    </w:p>
    <w:p>
      <w:pPr>
        <w:pStyle w:val="Normal.0"/>
        <w:spacing w:line="240" w:lineRule="auto"/>
        <w:ind w:left="720" w:firstLine="0"/>
        <w:rPr>
          <w:rFonts w:ascii="Arial" w:cs="Arial" w:hAnsi="Arial" w:eastAsia="Arial"/>
          <w:sz w:val="20"/>
          <w:szCs w:val="20"/>
        </w:rPr>
      </w:pPr>
    </w:p>
    <w:p>
      <w:pPr>
        <w:pStyle w:val="Normal.0"/>
        <w:numPr>
          <w:ilvl w:val="1"/>
          <w:numId w:val="13"/>
        </w:numPr>
        <w:bidi w:val="0"/>
        <w:spacing w:line="240" w:lineRule="auto"/>
        <w:ind w:right="0"/>
        <w:jc w:val="both"/>
        <w:rPr>
          <w:rFonts w:ascii="Arial" w:hAnsi="Arial"/>
          <w:sz w:val="20"/>
          <w:szCs w:val="20"/>
          <w:rtl w:val="0"/>
          <w:lang w:val="en-US"/>
        </w:rPr>
      </w:pPr>
      <w:r>
        <w:rPr>
          <w:rFonts w:ascii="Arial" w:hAnsi="Arial"/>
          <w:b w:val="1"/>
          <w:bCs w:val="1"/>
          <w:sz w:val="20"/>
          <w:szCs w:val="20"/>
          <w:rtl w:val="0"/>
          <w:lang w:val="en-US"/>
        </w:rPr>
        <w:t xml:space="preserve">Evading </w:t>
      </w:r>
      <w:r>
        <w:rPr>
          <w:rFonts w:ascii="Arial" w:hAnsi="Arial"/>
          <w:b w:val="1"/>
          <w:bCs w:val="1"/>
          <w:i w:val="1"/>
          <w:iCs w:val="1"/>
          <w:sz w:val="20"/>
          <w:szCs w:val="20"/>
          <w:rtl w:val="0"/>
          <w:lang w:val="en-US"/>
        </w:rPr>
        <w:t xml:space="preserve">Sample </w:t>
      </w:r>
      <w:r>
        <w:rPr>
          <w:rFonts w:ascii="Arial" w:hAnsi="Arial"/>
          <w:b w:val="1"/>
          <w:bCs w:val="1"/>
          <w:sz w:val="20"/>
          <w:szCs w:val="20"/>
          <w:rtl w:val="0"/>
          <w:lang w:val="en-US"/>
        </w:rPr>
        <w:t xml:space="preserve">collection or (without compelling justification) refusing or failing to submit to </w:t>
      </w:r>
      <w:r>
        <w:rPr>
          <w:rFonts w:ascii="Arial" w:hAnsi="Arial"/>
          <w:b w:val="1"/>
          <w:bCs w:val="1"/>
          <w:i w:val="1"/>
          <w:iCs w:val="1"/>
          <w:sz w:val="20"/>
          <w:szCs w:val="20"/>
          <w:rtl w:val="0"/>
          <w:lang w:val="en-US"/>
        </w:rPr>
        <w:t>Sample</w:t>
      </w:r>
      <w:r>
        <w:rPr>
          <w:rFonts w:ascii="Arial" w:hAnsi="Arial"/>
          <w:b w:val="1"/>
          <w:bCs w:val="1"/>
          <w:sz w:val="20"/>
          <w:szCs w:val="20"/>
          <w:rtl w:val="0"/>
          <w:lang w:val="en-US"/>
        </w:rPr>
        <w:t xml:space="preserve"> collection after notification as authorised in the</w:t>
      </w:r>
      <w:r>
        <w:rPr>
          <w:rFonts w:ascii="Arial" w:hAnsi="Arial"/>
          <w:b w:val="1"/>
          <w:bCs w:val="1"/>
          <w:i w:val="1"/>
          <w:iCs w:val="1"/>
          <w:sz w:val="20"/>
          <w:szCs w:val="20"/>
          <w:rtl w:val="0"/>
          <w:lang w:val="en-US"/>
        </w:rPr>
        <w:t xml:space="preserve"> Rules</w:t>
      </w:r>
      <w:r>
        <w:rPr>
          <w:rFonts w:ascii="Arial" w:hAnsi="Arial"/>
          <w:b w:val="1"/>
          <w:bCs w:val="1"/>
          <w:sz w:val="20"/>
          <w:szCs w:val="20"/>
          <w:rtl w:val="0"/>
          <w:lang w:val="en-US"/>
        </w:rPr>
        <w:t xml:space="preserve"> or under the </w:t>
      </w:r>
      <w:r>
        <w:rPr>
          <w:rFonts w:ascii="Arial" w:hAnsi="Arial"/>
          <w:b w:val="1"/>
          <w:bCs w:val="1"/>
          <w:i w:val="1"/>
          <w:iCs w:val="1"/>
          <w:sz w:val="20"/>
          <w:szCs w:val="20"/>
          <w:rtl w:val="0"/>
          <w:lang w:val="en-US"/>
        </w:rPr>
        <w:t>World Anti-Doping Code</w:t>
      </w:r>
      <w:r>
        <w:rPr>
          <w:rFonts w:ascii="Arial" w:hAnsi="Arial"/>
          <w:b w:val="1"/>
          <w:bCs w:val="1"/>
          <w:sz w:val="20"/>
          <w:szCs w:val="20"/>
          <w:rtl w:val="0"/>
          <w:lang w:val="en-US"/>
        </w:rPr>
        <w:t xml:space="preserve">.  </w:t>
      </w:r>
    </w:p>
    <w:p>
      <w:pPr>
        <w:pStyle w:val="Normal.0"/>
        <w:spacing w:line="240" w:lineRule="auto"/>
        <w:rPr>
          <w:rFonts w:ascii="Arial" w:cs="Arial" w:hAnsi="Arial" w:eastAsia="Arial"/>
          <w:sz w:val="20"/>
          <w:szCs w:val="20"/>
        </w:rPr>
      </w:pPr>
    </w:p>
    <w:p>
      <w:pPr>
        <w:pStyle w:val="Normal.0"/>
        <w:numPr>
          <w:ilvl w:val="1"/>
          <w:numId w:val="13"/>
        </w:numPr>
        <w:bidi w:val="0"/>
        <w:spacing w:line="240" w:lineRule="auto"/>
        <w:ind w:right="0"/>
        <w:jc w:val="both"/>
        <w:rPr>
          <w:rFonts w:ascii="Arial" w:hAnsi="Arial"/>
          <w:sz w:val="20"/>
          <w:szCs w:val="20"/>
          <w:rtl w:val="0"/>
          <w:lang w:val="en-US"/>
        </w:rPr>
      </w:pPr>
      <w:r>
        <w:rPr>
          <w:rFonts w:ascii="Arial" w:hAnsi="Arial"/>
          <w:b w:val="1"/>
          <w:bCs w:val="1"/>
          <w:sz w:val="20"/>
          <w:szCs w:val="20"/>
          <w:rtl w:val="0"/>
          <w:lang w:val="en-US"/>
        </w:rPr>
        <w:t>Whereabouts Failures</w:t>
      </w:r>
    </w:p>
    <w:p>
      <w:pPr>
        <w:pStyle w:val="List Paragraph"/>
        <w:rPr>
          <w:rFonts w:ascii="Arial" w:cs="Arial" w:hAnsi="Arial" w:eastAsia="Arial"/>
          <w:b w:val="1"/>
          <w:bCs w:val="1"/>
          <w:sz w:val="20"/>
          <w:szCs w:val="20"/>
        </w:rPr>
      </w:pPr>
    </w:p>
    <w:p>
      <w:pPr>
        <w:pStyle w:val="Normal.0"/>
        <w:spacing w:line="240" w:lineRule="auto"/>
        <w:ind w:left="720" w:firstLine="0"/>
        <w:rPr>
          <w:rFonts w:ascii="Arial" w:cs="Arial" w:hAnsi="Arial" w:eastAsia="Arial"/>
          <w:sz w:val="20"/>
          <w:szCs w:val="20"/>
        </w:rPr>
      </w:pPr>
      <w:r>
        <w:rPr>
          <w:rFonts w:ascii="Arial" w:hAnsi="Arial"/>
          <w:sz w:val="20"/>
          <w:szCs w:val="20"/>
          <w:rtl w:val="0"/>
          <w:lang w:val="en-US"/>
        </w:rPr>
        <w:t xml:space="preserve">For a </w:t>
      </w:r>
      <w:r>
        <w:rPr>
          <w:rFonts w:ascii="Arial" w:hAnsi="Arial"/>
          <w:i w:val="1"/>
          <w:iCs w:val="1"/>
          <w:sz w:val="20"/>
          <w:szCs w:val="20"/>
          <w:rtl w:val="0"/>
          <w:lang w:val="en-US"/>
        </w:rPr>
        <w:t>Cricketer</w:t>
      </w:r>
      <w:r>
        <w:rPr>
          <w:rFonts w:ascii="Arial" w:hAnsi="Arial"/>
          <w:sz w:val="20"/>
          <w:szCs w:val="20"/>
          <w:rtl w:val="0"/>
          <w:lang w:val="en-US"/>
        </w:rPr>
        <w:t xml:space="preserve">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any combination of three </w:t>
      </w:r>
      <w:r>
        <w:rPr>
          <w:rFonts w:ascii="Arial" w:hAnsi="Arial"/>
          <w:i w:val="1"/>
          <w:iCs w:val="1"/>
          <w:sz w:val="20"/>
          <w:szCs w:val="20"/>
          <w:rtl w:val="0"/>
          <w:lang w:val="en-US"/>
        </w:rPr>
        <w:t xml:space="preserve">Filing Failures </w:t>
      </w:r>
      <w:r>
        <w:rPr>
          <w:rFonts w:ascii="Arial" w:hAnsi="Arial"/>
          <w:sz w:val="20"/>
          <w:szCs w:val="20"/>
          <w:rtl w:val="0"/>
          <w:lang w:val="en-US"/>
        </w:rPr>
        <w:t xml:space="preserve">and/or </w:t>
      </w:r>
      <w:r>
        <w:rPr>
          <w:rFonts w:ascii="Arial" w:hAnsi="Arial"/>
          <w:i w:val="1"/>
          <w:iCs w:val="1"/>
          <w:sz w:val="20"/>
          <w:szCs w:val="20"/>
          <w:rtl w:val="0"/>
          <w:lang w:val="en-US"/>
        </w:rPr>
        <w:t xml:space="preserve">Missed Tests </w:t>
      </w:r>
      <w:r>
        <w:rPr>
          <w:rFonts w:ascii="Arial" w:hAnsi="Arial"/>
          <w:sz w:val="20"/>
          <w:szCs w:val="20"/>
          <w:rtl w:val="0"/>
          <w:lang w:val="en-US"/>
        </w:rPr>
        <w:t xml:space="preserve">(as such terms are defined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committed within a twelve-month period, whether declared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any other </w:t>
      </w:r>
      <w:r>
        <w:rPr>
          <w:rFonts w:ascii="Arial" w:hAnsi="Arial"/>
          <w:i w:val="1"/>
          <w:iCs w:val="1"/>
          <w:sz w:val="20"/>
          <w:szCs w:val="20"/>
          <w:rtl w:val="0"/>
          <w:lang w:val="en-US"/>
        </w:rPr>
        <w:t>Anti-Doping Organisation</w:t>
      </w:r>
      <w:r>
        <w:rPr>
          <w:rFonts w:ascii="Arial" w:hAnsi="Arial"/>
          <w:sz w:val="20"/>
          <w:szCs w:val="20"/>
          <w:rtl w:val="0"/>
          <w:lang w:val="en-US"/>
        </w:rPr>
        <w:t xml:space="preserve"> with jurisdiction over the </w:t>
      </w:r>
      <w:r>
        <w:rPr>
          <w:rFonts w:ascii="Arial" w:hAnsi="Arial"/>
          <w:i w:val="1"/>
          <w:iCs w:val="1"/>
          <w:sz w:val="20"/>
          <w:szCs w:val="20"/>
          <w:rtl w:val="0"/>
          <w:lang w:val="en-US"/>
        </w:rPr>
        <w:t xml:space="preserve">Cricketer </w:t>
      </w:r>
      <w:r>
        <w:rPr>
          <w:rFonts w:ascii="Arial" w:hAnsi="Arial"/>
          <w:sz w:val="20"/>
          <w:szCs w:val="20"/>
          <w:rtl w:val="0"/>
          <w:lang w:val="en-US"/>
        </w:rPr>
        <w:t xml:space="preserve">(a </w:t>
      </w:r>
      <w:r>
        <w:rPr>
          <w:rFonts w:ascii="Arial" w:hAnsi="Arial" w:hint="default"/>
          <w:sz w:val="20"/>
          <w:szCs w:val="20"/>
          <w:rtl w:val="0"/>
          <w:lang w:val="en-US"/>
        </w:rPr>
        <w:t>“</w:t>
      </w:r>
      <w:r>
        <w:rPr>
          <w:rFonts w:ascii="Arial" w:hAnsi="Arial"/>
          <w:b w:val="1"/>
          <w:bCs w:val="1"/>
          <w:sz w:val="20"/>
          <w:szCs w:val="20"/>
          <w:rtl w:val="0"/>
          <w:lang w:val="en-US"/>
        </w:rPr>
        <w:t>Whereabouts Failure</w:t>
      </w:r>
      <w:r>
        <w:rPr>
          <w:rFonts w:ascii="Arial" w:hAnsi="Arial" w:hint="default"/>
          <w:sz w:val="20"/>
          <w:szCs w:val="20"/>
          <w:rtl w:val="0"/>
          <w:lang w:val="en-US"/>
        </w:rPr>
        <w:t>”</w:t>
      </w:r>
      <w:r>
        <w:rPr>
          <w:rFonts w:ascii="Arial" w:hAnsi="Arial"/>
          <w:sz w:val="20"/>
          <w:szCs w:val="20"/>
          <w:rtl w:val="0"/>
          <w:lang w:val="en-US"/>
        </w:rPr>
        <w:t>), shall constitute an anti-doping rule violation under this Article 2.4.</w:t>
      </w:r>
    </w:p>
    <w:p>
      <w:pPr>
        <w:pStyle w:val="Normal.0"/>
        <w:spacing w:line="240" w:lineRule="auto"/>
        <w:rPr>
          <w:rFonts w:ascii="Arial" w:cs="Arial" w:hAnsi="Arial" w:eastAsia="Arial"/>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auto"/>
        <w:rPr>
          <w:rFonts w:ascii="Arial" w:cs="Arial" w:hAnsi="Arial" w:eastAsia="Arial"/>
          <w:i w:val="1"/>
          <w:iCs w:val="1"/>
          <w:sz w:val="18"/>
          <w:szCs w:val="18"/>
        </w:rPr>
      </w:pPr>
      <w:r>
        <w:rPr>
          <w:rFonts w:ascii="Arial" w:hAnsi="Arial"/>
          <w:b w:val="1"/>
          <w:bCs w:val="1"/>
          <w:i w:val="1"/>
          <w:iCs w:val="1"/>
          <w:sz w:val="18"/>
          <w:szCs w:val="18"/>
          <w:rtl w:val="0"/>
          <w:lang w:val="en-US"/>
        </w:rPr>
        <w:t>NOTE:</w:t>
      </w:r>
      <w:r>
        <w:rPr>
          <w:rFonts w:ascii="Arial" w:hAnsi="Arial"/>
          <w:i w:val="1"/>
          <w:iCs w:val="1"/>
          <w:sz w:val="18"/>
          <w:szCs w:val="18"/>
          <w:rtl w:val="0"/>
          <w:lang w:val="en-US"/>
        </w:rPr>
        <w:t xml:space="preserve"> A Filing Failure amounts to a failure to file whereabouts information in accordance with the International Standard for Testing and Investigations.  A Missed Test constitutes a failure to be available for Testing at the declared whereabouts in accordance with the International Standard for Testing and Investigations.</w:t>
      </w:r>
    </w:p>
    <w:p>
      <w:pPr>
        <w:pStyle w:val="Normal.0"/>
        <w:spacing w:line="240" w:lineRule="auto"/>
        <w:ind w:left="720" w:firstLine="0"/>
        <w:rPr>
          <w:rFonts w:ascii="Arial" w:cs="Arial" w:hAnsi="Arial" w:eastAsia="Arial"/>
          <w:sz w:val="20"/>
          <w:szCs w:val="20"/>
        </w:rPr>
      </w:pPr>
    </w:p>
    <w:p>
      <w:pPr>
        <w:pStyle w:val="Normal.0"/>
        <w:numPr>
          <w:ilvl w:val="1"/>
          <w:numId w:val="13"/>
        </w:numPr>
        <w:bidi w:val="0"/>
        <w:spacing w:line="240" w:lineRule="auto"/>
        <w:ind w:right="0"/>
        <w:jc w:val="both"/>
        <w:rPr>
          <w:rFonts w:ascii="Arial" w:hAnsi="Arial"/>
          <w:sz w:val="20"/>
          <w:szCs w:val="20"/>
          <w:rtl w:val="0"/>
          <w:lang w:val="en-US"/>
        </w:rPr>
      </w:pPr>
      <w:r>
        <w:rPr>
          <w:rFonts w:ascii="Arial" w:hAnsi="Arial"/>
          <w:b w:val="1"/>
          <w:bCs w:val="1"/>
          <w:i w:val="1"/>
          <w:iCs w:val="1"/>
          <w:sz w:val="20"/>
          <w:szCs w:val="20"/>
          <w:rtl w:val="0"/>
          <w:lang w:val="en-US"/>
        </w:rPr>
        <w:t>Tampering</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 Tampering</w:t>
      </w:r>
      <w:r>
        <w:rPr>
          <w:rFonts w:ascii="Arial" w:hAnsi="Arial"/>
          <w:b w:val="1"/>
          <w:bCs w:val="1"/>
          <w:sz w:val="20"/>
          <w:szCs w:val="20"/>
          <w:rtl w:val="0"/>
          <w:lang w:val="en-US"/>
        </w:rPr>
        <w:t xml:space="preserve"> with any part of </w:t>
      </w:r>
      <w:r>
        <w:rPr>
          <w:rFonts w:ascii="Arial" w:hAnsi="Arial"/>
          <w:b w:val="1"/>
          <w:bCs w:val="1"/>
          <w:i w:val="1"/>
          <w:iCs w:val="1"/>
          <w:sz w:val="20"/>
          <w:szCs w:val="20"/>
          <w:rtl w:val="0"/>
          <w:lang w:val="en-US"/>
        </w:rPr>
        <w:t>Doping Control</w:t>
      </w:r>
      <w:r>
        <w:rPr>
          <w:rFonts w:ascii="Arial" w:hAnsi="Arial"/>
          <w:b w:val="1"/>
          <w:bCs w:val="1"/>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ind w:left="720" w:firstLine="0"/>
        <w:rPr>
          <w:rFonts w:ascii="Arial" w:cs="Arial" w:hAnsi="Arial" w:eastAsia="Arial"/>
          <w:sz w:val="20"/>
          <w:szCs w:val="20"/>
        </w:rPr>
      </w:pPr>
      <w:r>
        <w:rPr>
          <w:rFonts w:ascii="Arial" w:hAnsi="Arial"/>
          <w:sz w:val="20"/>
          <w:szCs w:val="20"/>
          <w:rtl w:val="0"/>
          <w:lang w:val="en-US"/>
        </w:rPr>
        <w:t xml:space="preserve">This Article prohibits conduct that subverts or </w:t>
      </w:r>
      <w:r>
        <w:rPr>
          <w:rFonts w:ascii="Arial" w:hAnsi="Arial"/>
          <w:i w:val="1"/>
          <w:iCs w:val="1"/>
          <w:sz w:val="20"/>
          <w:szCs w:val="20"/>
          <w:rtl w:val="0"/>
          <w:lang w:val="en-US"/>
        </w:rPr>
        <w:t xml:space="preserve">Attempts </w:t>
      </w:r>
      <w:r>
        <w:rPr>
          <w:rFonts w:ascii="Arial" w:hAnsi="Arial"/>
          <w:sz w:val="20"/>
          <w:szCs w:val="20"/>
          <w:rtl w:val="0"/>
          <w:lang w:val="en-US"/>
        </w:rPr>
        <w:t xml:space="preserve">to subvert the </w:t>
      </w:r>
      <w:r>
        <w:rPr>
          <w:rFonts w:ascii="Arial" w:hAnsi="Arial"/>
          <w:i w:val="1"/>
          <w:iCs w:val="1"/>
          <w:sz w:val="20"/>
          <w:szCs w:val="20"/>
          <w:rtl w:val="0"/>
          <w:lang w:val="en-US"/>
        </w:rPr>
        <w:t xml:space="preserve">Doping Control </w:t>
      </w:r>
      <w:r>
        <w:rPr>
          <w:rFonts w:ascii="Arial" w:hAnsi="Arial"/>
          <w:sz w:val="20"/>
          <w:szCs w:val="20"/>
          <w:rtl w:val="0"/>
          <w:lang w:val="en-US"/>
        </w:rPr>
        <w:t xml:space="preserve">process but which would not otherwise be included in the definition of </w:t>
      </w:r>
      <w:r>
        <w:rPr>
          <w:rFonts w:ascii="Arial" w:hAnsi="Arial"/>
          <w:i w:val="1"/>
          <w:iCs w:val="1"/>
          <w:sz w:val="20"/>
          <w:szCs w:val="20"/>
          <w:rtl w:val="0"/>
          <w:lang w:val="en-US"/>
        </w:rPr>
        <w:t>Prohibited Methods</w:t>
      </w:r>
      <w:r>
        <w:rPr>
          <w:rFonts w:ascii="Arial" w:hAnsi="Arial"/>
          <w:sz w:val="20"/>
          <w:szCs w:val="20"/>
          <w:rtl w:val="0"/>
          <w:lang w:val="en-US"/>
        </w:rPr>
        <w:t xml:space="preserve">.  </w:t>
      </w:r>
      <w:r>
        <w:rPr>
          <w:rFonts w:ascii="Arial" w:hAnsi="Arial"/>
          <w:i w:val="1"/>
          <w:iCs w:val="1"/>
          <w:sz w:val="20"/>
          <w:szCs w:val="20"/>
          <w:rtl w:val="0"/>
          <w:lang w:val="en-US"/>
        </w:rPr>
        <w:t xml:space="preserve">Tampering </w:t>
      </w:r>
      <w:r>
        <w:rPr>
          <w:rFonts w:ascii="Arial" w:hAnsi="Arial"/>
          <w:sz w:val="20"/>
          <w:szCs w:val="20"/>
          <w:rtl w:val="0"/>
          <w:lang w:val="en-US"/>
        </w:rPr>
        <w:t xml:space="preserve">shall include, without limitation, intentionally interfering or attempting to interfere with a </w:t>
      </w:r>
      <w:r>
        <w:rPr>
          <w:rFonts w:ascii="Arial" w:hAnsi="Arial"/>
          <w:i w:val="1"/>
          <w:iCs w:val="1"/>
          <w:sz w:val="20"/>
          <w:szCs w:val="20"/>
          <w:rtl w:val="0"/>
          <w:lang w:val="en-US"/>
        </w:rPr>
        <w:t xml:space="preserve">Doping Control </w:t>
      </w:r>
      <w:r>
        <w:rPr>
          <w:rFonts w:ascii="Arial" w:hAnsi="Arial"/>
          <w:sz w:val="20"/>
          <w:szCs w:val="20"/>
          <w:rtl w:val="0"/>
          <w:lang w:val="en-US"/>
        </w:rPr>
        <w:t xml:space="preserve">official, providing fraudulent information to an </w:t>
      </w:r>
      <w:r>
        <w:rPr>
          <w:rFonts w:ascii="Arial" w:hAnsi="Arial"/>
          <w:i w:val="1"/>
          <w:iCs w:val="1"/>
          <w:sz w:val="20"/>
          <w:szCs w:val="20"/>
          <w:rtl w:val="0"/>
          <w:lang w:val="en-US"/>
        </w:rPr>
        <w:t>Anti-Doping Organisation</w:t>
      </w:r>
      <w:r>
        <w:rPr>
          <w:rFonts w:ascii="Arial" w:hAnsi="Arial"/>
          <w:sz w:val="20"/>
          <w:szCs w:val="20"/>
          <w:rtl w:val="0"/>
          <w:lang w:val="en-US"/>
        </w:rPr>
        <w:t xml:space="preserve"> or intimidating or attempting to intimidate a potential witness.</w:t>
      </w:r>
    </w:p>
    <w:p>
      <w:pPr>
        <w:pStyle w:val="Normal.0"/>
        <w:spacing w:line="240" w:lineRule="auto"/>
        <w:ind w:left="360" w:firstLine="0"/>
        <w:rPr>
          <w:rFonts w:ascii="Arial" w:cs="Arial" w:hAnsi="Arial" w:eastAsia="Arial"/>
          <w:sz w:val="20"/>
          <w:szCs w:val="20"/>
        </w:rPr>
      </w:pPr>
    </w:p>
    <w:p>
      <w:pPr>
        <w:pStyle w:val="Normal.0"/>
        <w:numPr>
          <w:ilvl w:val="1"/>
          <w:numId w:val="13"/>
        </w:numPr>
        <w:bidi w:val="0"/>
        <w:spacing w:line="240" w:lineRule="auto"/>
        <w:ind w:right="0"/>
        <w:jc w:val="both"/>
        <w:rPr>
          <w:rFonts w:ascii="Arial" w:hAnsi="Arial"/>
          <w:sz w:val="20"/>
          <w:szCs w:val="20"/>
          <w:rtl w:val="0"/>
          <w:lang w:val="en-US"/>
        </w:rPr>
      </w:pPr>
      <w:r>
        <w:rPr>
          <w:rFonts w:ascii="Arial" w:hAnsi="Arial"/>
          <w:b w:val="1"/>
          <w:bCs w:val="1"/>
          <w:i w:val="1"/>
          <w:iCs w:val="1"/>
          <w:sz w:val="20"/>
          <w:szCs w:val="20"/>
          <w:rtl w:val="0"/>
          <w:lang w:val="en-US"/>
        </w:rPr>
        <w:t>Possession</w:t>
      </w:r>
      <w:r>
        <w:rPr>
          <w:rFonts w:ascii="Arial" w:hAnsi="Arial"/>
          <w:b w:val="1"/>
          <w:bCs w:val="1"/>
          <w:sz w:val="20"/>
          <w:szCs w:val="20"/>
          <w:rtl w:val="0"/>
          <w:lang w:val="en-US"/>
        </w:rPr>
        <w:t xml:space="preserve"> of </w:t>
      </w:r>
      <w:r>
        <w:rPr>
          <w:rFonts w:ascii="Arial" w:hAnsi="Arial"/>
          <w:b w:val="1"/>
          <w:bCs w:val="1"/>
          <w:i w:val="1"/>
          <w:iCs w:val="1"/>
          <w:sz w:val="20"/>
          <w:szCs w:val="20"/>
          <w:rtl w:val="0"/>
          <w:lang w:val="en-US"/>
        </w:rPr>
        <w:t>Prohibited Substance</w:t>
      </w:r>
      <w:r>
        <w:rPr>
          <w:rFonts w:ascii="Arial" w:hAnsi="Arial"/>
          <w:b w:val="1"/>
          <w:bCs w:val="1"/>
          <w:sz w:val="20"/>
          <w:szCs w:val="20"/>
          <w:rtl w:val="0"/>
          <w:lang w:val="en-US"/>
        </w:rPr>
        <w:t xml:space="preserve">s and/or </w:t>
      </w:r>
      <w:r>
        <w:rPr>
          <w:rFonts w:ascii="Arial" w:hAnsi="Arial"/>
          <w:b w:val="1"/>
          <w:bCs w:val="1"/>
          <w:i w:val="1"/>
          <w:iCs w:val="1"/>
          <w:sz w:val="20"/>
          <w:szCs w:val="20"/>
          <w:rtl w:val="0"/>
          <w:lang w:val="en-US"/>
        </w:rPr>
        <w:t>Prohibited Method</w:t>
      </w:r>
      <w:r>
        <w:rPr>
          <w:rFonts w:ascii="Arial" w:hAnsi="Arial"/>
          <w:b w:val="1"/>
          <w:bCs w:val="1"/>
          <w:sz w:val="20"/>
          <w:szCs w:val="20"/>
          <w:rtl w:val="0"/>
          <w:lang w:val="en-US"/>
        </w:rPr>
        <w:t>s.</w:t>
      </w:r>
    </w:p>
    <w:p>
      <w:pPr>
        <w:pStyle w:val="Normal.0"/>
        <w:spacing w:line="240" w:lineRule="auto"/>
        <w:ind w:left="360" w:firstLine="0"/>
        <w:rPr>
          <w:rFonts w:ascii="Arial" w:cs="Arial" w:hAnsi="Arial" w:eastAsia="Arial"/>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i w:val="1"/>
          <w:iCs w:val="1"/>
          <w:sz w:val="20"/>
          <w:szCs w:val="20"/>
          <w:rtl w:val="0"/>
          <w:lang w:val="en-US"/>
        </w:rPr>
        <w:t>Possession</w:t>
      </w:r>
      <w:r>
        <w:rPr>
          <w:rFonts w:ascii="Arial" w:hAnsi="Arial"/>
          <w:sz w:val="20"/>
          <w:szCs w:val="20"/>
          <w:rtl w:val="0"/>
          <w:lang w:val="en-US"/>
        </w:rPr>
        <w:t xml:space="preserve"> by a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 xml:space="preserve">In-Competition </w:t>
      </w:r>
      <w:r>
        <w:rPr>
          <w:rFonts w:ascii="Arial" w:hAnsi="Arial"/>
          <w:sz w:val="20"/>
          <w:szCs w:val="20"/>
          <w:rtl w:val="0"/>
          <w:lang w:val="en-US"/>
        </w:rPr>
        <w:t xml:space="preserve">of any </w:t>
      </w:r>
      <w:bookmarkStart w:name="OLE_LINK1" w:id="0"/>
      <w:r>
        <w:rPr>
          <w:rFonts w:ascii="Arial" w:hAnsi="Arial"/>
          <w:i w:val="1"/>
          <w:iCs w:val="1"/>
          <w:sz w:val="20"/>
          <w:szCs w:val="20"/>
          <w:rtl w:val="0"/>
          <w:lang w:val="en-US"/>
        </w:rPr>
        <w:t xml:space="preserve">Prohibited Substance </w:t>
      </w:r>
      <w:r>
        <w:rPr>
          <w:rFonts w:ascii="Arial" w:hAnsi="Arial"/>
          <w:sz w:val="20"/>
          <w:szCs w:val="20"/>
          <w:rtl w:val="0"/>
          <w:lang w:val="en-US"/>
        </w:rPr>
        <w:t xml:space="preserve">or any </w:t>
      </w:r>
      <w:r>
        <w:rPr>
          <w:rFonts w:ascii="Arial" w:hAnsi="Arial"/>
          <w:i w:val="1"/>
          <w:iCs w:val="1"/>
          <w:sz w:val="20"/>
          <w:szCs w:val="20"/>
          <w:rtl w:val="0"/>
          <w:lang w:val="en-US"/>
        </w:rPr>
        <w:t>Prohibited Method</w:t>
      </w:r>
      <w:r>
        <w:rPr>
          <w:rFonts w:ascii="Arial" w:hAnsi="Arial"/>
          <w:sz w:val="20"/>
          <w:szCs w:val="20"/>
          <w:rtl w:val="0"/>
          <w:lang w:val="en-US"/>
        </w:rPr>
        <w:t xml:space="preserve">, or </w:t>
      </w:r>
      <w:r>
        <w:rPr>
          <w:rFonts w:ascii="Arial" w:hAnsi="Arial"/>
          <w:i w:val="1"/>
          <w:iCs w:val="1"/>
          <w:sz w:val="20"/>
          <w:szCs w:val="20"/>
          <w:rtl w:val="0"/>
          <w:lang w:val="en-US"/>
        </w:rPr>
        <w:t xml:space="preserve">Possession </w:t>
      </w:r>
      <w:r>
        <w:rPr>
          <w:rFonts w:ascii="Arial" w:hAnsi="Arial"/>
          <w:sz w:val="20"/>
          <w:szCs w:val="20"/>
          <w:rtl w:val="0"/>
          <w:lang w:val="en-US"/>
        </w:rPr>
        <w:t xml:space="preserve">by a </w:t>
      </w:r>
      <w:r>
        <w:rPr>
          <w:rFonts w:ascii="Arial" w:hAnsi="Arial"/>
          <w:i w:val="1"/>
          <w:iCs w:val="1"/>
          <w:sz w:val="20"/>
          <w:szCs w:val="20"/>
          <w:rtl w:val="0"/>
          <w:lang w:val="en-US"/>
        </w:rPr>
        <w:t xml:space="preserve">Cricketer </w:t>
      </w:r>
      <w:bookmarkEnd w:id="0"/>
      <w:r>
        <w:rPr>
          <w:rFonts w:ascii="Arial" w:hAnsi="Arial"/>
          <w:i w:val="1"/>
          <w:iCs w:val="1"/>
          <w:sz w:val="20"/>
          <w:szCs w:val="20"/>
          <w:rtl w:val="0"/>
          <w:lang w:val="en-US"/>
        </w:rPr>
        <w:t xml:space="preserve">Out-of-Competition </w:t>
      </w:r>
      <w:r>
        <w:rPr>
          <w:rFonts w:ascii="Arial" w:hAnsi="Arial"/>
          <w:sz w:val="20"/>
          <w:szCs w:val="20"/>
          <w:rtl w:val="0"/>
          <w:lang w:val="en-US"/>
        </w:rPr>
        <w:t xml:space="preserve">of any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any </w:t>
      </w:r>
      <w:r>
        <w:rPr>
          <w:rFonts w:ascii="Arial" w:hAnsi="Arial"/>
          <w:i w:val="1"/>
          <w:iCs w:val="1"/>
          <w:sz w:val="20"/>
          <w:szCs w:val="20"/>
          <w:rtl w:val="0"/>
          <w:lang w:val="en-US"/>
        </w:rPr>
        <w:t xml:space="preserve">Prohibited Method </w:t>
      </w:r>
      <w:r>
        <w:rPr>
          <w:rFonts w:ascii="Arial" w:hAnsi="Arial"/>
          <w:sz w:val="20"/>
          <w:szCs w:val="20"/>
          <w:rtl w:val="0"/>
          <w:lang w:val="en-US"/>
        </w:rPr>
        <w:t xml:space="preserve">which is prohibited </w:t>
      </w:r>
      <w:r>
        <w:rPr>
          <w:rFonts w:ascii="Arial" w:hAnsi="Arial"/>
          <w:i w:val="1"/>
          <w:iCs w:val="1"/>
          <w:sz w:val="20"/>
          <w:szCs w:val="20"/>
          <w:rtl w:val="0"/>
          <w:lang w:val="en-US"/>
        </w:rPr>
        <w:t>Out-of-Competition</w:t>
      </w:r>
      <w:r>
        <w:rPr>
          <w:rFonts w:ascii="Arial" w:hAnsi="Arial"/>
          <w:sz w:val="20"/>
          <w:szCs w:val="20"/>
          <w:rtl w:val="0"/>
          <w:lang w:val="en-US"/>
        </w:rPr>
        <w:t xml:space="preserve">, unless the </w:t>
      </w:r>
      <w:r>
        <w:rPr>
          <w:rFonts w:ascii="Arial" w:hAnsi="Arial"/>
          <w:i w:val="1"/>
          <w:iCs w:val="1"/>
          <w:sz w:val="20"/>
          <w:szCs w:val="20"/>
          <w:rtl w:val="0"/>
          <w:lang w:val="en-US"/>
        </w:rPr>
        <w:t>Cricketer</w:t>
      </w:r>
      <w:r>
        <w:rPr>
          <w:rFonts w:ascii="Arial" w:hAnsi="Arial"/>
          <w:sz w:val="20"/>
          <w:szCs w:val="20"/>
          <w:rtl w:val="0"/>
          <w:lang w:val="en-US"/>
        </w:rPr>
        <w:t xml:space="preserve"> establishes that the </w:t>
      </w:r>
      <w:r>
        <w:rPr>
          <w:rFonts w:ascii="Arial" w:hAnsi="Arial"/>
          <w:i w:val="1"/>
          <w:iCs w:val="1"/>
          <w:sz w:val="20"/>
          <w:szCs w:val="20"/>
          <w:rtl w:val="0"/>
          <w:lang w:val="en-US"/>
        </w:rPr>
        <w:t>Possession</w:t>
      </w:r>
      <w:r>
        <w:rPr>
          <w:rFonts w:ascii="Arial" w:hAnsi="Arial"/>
          <w:sz w:val="20"/>
          <w:szCs w:val="20"/>
          <w:rtl w:val="0"/>
          <w:lang w:val="en-US"/>
        </w:rPr>
        <w:t xml:space="preserve"> is pursuant to a Therapeutic Use Exemption granted in accordance with Article 4.4 or other acceptable justification.</w:t>
      </w:r>
    </w:p>
    <w:p>
      <w:pPr>
        <w:pStyle w:val="Normal.0"/>
        <w:spacing w:line="240" w:lineRule="auto"/>
        <w:ind w:left="720" w:firstLine="0"/>
        <w:rPr>
          <w:rFonts w:ascii="Arial" w:cs="Arial" w:hAnsi="Arial" w:eastAsia="Arial"/>
          <w:sz w:val="20"/>
          <w:szCs w:val="20"/>
        </w:rPr>
      </w:pPr>
    </w:p>
    <w:p>
      <w:pPr>
        <w:pStyle w:val="Normal.0"/>
        <w:numPr>
          <w:ilvl w:val="2"/>
          <w:numId w:val="13"/>
        </w:numPr>
        <w:bidi w:val="0"/>
        <w:spacing w:line="240" w:lineRule="auto"/>
        <w:ind w:right="0"/>
        <w:jc w:val="both"/>
        <w:rPr>
          <w:rFonts w:ascii="Arial" w:hAnsi="Arial"/>
          <w:sz w:val="20"/>
          <w:szCs w:val="20"/>
          <w:rtl w:val="0"/>
          <w:lang w:val="en-US"/>
        </w:rPr>
      </w:pPr>
      <w:r>
        <w:rPr>
          <w:rFonts w:ascii="Arial" w:hAnsi="Arial"/>
          <w:i w:val="1"/>
          <w:iCs w:val="1"/>
          <w:sz w:val="20"/>
          <w:szCs w:val="20"/>
          <w:rtl w:val="0"/>
          <w:lang w:val="en-US"/>
        </w:rPr>
        <w:t>Possession</w:t>
      </w:r>
      <w:r>
        <w:rPr>
          <w:rFonts w:ascii="Arial" w:hAnsi="Arial"/>
          <w:sz w:val="20"/>
          <w:szCs w:val="20"/>
          <w:rtl w:val="0"/>
          <w:lang w:val="en-US"/>
        </w:rPr>
        <w:t xml:space="preserve"> by a </w:t>
      </w:r>
      <w:r>
        <w:rPr>
          <w:rFonts w:ascii="Arial" w:hAnsi="Arial"/>
          <w:i w:val="1"/>
          <w:iCs w:val="1"/>
          <w:sz w:val="20"/>
          <w:szCs w:val="20"/>
          <w:rtl w:val="0"/>
          <w:lang w:val="en-US"/>
        </w:rPr>
        <w:t>Cricketer Support Person</w:t>
      </w:r>
      <w:r>
        <w:rPr>
          <w:rFonts w:ascii="Arial" w:hAnsi="Arial"/>
          <w:sz w:val="20"/>
          <w:szCs w:val="20"/>
          <w:rtl w:val="0"/>
          <w:lang w:val="en-US"/>
        </w:rPr>
        <w:t xml:space="preserve"> </w:t>
      </w:r>
      <w:r>
        <w:rPr>
          <w:rFonts w:ascii="Arial" w:hAnsi="Arial"/>
          <w:i w:val="1"/>
          <w:iCs w:val="1"/>
          <w:sz w:val="20"/>
          <w:szCs w:val="20"/>
          <w:rtl w:val="0"/>
          <w:lang w:val="en-US"/>
        </w:rPr>
        <w:t xml:space="preserve">In-Competition </w:t>
      </w:r>
      <w:r>
        <w:rPr>
          <w:rFonts w:ascii="Arial" w:hAnsi="Arial"/>
          <w:sz w:val="20"/>
          <w:szCs w:val="20"/>
          <w:rtl w:val="0"/>
          <w:lang w:val="en-US"/>
        </w:rPr>
        <w:t xml:space="preserve">of any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any </w:t>
      </w:r>
      <w:r>
        <w:rPr>
          <w:rFonts w:ascii="Arial" w:hAnsi="Arial"/>
          <w:i w:val="1"/>
          <w:iCs w:val="1"/>
          <w:sz w:val="20"/>
          <w:szCs w:val="20"/>
          <w:rtl w:val="0"/>
          <w:lang w:val="en-US"/>
        </w:rPr>
        <w:t>Prohibited Method,</w:t>
      </w:r>
      <w:r>
        <w:rPr>
          <w:rFonts w:ascii="Arial" w:hAnsi="Arial"/>
          <w:sz w:val="20"/>
          <w:szCs w:val="20"/>
          <w:rtl w:val="0"/>
          <w:lang w:val="en-US"/>
        </w:rPr>
        <w:t xml:space="preserve"> or </w:t>
      </w:r>
      <w:r>
        <w:rPr>
          <w:rFonts w:ascii="Arial" w:hAnsi="Arial"/>
          <w:i w:val="1"/>
          <w:iCs w:val="1"/>
          <w:sz w:val="20"/>
          <w:szCs w:val="20"/>
          <w:rtl w:val="0"/>
          <w:lang w:val="en-US"/>
        </w:rPr>
        <w:t xml:space="preserve">Possession </w:t>
      </w:r>
      <w:r>
        <w:rPr>
          <w:rFonts w:ascii="Arial" w:hAnsi="Arial"/>
          <w:sz w:val="20"/>
          <w:szCs w:val="20"/>
          <w:rtl w:val="0"/>
          <w:lang w:val="en-US"/>
        </w:rPr>
        <w:t xml:space="preserve">by a </w:t>
      </w:r>
      <w:r>
        <w:rPr>
          <w:rFonts w:ascii="Arial" w:hAnsi="Arial"/>
          <w:i w:val="1"/>
          <w:iCs w:val="1"/>
          <w:sz w:val="20"/>
          <w:szCs w:val="20"/>
          <w:rtl w:val="0"/>
          <w:lang w:val="en-US"/>
        </w:rPr>
        <w:t xml:space="preserve">Cricketer Support Person Out-of-Competition </w:t>
      </w:r>
      <w:r>
        <w:rPr>
          <w:rFonts w:ascii="Arial" w:hAnsi="Arial"/>
          <w:sz w:val="20"/>
          <w:szCs w:val="20"/>
          <w:rtl w:val="0"/>
          <w:lang w:val="en-US"/>
        </w:rPr>
        <w:t xml:space="preserve">of any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any </w:t>
      </w:r>
      <w:r>
        <w:rPr>
          <w:rFonts w:ascii="Arial" w:hAnsi="Arial"/>
          <w:i w:val="1"/>
          <w:iCs w:val="1"/>
          <w:sz w:val="20"/>
          <w:szCs w:val="20"/>
          <w:rtl w:val="0"/>
          <w:lang w:val="en-US"/>
        </w:rPr>
        <w:t xml:space="preserve">Prohibited Method </w:t>
      </w:r>
      <w:r>
        <w:rPr>
          <w:rFonts w:ascii="Arial" w:hAnsi="Arial"/>
          <w:sz w:val="20"/>
          <w:szCs w:val="20"/>
          <w:rtl w:val="0"/>
          <w:lang w:val="en-US"/>
        </w:rPr>
        <w:t xml:space="preserve">which is prohibited </w:t>
      </w:r>
      <w:r>
        <w:rPr>
          <w:rFonts w:ascii="Arial" w:hAnsi="Arial"/>
          <w:i w:val="1"/>
          <w:iCs w:val="1"/>
          <w:sz w:val="20"/>
          <w:szCs w:val="20"/>
          <w:rtl w:val="0"/>
          <w:lang w:val="en-US"/>
        </w:rPr>
        <w:t>Out-of-Competition</w:t>
      </w:r>
      <w:r>
        <w:rPr>
          <w:rFonts w:ascii="Arial" w:hAnsi="Arial"/>
          <w:sz w:val="20"/>
          <w:szCs w:val="20"/>
          <w:rtl w:val="0"/>
          <w:lang w:val="en-US"/>
        </w:rPr>
        <w:t xml:space="preserve">, in connection with a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 xml:space="preserve">Match </w:t>
      </w:r>
      <w:r>
        <w:rPr>
          <w:rFonts w:ascii="Arial" w:hAnsi="Arial"/>
          <w:sz w:val="20"/>
          <w:szCs w:val="20"/>
          <w:rtl w:val="0"/>
          <w:lang w:val="en-US"/>
        </w:rPr>
        <w:t xml:space="preserve">or training, unless the </w:t>
      </w:r>
      <w:r>
        <w:rPr>
          <w:rFonts w:ascii="Arial" w:hAnsi="Arial"/>
          <w:i w:val="1"/>
          <w:iCs w:val="1"/>
          <w:sz w:val="20"/>
          <w:szCs w:val="20"/>
          <w:rtl w:val="0"/>
          <w:lang w:val="en-US"/>
        </w:rPr>
        <w:t>Cricketer Support Person</w:t>
      </w:r>
      <w:r>
        <w:rPr>
          <w:rFonts w:ascii="Arial" w:hAnsi="Arial"/>
          <w:sz w:val="20"/>
          <w:szCs w:val="20"/>
          <w:rtl w:val="0"/>
          <w:lang w:val="en-US"/>
        </w:rPr>
        <w:t xml:space="preserve"> establishes that the </w:t>
      </w:r>
      <w:r>
        <w:rPr>
          <w:rFonts w:ascii="Arial" w:hAnsi="Arial"/>
          <w:i w:val="1"/>
          <w:iCs w:val="1"/>
          <w:sz w:val="20"/>
          <w:szCs w:val="20"/>
          <w:rtl w:val="0"/>
          <w:lang w:val="en-US"/>
        </w:rPr>
        <w:t>Possession</w:t>
      </w:r>
      <w:r>
        <w:rPr>
          <w:rFonts w:ascii="Arial" w:hAnsi="Arial"/>
          <w:sz w:val="20"/>
          <w:szCs w:val="20"/>
          <w:rtl w:val="0"/>
          <w:lang w:val="en-US"/>
        </w:rPr>
        <w:t xml:space="preserve"> is consistent with a Therapeutic Use Exemption granted to a </w:t>
      </w:r>
      <w:r>
        <w:rPr>
          <w:rFonts w:ascii="Arial" w:hAnsi="Arial"/>
          <w:i w:val="1"/>
          <w:iCs w:val="1"/>
          <w:sz w:val="20"/>
          <w:szCs w:val="20"/>
          <w:rtl w:val="0"/>
          <w:lang w:val="en-US"/>
        </w:rPr>
        <w:t>Cricketer</w:t>
      </w:r>
      <w:r>
        <w:rPr>
          <w:rFonts w:ascii="Arial" w:hAnsi="Arial"/>
          <w:sz w:val="20"/>
          <w:szCs w:val="20"/>
          <w:rtl w:val="0"/>
          <w:lang w:val="en-US"/>
        </w:rPr>
        <w:t xml:space="preserve"> in accordance with Article 4.4 or other acceptable justification.  </w:t>
      </w:r>
    </w:p>
    <w:p>
      <w:pPr>
        <w:pStyle w:val="Normal.0"/>
        <w:spacing w:line="240" w:lineRule="auto"/>
        <w:ind w:left="720" w:firstLine="0"/>
        <w:rPr>
          <w:rFonts w:ascii="Arial" w:cs="Arial" w:hAnsi="Arial" w:eastAsia="Arial"/>
          <w:sz w:val="20"/>
          <w:szCs w:val="20"/>
        </w:rPr>
      </w:pPr>
    </w:p>
    <w:p>
      <w:pPr>
        <w:pStyle w:val="Normal.0"/>
        <w:numPr>
          <w:ilvl w:val="1"/>
          <w:numId w:val="13"/>
        </w:numPr>
        <w:bidi w:val="0"/>
        <w:spacing w:line="240" w:lineRule="auto"/>
        <w:ind w:right="0"/>
        <w:jc w:val="both"/>
        <w:rPr>
          <w:rFonts w:ascii="Arial" w:hAnsi="Arial"/>
          <w:sz w:val="20"/>
          <w:szCs w:val="20"/>
          <w:rtl w:val="0"/>
          <w:lang w:val="en-US"/>
        </w:rPr>
      </w:pPr>
      <w:r>
        <w:rPr>
          <w:rFonts w:ascii="Arial" w:hAnsi="Arial"/>
          <w:b w:val="1"/>
          <w:bCs w:val="1"/>
          <w:i w:val="1"/>
          <w:iCs w:val="1"/>
          <w:sz w:val="20"/>
          <w:szCs w:val="20"/>
          <w:rtl w:val="0"/>
          <w:lang w:val="en-US"/>
        </w:rPr>
        <w:t>Trafficking</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 Trafficking</w:t>
      </w:r>
      <w:r>
        <w:rPr>
          <w:rFonts w:ascii="Arial" w:hAnsi="Arial"/>
          <w:b w:val="1"/>
          <w:bCs w:val="1"/>
          <w:sz w:val="20"/>
          <w:szCs w:val="20"/>
          <w:rtl w:val="0"/>
          <w:lang w:val="en-US"/>
        </w:rPr>
        <w:t xml:space="preserve"> in any </w:t>
      </w:r>
      <w:r>
        <w:rPr>
          <w:rFonts w:ascii="Arial" w:hAnsi="Arial"/>
          <w:b w:val="1"/>
          <w:bCs w:val="1"/>
          <w:i w:val="1"/>
          <w:iCs w:val="1"/>
          <w:sz w:val="20"/>
          <w:szCs w:val="20"/>
          <w:rtl w:val="0"/>
          <w:lang w:val="en-US"/>
        </w:rPr>
        <w:t>Prohibited Substance</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Prohibited Method</w:t>
      </w:r>
      <w:r>
        <w:rPr>
          <w:rFonts w:ascii="Arial" w:hAnsi="Arial"/>
          <w:b w:val="1"/>
          <w:bCs w:val="1"/>
          <w:sz w:val="20"/>
          <w:szCs w:val="20"/>
          <w:rtl w:val="0"/>
          <w:lang w:val="en-US"/>
        </w:rPr>
        <w:t>.</w:t>
      </w:r>
    </w:p>
    <w:p>
      <w:pPr>
        <w:pStyle w:val="Normal.0"/>
        <w:spacing w:line="240" w:lineRule="auto"/>
        <w:ind w:left="360" w:firstLine="0"/>
        <w:rPr>
          <w:rFonts w:ascii="Arial" w:cs="Arial" w:hAnsi="Arial" w:eastAsia="Arial"/>
          <w:sz w:val="20"/>
          <w:szCs w:val="20"/>
        </w:rPr>
      </w:pPr>
    </w:p>
    <w:p>
      <w:pPr>
        <w:pStyle w:val="Normal.0"/>
        <w:numPr>
          <w:ilvl w:val="1"/>
          <w:numId w:val="13"/>
        </w:numPr>
        <w:bidi w:val="0"/>
        <w:spacing w:after="120" w:line="240" w:lineRule="auto"/>
        <w:ind w:right="0"/>
        <w:jc w:val="both"/>
        <w:rPr>
          <w:rFonts w:ascii="Arial" w:hAnsi="Arial"/>
          <w:sz w:val="20"/>
          <w:szCs w:val="20"/>
          <w:rtl w:val="0"/>
          <w:lang w:val="en-US"/>
        </w:rPr>
      </w:pPr>
      <w:r>
        <w:rPr>
          <w:rFonts w:ascii="Arial" w:hAnsi="Arial"/>
          <w:b w:val="1"/>
          <w:bCs w:val="1"/>
          <w:i w:val="1"/>
          <w:iCs w:val="1"/>
          <w:sz w:val="20"/>
          <w:szCs w:val="20"/>
          <w:rtl w:val="0"/>
          <w:lang w:val="en-US"/>
        </w:rPr>
        <w:t>Administration</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 xml:space="preserve">Administration </w:t>
      </w:r>
      <w:r>
        <w:rPr>
          <w:rFonts w:ascii="Arial" w:hAnsi="Arial"/>
          <w:b w:val="1"/>
          <w:bCs w:val="1"/>
          <w:sz w:val="20"/>
          <w:szCs w:val="20"/>
          <w:rtl w:val="0"/>
          <w:lang w:val="en-US"/>
        </w:rPr>
        <w:t xml:space="preserve">to any </w:t>
      </w:r>
      <w:r>
        <w:rPr>
          <w:rFonts w:ascii="Arial" w:hAnsi="Arial"/>
          <w:b w:val="1"/>
          <w:bCs w:val="1"/>
          <w:i w:val="1"/>
          <w:iCs w:val="1"/>
          <w:sz w:val="20"/>
          <w:szCs w:val="20"/>
          <w:rtl w:val="0"/>
          <w:lang w:val="en-US"/>
        </w:rPr>
        <w:t>Cricketer</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 xml:space="preserve">In-Competition </w:t>
      </w:r>
      <w:r>
        <w:rPr>
          <w:rFonts w:ascii="Arial" w:hAnsi="Arial"/>
          <w:b w:val="1"/>
          <w:bCs w:val="1"/>
          <w:sz w:val="20"/>
          <w:szCs w:val="20"/>
          <w:rtl w:val="0"/>
          <w:lang w:val="en-US"/>
        </w:rPr>
        <w:t xml:space="preserve">of any </w:t>
      </w:r>
      <w:r>
        <w:rPr>
          <w:rFonts w:ascii="Arial" w:hAnsi="Arial"/>
          <w:b w:val="1"/>
          <w:bCs w:val="1"/>
          <w:i w:val="1"/>
          <w:iCs w:val="1"/>
          <w:sz w:val="20"/>
          <w:szCs w:val="20"/>
          <w:rtl w:val="0"/>
          <w:lang w:val="en-US"/>
        </w:rPr>
        <w:t xml:space="preserve">Prohibited Substance </w:t>
      </w:r>
      <w:r>
        <w:rPr>
          <w:rFonts w:ascii="Arial" w:hAnsi="Arial"/>
          <w:b w:val="1"/>
          <w:bCs w:val="1"/>
          <w:sz w:val="20"/>
          <w:szCs w:val="20"/>
          <w:rtl w:val="0"/>
          <w:lang w:val="en-US"/>
        </w:rPr>
        <w:t xml:space="preserve">or </w:t>
      </w:r>
      <w:r>
        <w:rPr>
          <w:rFonts w:ascii="Arial" w:hAnsi="Arial"/>
          <w:b w:val="1"/>
          <w:bCs w:val="1"/>
          <w:i w:val="1"/>
          <w:iCs w:val="1"/>
          <w:sz w:val="20"/>
          <w:szCs w:val="20"/>
          <w:rtl w:val="0"/>
          <w:lang w:val="en-US"/>
        </w:rPr>
        <w:t>Prohibited Method</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Administration</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Administration</w:t>
      </w:r>
      <w:r>
        <w:rPr>
          <w:rFonts w:ascii="Arial" w:hAnsi="Arial"/>
          <w:b w:val="1"/>
          <w:bCs w:val="1"/>
          <w:sz w:val="20"/>
          <w:szCs w:val="20"/>
          <w:rtl w:val="0"/>
          <w:lang w:val="en-US"/>
        </w:rPr>
        <w:t xml:space="preserve"> to any </w:t>
      </w:r>
      <w:r>
        <w:rPr>
          <w:rFonts w:ascii="Arial" w:hAnsi="Arial"/>
          <w:b w:val="1"/>
          <w:bCs w:val="1"/>
          <w:i w:val="1"/>
          <w:iCs w:val="1"/>
          <w:sz w:val="20"/>
          <w:szCs w:val="20"/>
          <w:rtl w:val="0"/>
          <w:lang w:val="en-US"/>
        </w:rPr>
        <w:t>Cricketer</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Out-of</w:t>
      </w:r>
      <w:r>
        <w:rPr>
          <w:rFonts w:ascii="Arial" w:hAnsi="Arial"/>
          <w:b w:val="1"/>
          <w:bCs w:val="1"/>
          <w:sz w:val="20"/>
          <w:szCs w:val="20"/>
          <w:rtl w:val="0"/>
          <w:lang w:val="en-US"/>
        </w:rPr>
        <w:t>-</w:t>
      </w:r>
      <w:r>
        <w:rPr>
          <w:rFonts w:ascii="Arial" w:hAnsi="Arial"/>
          <w:b w:val="1"/>
          <w:bCs w:val="1"/>
          <w:i w:val="1"/>
          <w:iCs w:val="1"/>
          <w:sz w:val="20"/>
          <w:szCs w:val="20"/>
          <w:rtl w:val="0"/>
          <w:lang w:val="en-US"/>
        </w:rPr>
        <w:t>Competition</w:t>
      </w:r>
      <w:r>
        <w:rPr>
          <w:rFonts w:ascii="Arial" w:hAnsi="Arial"/>
          <w:b w:val="1"/>
          <w:bCs w:val="1"/>
          <w:sz w:val="20"/>
          <w:szCs w:val="20"/>
          <w:rtl w:val="0"/>
          <w:lang w:val="en-US"/>
        </w:rPr>
        <w:t xml:space="preserve"> of any </w:t>
      </w:r>
      <w:r>
        <w:rPr>
          <w:rFonts w:ascii="Arial" w:hAnsi="Arial"/>
          <w:b w:val="1"/>
          <w:bCs w:val="1"/>
          <w:i w:val="1"/>
          <w:iCs w:val="1"/>
          <w:sz w:val="20"/>
          <w:szCs w:val="20"/>
          <w:rtl w:val="0"/>
          <w:lang w:val="en-US"/>
        </w:rPr>
        <w:t xml:space="preserve">Prohibited Substance </w:t>
      </w:r>
      <w:r>
        <w:rPr>
          <w:rFonts w:ascii="Arial" w:hAnsi="Arial"/>
          <w:b w:val="1"/>
          <w:bCs w:val="1"/>
          <w:sz w:val="20"/>
          <w:szCs w:val="20"/>
          <w:rtl w:val="0"/>
          <w:lang w:val="en-US"/>
        </w:rPr>
        <w:t xml:space="preserve">or  </w:t>
      </w:r>
      <w:r>
        <w:rPr>
          <w:rFonts w:ascii="Arial" w:hAnsi="Arial"/>
          <w:b w:val="1"/>
          <w:bCs w:val="1"/>
          <w:i w:val="1"/>
          <w:iCs w:val="1"/>
          <w:sz w:val="20"/>
          <w:szCs w:val="20"/>
          <w:rtl w:val="0"/>
          <w:lang w:val="en-US"/>
        </w:rPr>
        <w:t xml:space="preserve">Prohibited Method </w:t>
      </w:r>
      <w:r>
        <w:rPr>
          <w:rFonts w:ascii="Arial" w:hAnsi="Arial"/>
          <w:b w:val="1"/>
          <w:bCs w:val="1"/>
          <w:sz w:val="20"/>
          <w:szCs w:val="20"/>
          <w:rtl w:val="0"/>
          <w:lang w:val="en-US"/>
        </w:rPr>
        <w:t xml:space="preserve">that is prohibited </w:t>
      </w:r>
      <w:r>
        <w:rPr>
          <w:rFonts w:ascii="Arial" w:hAnsi="Arial"/>
          <w:b w:val="1"/>
          <w:bCs w:val="1"/>
          <w:i w:val="1"/>
          <w:iCs w:val="1"/>
          <w:sz w:val="20"/>
          <w:szCs w:val="20"/>
          <w:rtl w:val="0"/>
          <w:lang w:val="en-US"/>
        </w:rPr>
        <w:t>Out-of</w:t>
      </w:r>
      <w:r>
        <w:rPr>
          <w:rFonts w:ascii="Arial" w:hAnsi="Arial"/>
          <w:b w:val="1"/>
          <w:bCs w:val="1"/>
          <w:sz w:val="20"/>
          <w:szCs w:val="20"/>
          <w:rtl w:val="0"/>
          <w:lang w:val="en-US"/>
        </w:rPr>
        <w:t>-</w:t>
      </w:r>
      <w:r>
        <w:rPr>
          <w:rFonts w:ascii="Arial" w:hAnsi="Arial"/>
          <w:b w:val="1"/>
          <w:bCs w:val="1"/>
          <w:i w:val="1"/>
          <w:iCs w:val="1"/>
          <w:sz w:val="20"/>
          <w:szCs w:val="20"/>
          <w:rtl w:val="0"/>
          <w:lang w:val="en-US"/>
        </w:rPr>
        <w:t>Competition</w:t>
      </w:r>
      <w:r>
        <w:rPr>
          <w:rFonts w:ascii="Arial" w:hAnsi="Arial"/>
          <w:b w:val="1"/>
          <w:bCs w:val="1"/>
          <w:sz w:val="20"/>
          <w:szCs w:val="20"/>
          <w:rtl w:val="0"/>
          <w:lang w:val="en-US"/>
        </w:rPr>
        <w:t xml:space="preserve">, unless the </w:t>
      </w:r>
      <w:r>
        <w:rPr>
          <w:rFonts w:ascii="Arial" w:hAnsi="Arial"/>
          <w:b w:val="1"/>
          <w:bCs w:val="1"/>
          <w:i w:val="1"/>
          <w:iCs w:val="1"/>
          <w:sz w:val="20"/>
          <w:szCs w:val="20"/>
          <w:rtl w:val="0"/>
          <w:lang w:val="en-US"/>
        </w:rPr>
        <w:t>Cricketer</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 xml:space="preserve">Cricketer Support Person </w:t>
      </w:r>
      <w:r>
        <w:rPr>
          <w:rFonts w:ascii="Arial" w:hAnsi="Arial"/>
          <w:b w:val="1"/>
          <w:bCs w:val="1"/>
          <w:sz w:val="20"/>
          <w:szCs w:val="20"/>
          <w:rtl w:val="0"/>
          <w:lang w:val="en-US"/>
        </w:rPr>
        <w:t xml:space="preserve">establishes that the </w:t>
      </w:r>
      <w:r>
        <w:rPr>
          <w:rFonts w:ascii="Arial" w:hAnsi="Arial"/>
          <w:b w:val="1"/>
          <w:bCs w:val="1"/>
          <w:i w:val="1"/>
          <w:iCs w:val="1"/>
          <w:sz w:val="20"/>
          <w:szCs w:val="20"/>
          <w:rtl w:val="0"/>
          <w:lang w:val="en-US"/>
        </w:rPr>
        <w:t>Administration</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Administration</w:t>
      </w:r>
      <w:r>
        <w:rPr>
          <w:rFonts w:ascii="Arial" w:hAnsi="Arial"/>
          <w:b w:val="1"/>
          <w:bCs w:val="1"/>
          <w:sz w:val="20"/>
          <w:szCs w:val="20"/>
          <w:rtl w:val="0"/>
          <w:lang w:val="en-US"/>
        </w:rPr>
        <w:t xml:space="preserve"> was consistent with a Therapeutic Use Exemption granted in accordance with Article 4.4; </w:t>
      </w:r>
    </w:p>
    <w:p>
      <w:pPr>
        <w:pStyle w:val="List Paragraph"/>
        <w:rPr>
          <w:rFonts w:ascii="Arial" w:cs="Arial" w:hAnsi="Arial" w:eastAsia="Arial"/>
          <w:b w:val="1"/>
          <w:bCs w:val="1"/>
          <w:sz w:val="20"/>
          <w:szCs w:val="20"/>
        </w:rPr>
      </w:pPr>
    </w:p>
    <w:p>
      <w:pPr>
        <w:pStyle w:val="Normal.0"/>
        <w:numPr>
          <w:ilvl w:val="1"/>
          <w:numId w:val="13"/>
        </w:numPr>
        <w:bidi w:val="0"/>
        <w:spacing w:after="120" w:line="240" w:lineRule="auto"/>
        <w:ind w:right="0"/>
        <w:jc w:val="both"/>
        <w:rPr>
          <w:rFonts w:ascii="Arial" w:hAnsi="Arial"/>
          <w:sz w:val="20"/>
          <w:szCs w:val="20"/>
          <w:rtl w:val="0"/>
          <w:lang w:val="en-US"/>
        </w:rPr>
      </w:pPr>
      <w:r>
        <w:rPr>
          <w:rFonts w:ascii="Arial" w:hAnsi="Arial"/>
          <w:b w:val="1"/>
          <w:bCs w:val="1"/>
          <w:sz w:val="20"/>
          <w:szCs w:val="20"/>
          <w:rtl w:val="0"/>
          <w:lang w:val="en-US"/>
        </w:rPr>
        <w:t xml:space="preserve">Complicity: namely assisting, encouraging, aiding, abetting, conspiring, covering up or any other type of intentional complicity involving an anti-doping rule violation or any </w:t>
      </w:r>
      <w:r>
        <w:rPr>
          <w:rFonts w:ascii="Arial" w:hAnsi="Arial"/>
          <w:b w:val="1"/>
          <w:bCs w:val="1"/>
          <w:i w:val="1"/>
          <w:iCs w:val="1"/>
          <w:sz w:val="20"/>
          <w:szCs w:val="20"/>
          <w:rtl w:val="0"/>
          <w:lang w:val="en-US"/>
        </w:rPr>
        <w:t>Attempted</w:t>
      </w:r>
      <w:r>
        <w:rPr>
          <w:rFonts w:ascii="Arial" w:hAnsi="Arial"/>
          <w:b w:val="1"/>
          <w:bCs w:val="1"/>
          <w:sz w:val="20"/>
          <w:szCs w:val="20"/>
          <w:rtl w:val="0"/>
          <w:lang w:val="en-US"/>
        </w:rPr>
        <w:t xml:space="preserve"> anti-doping rule violation or violation of Article 10.11.1 by another </w:t>
      </w:r>
      <w:r>
        <w:rPr>
          <w:rFonts w:ascii="Arial" w:hAnsi="Arial"/>
          <w:b w:val="1"/>
          <w:bCs w:val="1"/>
          <w:i w:val="1"/>
          <w:iCs w:val="1"/>
          <w:sz w:val="20"/>
          <w:szCs w:val="20"/>
          <w:rtl w:val="0"/>
          <w:lang w:val="en-US"/>
        </w:rPr>
        <w:t>Person</w:t>
      </w:r>
      <w:r>
        <w:rPr>
          <w:rFonts w:ascii="Arial" w:hAnsi="Arial"/>
          <w:b w:val="1"/>
          <w:bCs w:val="1"/>
          <w:sz w:val="20"/>
          <w:szCs w:val="20"/>
          <w:rtl w:val="0"/>
          <w:lang w:val="en-US"/>
        </w:rPr>
        <w:t>;</w:t>
      </w:r>
    </w:p>
    <w:p>
      <w:pPr>
        <w:pStyle w:val="List Paragraph"/>
        <w:rPr>
          <w:rFonts w:ascii="Arial" w:cs="Arial" w:hAnsi="Arial" w:eastAsia="Arial"/>
          <w:sz w:val="20"/>
          <w:szCs w:val="20"/>
        </w:rPr>
      </w:pPr>
    </w:p>
    <w:p>
      <w:pPr>
        <w:pStyle w:val="Normal.0"/>
        <w:numPr>
          <w:ilvl w:val="1"/>
          <w:numId w:val="13"/>
        </w:numPr>
        <w:bidi w:val="0"/>
        <w:spacing w:after="120" w:line="240" w:lineRule="auto"/>
        <w:ind w:right="0"/>
        <w:jc w:val="both"/>
        <w:rPr>
          <w:rFonts w:ascii="Arial" w:hAnsi="Arial"/>
          <w:sz w:val="20"/>
          <w:szCs w:val="20"/>
          <w:rtl w:val="0"/>
          <w:lang w:val="en-US"/>
        </w:rPr>
      </w:pPr>
      <w:r>
        <w:rPr>
          <w:rFonts w:ascii="Arial" w:hAnsi="Arial"/>
          <w:b w:val="1"/>
          <w:bCs w:val="1"/>
          <w:sz w:val="20"/>
          <w:szCs w:val="20"/>
          <w:rtl w:val="0"/>
          <w:lang w:val="en-US"/>
        </w:rPr>
        <w:t>Prohibited Association</w:t>
      </w:r>
    </w:p>
    <w:p>
      <w:pPr>
        <w:pStyle w:val="List Paragraph"/>
        <w:rPr>
          <w:rFonts w:ascii="Arial" w:cs="Arial" w:hAnsi="Arial" w:eastAsia="Arial"/>
          <w:sz w:val="20"/>
          <w:szCs w:val="20"/>
        </w:rPr>
      </w:pP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2.10.1</w:t>
        <w:tab/>
      </w:r>
      <w:r>
        <w:rPr>
          <w:rFonts w:ascii="Arial" w:hAnsi="Arial"/>
          <w:sz w:val="20"/>
          <w:szCs w:val="20"/>
          <w:rtl w:val="0"/>
          <w:lang w:val="en-US"/>
        </w:rPr>
        <w:t xml:space="preserve">Association by a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subject to the authority of an </w:t>
      </w:r>
      <w:r>
        <w:rPr>
          <w:rFonts w:ascii="Arial" w:hAnsi="Arial"/>
          <w:i w:val="1"/>
          <w:iCs w:val="1"/>
          <w:sz w:val="20"/>
          <w:szCs w:val="20"/>
          <w:rtl w:val="0"/>
          <w:lang w:val="en-US"/>
        </w:rPr>
        <w:t>Anti-Doping Organisation</w:t>
      </w:r>
      <w:r>
        <w:rPr>
          <w:rFonts w:ascii="Arial" w:hAnsi="Arial"/>
          <w:sz w:val="20"/>
          <w:szCs w:val="20"/>
          <w:rtl w:val="0"/>
          <w:lang w:val="en-US"/>
        </w:rPr>
        <w:t xml:space="preserve"> in a professional or sport-related capacity with any </w:t>
      </w:r>
      <w:r>
        <w:rPr>
          <w:rFonts w:ascii="Arial" w:hAnsi="Arial"/>
          <w:i w:val="1"/>
          <w:iCs w:val="1"/>
          <w:sz w:val="20"/>
          <w:szCs w:val="20"/>
          <w:rtl w:val="0"/>
          <w:lang w:val="en-US"/>
        </w:rPr>
        <w:t xml:space="preserve">Cricketer Support Person </w:t>
      </w:r>
      <w:r>
        <w:rPr>
          <w:rFonts w:ascii="Arial" w:hAnsi="Arial"/>
          <w:sz w:val="20"/>
          <w:szCs w:val="20"/>
          <w:rtl w:val="0"/>
          <w:lang w:val="en-US"/>
        </w:rPr>
        <w:t>who:</w:t>
      </w:r>
    </w:p>
    <w:p>
      <w:pPr>
        <w:pStyle w:val="Heading 2,h2"/>
        <w:tabs>
          <w:tab w:val="left" w:pos="2160"/>
        </w:tabs>
        <w:ind w:left="2340" w:hanging="900"/>
        <w:rPr>
          <w:rFonts w:ascii="Arial" w:cs="Arial" w:hAnsi="Arial" w:eastAsia="Arial"/>
          <w:i w:val="1"/>
          <w:iCs w:val="1"/>
          <w:sz w:val="20"/>
          <w:szCs w:val="20"/>
        </w:rPr>
      </w:pPr>
      <w:r>
        <w:rPr>
          <w:rFonts w:ascii="Arial" w:hAnsi="Arial"/>
          <w:b w:val="1"/>
          <w:bCs w:val="1"/>
          <w:sz w:val="20"/>
          <w:szCs w:val="20"/>
          <w:rtl w:val="0"/>
          <w:lang w:val="en-US"/>
        </w:rPr>
        <w:t>2.10.1.1</w:t>
      </w:r>
      <w:r>
        <w:rPr>
          <w:rFonts w:ascii="Arial" w:cs="Arial" w:hAnsi="Arial" w:eastAsia="Arial"/>
          <w:sz w:val="20"/>
          <w:szCs w:val="20"/>
          <w:rtl w:val="0"/>
        </w:rPr>
        <w:tab/>
        <w:t xml:space="preserve">(if subject to the authority of an </w:t>
      </w:r>
      <w:r>
        <w:rPr>
          <w:rFonts w:ascii="Arial" w:hAnsi="Arial"/>
          <w:i w:val="1"/>
          <w:iCs w:val="1"/>
          <w:sz w:val="20"/>
          <w:szCs w:val="20"/>
          <w:rtl w:val="0"/>
          <w:lang w:val="en-US"/>
        </w:rPr>
        <w:t>Anti-Doping Organisation</w:t>
      </w:r>
      <w:r>
        <w:rPr>
          <w:rFonts w:ascii="Arial" w:hAnsi="Arial"/>
          <w:sz w:val="20"/>
          <w:szCs w:val="20"/>
          <w:rtl w:val="0"/>
          <w:lang w:val="en-US"/>
        </w:rPr>
        <w:t xml:space="preserve">) is serving a period of </w:t>
      </w:r>
      <w:r>
        <w:rPr>
          <w:rFonts w:ascii="Arial" w:hAnsi="Arial"/>
          <w:i w:val="1"/>
          <w:iCs w:val="1"/>
          <w:sz w:val="20"/>
          <w:szCs w:val="20"/>
          <w:rtl w:val="0"/>
          <w:lang w:val="en-US"/>
        </w:rPr>
        <w:t xml:space="preserve">Ineligibility; </w:t>
      </w:r>
      <w:r>
        <w:rPr>
          <w:rFonts w:ascii="Arial" w:hAnsi="Arial"/>
          <w:sz w:val="20"/>
          <w:szCs w:val="20"/>
          <w:rtl w:val="0"/>
          <w:lang w:val="en-US"/>
        </w:rPr>
        <w:t>or</w:t>
      </w:r>
    </w:p>
    <w:p>
      <w:pPr>
        <w:pStyle w:val="Heading 2,h2"/>
        <w:tabs>
          <w:tab w:val="left" w:pos="2160"/>
        </w:tabs>
        <w:ind w:left="2340" w:hanging="900"/>
        <w:rPr>
          <w:rFonts w:ascii="Arial" w:cs="Arial" w:hAnsi="Arial" w:eastAsia="Arial"/>
          <w:sz w:val="20"/>
          <w:szCs w:val="20"/>
        </w:rPr>
      </w:pPr>
      <w:r>
        <w:rPr>
          <w:rFonts w:ascii="Arial" w:hAnsi="Arial"/>
          <w:b w:val="1"/>
          <w:bCs w:val="1"/>
          <w:sz w:val="20"/>
          <w:szCs w:val="20"/>
          <w:rtl w:val="0"/>
          <w:lang w:val="en-US"/>
        </w:rPr>
        <w:t>2.10.1.2</w:t>
      </w:r>
      <w:r>
        <w:rPr>
          <w:rFonts w:ascii="Arial" w:cs="Arial" w:hAnsi="Arial" w:eastAsia="Arial"/>
          <w:sz w:val="20"/>
          <w:szCs w:val="20"/>
          <w:rtl w:val="0"/>
        </w:rPr>
        <w:tab/>
        <w:t xml:space="preserve">(if not subject to the authority of an </w:t>
      </w:r>
      <w:r>
        <w:rPr>
          <w:rFonts w:ascii="Arial" w:hAnsi="Arial"/>
          <w:i w:val="1"/>
          <w:iCs w:val="1"/>
          <w:sz w:val="20"/>
          <w:szCs w:val="20"/>
          <w:rtl w:val="0"/>
          <w:lang w:val="en-US"/>
        </w:rPr>
        <w:t>Anti-Doping Organisation</w:t>
      </w:r>
      <w:r>
        <w:rPr>
          <w:rFonts w:ascii="Arial" w:hAnsi="Arial"/>
          <w:sz w:val="20"/>
          <w:szCs w:val="20"/>
          <w:rtl w:val="0"/>
          <w:lang w:val="en-US"/>
        </w:rPr>
        <w:t xml:space="preserve">, and where </w:t>
      </w:r>
      <w:r>
        <w:rPr>
          <w:rFonts w:ascii="Arial" w:hAnsi="Arial"/>
          <w:i w:val="1"/>
          <w:iCs w:val="1"/>
          <w:sz w:val="20"/>
          <w:szCs w:val="20"/>
          <w:rtl w:val="0"/>
          <w:lang w:val="en-US"/>
        </w:rPr>
        <w:t xml:space="preserve">Ineligibility </w:t>
      </w:r>
      <w:r>
        <w:rPr>
          <w:rFonts w:ascii="Arial" w:hAnsi="Arial"/>
          <w:sz w:val="20"/>
          <w:szCs w:val="20"/>
          <w:rtl w:val="0"/>
          <w:lang w:val="en-US"/>
        </w:rPr>
        <w:t xml:space="preserve">has not been addressed in a results management process pursuant to the </w:t>
      </w:r>
      <w:r>
        <w:rPr>
          <w:rFonts w:ascii="Arial" w:hAnsi="Arial"/>
          <w:i w:val="1"/>
          <w:iCs w:val="1"/>
          <w:sz w:val="20"/>
          <w:szCs w:val="20"/>
          <w:rtl w:val="0"/>
          <w:lang w:val="en-US"/>
        </w:rPr>
        <w:t xml:space="preserve">Rules </w:t>
      </w:r>
      <w:r>
        <w:rPr>
          <w:rFonts w:ascii="Arial" w:hAnsi="Arial"/>
          <w:sz w:val="20"/>
          <w:szCs w:val="20"/>
          <w:rtl w:val="0"/>
          <w:lang w:val="en-US"/>
        </w:rPr>
        <w:t xml:space="preserve">or the </w:t>
      </w:r>
      <w:r>
        <w:rPr>
          <w:rFonts w:ascii="Arial" w:hAnsi="Arial"/>
          <w:i w:val="1"/>
          <w:iCs w:val="1"/>
          <w:sz w:val="20"/>
          <w:szCs w:val="20"/>
          <w:rtl w:val="0"/>
          <w:lang w:val="en-US"/>
        </w:rPr>
        <w:t>World Anti-Doping Code</w:t>
      </w:r>
      <w:r>
        <w:rPr>
          <w:rFonts w:ascii="Arial" w:hAnsi="Arial"/>
          <w:sz w:val="20"/>
          <w:szCs w:val="20"/>
          <w:rtl w:val="0"/>
          <w:lang w:val="en-US"/>
        </w:rPr>
        <w:t xml:space="preserve">), has been convicted or found in a criminal, disciplinary or professional proceeding to have engaged in conduct which would have constituted a violation of anti-doping rules if </w:t>
      </w:r>
      <w:r>
        <w:rPr>
          <w:rFonts w:ascii="Arial" w:hAnsi="Arial"/>
          <w:i w:val="1"/>
          <w:iCs w:val="1"/>
          <w:sz w:val="20"/>
          <w:szCs w:val="20"/>
          <w:rtl w:val="0"/>
          <w:lang w:val="en-US"/>
        </w:rPr>
        <w:t>World Anti-Doping</w:t>
      </w:r>
      <w:r>
        <w:rPr>
          <w:rFonts w:ascii="Arial" w:hAnsi="Arial"/>
          <w:sz w:val="20"/>
          <w:szCs w:val="20"/>
          <w:rtl w:val="0"/>
          <w:lang w:val="en-US"/>
        </w:rPr>
        <w:t xml:space="preserve"> </w:t>
      </w:r>
      <w:r>
        <w:rPr>
          <w:rFonts w:ascii="Arial" w:hAnsi="Arial"/>
          <w:i w:val="1"/>
          <w:iCs w:val="1"/>
          <w:sz w:val="20"/>
          <w:szCs w:val="20"/>
          <w:rtl w:val="0"/>
          <w:lang w:val="en-US"/>
        </w:rPr>
        <w:t>Code</w:t>
      </w:r>
      <w:r>
        <w:rPr>
          <w:rFonts w:ascii="Arial" w:hAnsi="Arial"/>
          <w:sz w:val="20"/>
          <w:szCs w:val="20"/>
          <w:rtl w:val="0"/>
          <w:lang w:val="en-US"/>
        </w:rPr>
        <w:t xml:space="preserve">-compliant rules had been applicable to such </w:t>
      </w:r>
      <w:r>
        <w:rPr>
          <w:rFonts w:ascii="Arial" w:hAnsi="Arial"/>
          <w:i w:val="1"/>
          <w:iCs w:val="1"/>
          <w:sz w:val="20"/>
          <w:szCs w:val="20"/>
          <w:rtl w:val="0"/>
          <w:lang w:val="en-US"/>
        </w:rPr>
        <w:t>Person.</w:t>
      </w:r>
      <w:r>
        <w:rPr>
          <w:rFonts w:ascii="Arial" w:hAnsi="Arial"/>
          <w:sz w:val="20"/>
          <w:szCs w:val="20"/>
          <w:rtl w:val="0"/>
          <w:lang w:val="en-US"/>
        </w:rPr>
        <w:t xml:space="preserve"> The disqualifying status of such </w:t>
      </w:r>
      <w:r>
        <w:rPr>
          <w:rFonts w:ascii="Arial" w:hAnsi="Arial"/>
          <w:i w:val="1"/>
          <w:iCs w:val="1"/>
          <w:sz w:val="20"/>
          <w:szCs w:val="20"/>
          <w:rtl w:val="0"/>
          <w:lang w:val="en-US"/>
        </w:rPr>
        <w:t xml:space="preserve">Person </w:t>
      </w:r>
      <w:r>
        <w:rPr>
          <w:rFonts w:ascii="Arial" w:hAnsi="Arial"/>
          <w:sz w:val="20"/>
          <w:szCs w:val="20"/>
          <w:rtl w:val="0"/>
          <w:lang w:val="en-US"/>
        </w:rPr>
        <w:t xml:space="preserve">shall be in force for the longer of six years from the criminal, professional or disciplinary decision or the duration of the criminal, professional or disciplinary sanction imposed; or </w:t>
      </w:r>
    </w:p>
    <w:p>
      <w:pPr>
        <w:pStyle w:val="Heading 2,h2"/>
        <w:tabs>
          <w:tab w:val="left" w:pos="2160"/>
        </w:tabs>
        <w:ind w:left="2340" w:hanging="900"/>
        <w:rPr>
          <w:rFonts w:ascii="Arial" w:cs="Arial" w:hAnsi="Arial" w:eastAsia="Arial"/>
          <w:sz w:val="20"/>
          <w:szCs w:val="20"/>
        </w:rPr>
      </w:pPr>
      <w:r>
        <w:rPr>
          <w:rFonts w:ascii="Arial" w:hAnsi="Arial"/>
          <w:b w:val="1"/>
          <w:bCs w:val="1"/>
          <w:sz w:val="20"/>
          <w:szCs w:val="20"/>
          <w:rtl w:val="0"/>
          <w:lang w:val="en-US"/>
        </w:rPr>
        <w:t>2.10.1.3</w:t>
        <w:tab/>
      </w:r>
      <w:r>
        <w:rPr>
          <w:rFonts w:ascii="Arial" w:hAnsi="Arial"/>
          <w:sz w:val="20"/>
          <w:szCs w:val="20"/>
          <w:rtl w:val="0"/>
          <w:lang w:val="en-US"/>
        </w:rPr>
        <w:t>is serving as a front or intermediary for an individual described in Article 2.10.1.1 or 2.10.1.2.</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2.10.2</w:t>
        <w:tab/>
      </w:r>
      <w:r>
        <w:rPr>
          <w:rFonts w:ascii="Arial" w:hAnsi="Arial"/>
          <w:sz w:val="20"/>
          <w:szCs w:val="20"/>
          <w:rtl w:val="0"/>
          <w:lang w:val="en-US"/>
        </w:rPr>
        <w:t xml:space="preserve">In order for this Article 2.10 to apply, it is necessary that (a)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has previously been advised in writing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the </w:t>
      </w:r>
      <w:r>
        <w:rPr>
          <w:rFonts w:ascii="Arial" w:hAnsi="Arial"/>
          <w:i w:val="1"/>
          <w:iCs w:val="1"/>
          <w:sz w:val="20"/>
          <w:szCs w:val="20"/>
          <w:rtl w:val="0"/>
          <w:lang w:val="en-US"/>
        </w:rPr>
        <w:t xml:space="preserve">ICC </w:t>
      </w:r>
      <w:r>
        <w:rPr>
          <w:rFonts w:ascii="Arial" w:hAnsi="Arial"/>
          <w:sz w:val="20"/>
          <w:szCs w:val="20"/>
          <w:rtl w:val="0"/>
          <w:lang w:val="en-US"/>
        </w:rPr>
        <w:t xml:space="preserve">(in which case, the </w:t>
      </w:r>
      <w:r>
        <w:rPr>
          <w:rFonts w:ascii="Arial" w:hAnsi="Arial"/>
          <w:i w:val="1"/>
          <w:iCs w:val="1"/>
          <w:sz w:val="20"/>
          <w:szCs w:val="20"/>
          <w:rtl w:val="0"/>
          <w:lang w:val="en-US"/>
        </w:rPr>
        <w:t xml:space="preserve">ICC </w:t>
      </w:r>
      <w:r>
        <w:rPr>
          <w:rFonts w:ascii="Arial" w:hAnsi="Arial"/>
          <w:sz w:val="20"/>
          <w:szCs w:val="20"/>
          <w:rtl w:val="0"/>
          <w:lang w:val="en-US"/>
        </w:rPr>
        <w:t xml:space="preserve">shall copy such notice to the </w:t>
      </w:r>
      <w:r>
        <w:rPr>
          <w:rFonts w:ascii="Arial" w:hAnsi="Arial"/>
          <w:i w:val="1"/>
          <w:iCs w:val="1"/>
          <w:sz w:val="20"/>
          <w:szCs w:val="20"/>
          <w:rtl w:val="0"/>
          <w:lang w:val="en-US"/>
        </w:rPr>
        <w:t>National Cricket Federation</w:t>
      </w:r>
      <w:r>
        <w:rPr>
          <w:rFonts w:ascii="Arial" w:hAnsi="Arial"/>
          <w:sz w:val="20"/>
          <w:szCs w:val="20"/>
          <w:rtl w:val="0"/>
          <w:lang w:val="en-US"/>
        </w:rPr>
        <w:t xml:space="preserve">), any 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with jurisdiction over that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sz w:val="20"/>
          <w:szCs w:val="20"/>
          <w:rtl w:val="0"/>
          <w:lang w:val="en-US"/>
        </w:rPr>
        <w:t xml:space="preserve"> or </w:t>
      </w:r>
      <w:r>
        <w:rPr>
          <w:rFonts w:ascii="Arial" w:hAnsi="Arial"/>
          <w:i w:val="1"/>
          <w:iCs w:val="1"/>
          <w:sz w:val="20"/>
          <w:szCs w:val="20"/>
          <w:rtl w:val="0"/>
          <w:lang w:val="en-US"/>
        </w:rPr>
        <w:t>WADA</w:t>
      </w:r>
      <w:r>
        <w:rPr>
          <w:rFonts w:ascii="Arial" w:hAnsi="Arial"/>
          <w:sz w:val="20"/>
          <w:szCs w:val="20"/>
          <w:rtl w:val="0"/>
          <w:lang w:val="en-US"/>
        </w:rPr>
        <w:t xml:space="preserve">, of the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disqualifying status and the potential </w:t>
      </w:r>
      <w:r>
        <w:rPr>
          <w:rFonts w:ascii="Arial" w:hAnsi="Arial"/>
          <w:i w:val="1"/>
          <w:iCs w:val="1"/>
          <w:sz w:val="20"/>
          <w:szCs w:val="20"/>
          <w:rtl w:val="0"/>
          <w:lang w:val="en-US"/>
        </w:rPr>
        <w:t xml:space="preserve">Consequences </w:t>
      </w:r>
      <w:r>
        <w:rPr>
          <w:rFonts w:ascii="Arial" w:hAnsi="Arial"/>
          <w:sz w:val="20"/>
          <w:szCs w:val="20"/>
          <w:rtl w:val="0"/>
          <w:lang w:val="en-US"/>
        </w:rPr>
        <w:t xml:space="preserve">of prohibited association, and (b)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can reasonably avoid the association.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with jurisdiction over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shall also use reasonable efforts to advise the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who is the subject of the notice to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that the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may, within 15 days, come forward to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with jurisdiction over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to explain that the criteria described in Articles 2.10.1.1 and 2.10.1.2 do not apply to him or her.  For the avoidance of doubt, this Article applies even when the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disqualifying conduct occurred prior to the Effective Date.</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2.10.3</w:t>
        <w:tab/>
      </w:r>
      <w:r>
        <w:rPr>
          <w:rFonts w:ascii="Arial" w:hAnsi="Arial"/>
          <w:sz w:val="20"/>
          <w:szCs w:val="20"/>
          <w:rtl w:val="0"/>
          <w:lang w:val="en-US"/>
        </w:rPr>
        <w:t xml:space="preserve">The burden shall be on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to establish that any association with the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described in Article 2.10.1.1 or 2.10.1.2 is not in a professional or sport-related capacity. </w:t>
      </w:r>
    </w:p>
    <w:p>
      <w:pPr>
        <w:pStyle w:val="Heading 2,h2"/>
        <w:tabs>
          <w:tab w:val="left" w:pos="2160"/>
        </w:tabs>
        <w:ind w:left="1440" w:hanging="720"/>
      </w:pPr>
      <w:r>
        <w:rPr>
          <w:rFonts w:ascii="Arial" w:hAnsi="Arial"/>
          <w:b w:val="1"/>
          <w:bCs w:val="1"/>
          <w:sz w:val="20"/>
          <w:szCs w:val="20"/>
          <w:rtl w:val="0"/>
          <w:lang w:val="en-US"/>
        </w:rPr>
        <w:t>2.10.4</w:t>
        <w:tab/>
      </w:r>
      <w:r>
        <w:rPr>
          <w:rFonts w:ascii="Arial" w:hAnsi="Arial"/>
          <w:sz w:val="20"/>
          <w:szCs w:val="20"/>
          <w:rtl w:val="0"/>
          <w:lang w:val="en-US"/>
        </w:rPr>
        <w:t xml:space="preserve">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with jurisdiction over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becomes aware of any </w:t>
      </w:r>
      <w:r>
        <w:rPr>
          <w:rFonts w:ascii="Arial" w:hAnsi="Arial"/>
          <w:i w:val="1"/>
          <w:iCs w:val="1"/>
          <w:sz w:val="20"/>
          <w:szCs w:val="20"/>
          <w:rtl w:val="0"/>
          <w:lang w:val="en-US"/>
        </w:rPr>
        <w:t xml:space="preserve">Cricket Support Person </w:t>
      </w:r>
      <w:r>
        <w:rPr>
          <w:rFonts w:ascii="Arial" w:hAnsi="Arial"/>
          <w:sz w:val="20"/>
          <w:szCs w:val="20"/>
          <w:rtl w:val="0"/>
          <w:lang w:val="en-US"/>
        </w:rPr>
        <w:t xml:space="preserve">who meets the criteria described in Article 2.10.1.1, 2.10.1.2 or 2.10.1.3 it shall submit that information to the </w:t>
      </w:r>
      <w:r>
        <w:rPr>
          <w:rFonts w:ascii="Arial" w:hAnsi="Arial"/>
          <w:i w:val="1"/>
          <w:iCs w:val="1"/>
          <w:sz w:val="20"/>
          <w:szCs w:val="20"/>
          <w:rtl w:val="0"/>
          <w:lang w:val="en-US"/>
        </w:rPr>
        <w:t>ICC</w:t>
      </w:r>
      <w:r>
        <w:rPr>
          <w:rFonts w:ascii="Arial" w:hAnsi="Arial"/>
          <w:sz w:val="20"/>
          <w:szCs w:val="20"/>
          <w:rtl w:val="0"/>
          <w:lang w:val="en-US"/>
        </w:rPr>
        <w:t>.</w:t>
      </w:r>
    </w:p>
    <w:p>
      <w:pPr>
        <w:pStyle w:val="Normal.0"/>
        <w:spacing w:after="120" w:line="240" w:lineRule="auto"/>
        <w:ind w:left="720" w:firstLine="0"/>
        <w:rPr>
          <w:rFonts w:ascii="Arial" w:cs="Arial" w:hAnsi="Arial" w:eastAsia="Arial"/>
          <w:sz w:val="20"/>
          <w:szCs w:val="20"/>
        </w:rPr>
      </w:pP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3</w:t>
        <w:tab/>
        <w:t>PROOF OF DOPING</w:t>
      </w:r>
    </w:p>
    <w:p>
      <w:pPr>
        <w:pStyle w:val="Normal.0"/>
        <w:spacing w:line="240" w:lineRule="auto"/>
        <w:rPr>
          <w:rFonts w:ascii="Arial" w:cs="Arial" w:hAnsi="Arial" w:eastAsia="Arial"/>
          <w:b w:val="1"/>
          <w:bCs w:val="1"/>
          <w:sz w:val="20"/>
          <w:szCs w:val="20"/>
        </w:rPr>
      </w:pPr>
    </w:p>
    <w:p>
      <w:pPr>
        <w:pStyle w:val="Heading 2,h2"/>
        <w:tabs>
          <w:tab w:val="left" w:pos="2160"/>
        </w:tabs>
        <w:ind w:firstLine="0"/>
        <w:rPr>
          <w:rFonts w:ascii="Arial" w:cs="Arial" w:hAnsi="Arial" w:eastAsia="Arial"/>
          <w:b w:val="1"/>
          <w:bCs w:val="1"/>
          <w:sz w:val="20"/>
          <w:szCs w:val="20"/>
        </w:rPr>
      </w:pPr>
      <w:r>
        <w:rPr>
          <w:rFonts w:ascii="Arial" w:hAnsi="Arial"/>
          <w:b w:val="1"/>
          <w:bCs w:val="1"/>
          <w:sz w:val="20"/>
          <w:szCs w:val="20"/>
          <w:rtl w:val="0"/>
          <w:lang w:val="en-US"/>
        </w:rPr>
        <w:t>3.1</w:t>
      </w:r>
      <w:r>
        <w:rPr>
          <w:rFonts w:ascii="Arial" w:cs="Arial" w:hAnsi="Arial" w:eastAsia="Arial"/>
          <w:sz w:val="20"/>
          <w:szCs w:val="20"/>
        </w:rPr>
        <w:tab/>
      </w:r>
      <w:r>
        <w:rPr>
          <w:rFonts w:ascii="Arial" w:hAnsi="Arial"/>
          <w:b w:val="1"/>
          <w:bCs w:val="1"/>
          <w:sz w:val="20"/>
          <w:szCs w:val="20"/>
          <w:rtl w:val="0"/>
          <w:lang w:val="en-US"/>
        </w:rPr>
        <w:t>Burdens and Standards of Proof</w:t>
      </w:r>
    </w:p>
    <w:p>
      <w:pPr>
        <w:pStyle w:val="Heading 2,h2"/>
        <w:numPr>
          <w:ilvl w:val="2"/>
          <w:numId w:val="16"/>
        </w:numPr>
        <w:bidi w:val="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shall have the burden of establishing that an anti-doping rule violation has occurred.  The standard of proof shall be whether 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has established the commission of the alleged anti-doping rule violation to the comfortable satisfaction of the </w:t>
      </w:r>
      <w:r>
        <w:rPr>
          <w:rFonts w:ascii="Arial" w:hAnsi="Arial"/>
          <w:i w:val="1"/>
          <w:iCs w:val="1"/>
          <w:sz w:val="20"/>
          <w:szCs w:val="20"/>
          <w:rtl w:val="0"/>
          <w:lang w:val="en-US"/>
        </w:rPr>
        <w:t>Anti-Doping Tribunal</w:t>
      </w:r>
      <w:r>
        <w:rPr>
          <w:rFonts w:ascii="Arial" w:hAnsi="Arial"/>
          <w:sz w:val="20"/>
          <w:szCs w:val="20"/>
          <w:rtl w:val="0"/>
          <w:lang w:val="en-US"/>
        </w:rPr>
        <w:t xml:space="preserve">, bearing in mind the seriousness of the allegation that is made.  This standard of proof in all cases is greater than a mere balance of probability but less than proof beyond a reasonable doubt.   </w:t>
      </w:r>
    </w:p>
    <w:p>
      <w:pPr>
        <w:pStyle w:val="Heading 2,h2"/>
        <w:numPr>
          <w:ilvl w:val="2"/>
          <w:numId w:val="16"/>
        </w:numPr>
        <w:bidi w:val="0"/>
        <w:ind w:right="0"/>
        <w:jc w:val="both"/>
        <w:rPr>
          <w:rFonts w:ascii="Arial" w:hAnsi="Arial"/>
          <w:sz w:val="20"/>
          <w:szCs w:val="20"/>
          <w:rtl w:val="0"/>
          <w:lang w:val="en-US"/>
        </w:rPr>
      </w:pPr>
      <w:r>
        <w:rPr>
          <w:rFonts w:ascii="Arial" w:hAnsi="Arial"/>
          <w:sz w:val="20"/>
          <w:szCs w:val="20"/>
          <w:rtl w:val="0"/>
          <w:lang w:val="en-US"/>
        </w:rPr>
        <w:t>Where the</w:t>
      </w:r>
      <w:r>
        <w:rPr>
          <w:rFonts w:ascii="Arial" w:hAnsi="Arial"/>
          <w:i w:val="1"/>
          <w:iCs w:val="1"/>
          <w:sz w:val="20"/>
          <w:szCs w:val="20"/>
          <w:rtl w:val="0"/>
          <w:lang w:val="en-US"/>
        </w:rPr>
        <w:t xml:space="preserve"> Rules</w:t>
      </w:r>
      <w:r>
        <w:rPr>
          <w:rFonts w:ascii="Arial" w:hAnsi="Arial"/>
          <w:sz w:val="20"/>
          <w:szCs w:val="20"/>
          <w:rtl w:val="0"/>
          <w:lang w:val="en-US"/>
        </w:rPr>
        <w:t xml:space="preserve"> place the burden of proof upon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alleged to have committed an anti-doping rule violation to rebut a presumption or establish specified facts or circumstances, the standard of proof shall be by a balance of probability.</w:t>
      </w:r>
    </w:p>
    <w:p>
      <w:pPr>
        <w:pStyle w:val="Heading 2,h2"/>
        <w:tabs>
          <w:tab w:val="left" w:pos="2160"/>
        </w:tabs>
        <w:ind w:firstLine="0"/>
        <w:rPr>
          <w:rFonts w:ascii="Arial" w:cs="Arial" w:hAnsi="Arial" w:eastAsia="Arial"/>
          <w:b w:val="1"/>
          <w:bCs w:val="1"/>
          <w:sz w:val="20"/>
          <w:szCs w:val="20"/>
        </w:rPr>
      </w:pPr>
      <w:r>
        <w:rPr>
          <w:rFonts w:ascii="Arial" w:hAnsi="Arial"/>
          <w:b w:val="1"/>
          <w:bCs w:val="1"/>
          <w:sz w:val="20"/>
          <w:szCs w:val="20"/>
          <w:rtl w:val="0"/>
          <w:lang w:val="en-US"/>
        </w:rPr>
        <w:t>3.2</w:t>
      </w:r>
      <w:r>
        <w:rPr>
          <w:rFonts w:ascii="Arial" w:cs="Arial" w:hAnsi="Arial" w:eastAsia="Arial"/>
          <w:sz w:val="20"/>
          <w:szCs w:val="20"/>
        </w:rPr>
        <w:tab/>
      </w:r>
      <w:r>
        <w:rPr>
          <w:rFonts w:ascii="Arial" w:hAnsi="Arial"/>
          <w:b w:val="1"/>
          <w:bCs w:val="1"/>
          <w:sz w:val="20"/>
          <w:szCs w:val="20"/>
          <w:rtl w:val="0"/>
          <w:lang w:val="en-US"/>
        </w:rPr>
        <w:t xml:space="preserve">Methods of Establishing Facts and Presumptions  </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The </w:t>
      </w:r>
      <w:r>
        <w:rPr>
          <w:rFonts w:ascii="Arial" w:hAnsi="Arial"/>
          <w:i w:val="1"/>
          <w:iCs w:val="1"/>
          <w:sz w:val="20"/>
          <w:szCs w:val="20"/>
          <w:rtl w:val="0"/>
          <w:lang w:val="en-US"/>
        </w:rPr>
        <w:t>Anti-Doping Tribunal</w:t>
      </w:r>
      <w:r>
        <w:rPr>
          <w:rFonts w:ascii="Arial" w:hAnsi="Arial"/>
          <w:sz w:val="20"/>
          <w:szCs w:val="20"/>
          <w:rtl w:val="0"/>
          <w:lang w:val="en-US"/>
        </w:rPr>
        <w:t xml:space="preserve"> shall not be bound by judicial rules governing the admissibility of evidence.  Instead, facts relating to an anti-doping rule violation may be established by any reliable means, including admissions.  The following rules of proof shall be applicable at the hearing: </w:t>
      </w:r>
    </w:p>
    <w:p>
      <w:pPr>
        <w:pStyle w:val="Heading 3,h3"/>
        <w:ind w:left="1440" w:hanging="720"/>
        <w:rPr>
          <w:rFonts w:ascii="Arial" w:cs="Arial" w:hAnsi="Arial" w:eastAsia="Arial"/>
          <w:b w:val="1"/>
          <w:bCs w:val="1"/>
          <w:sz w:val="20"/>
          <w:szCs w:val="20"/>
        </w:rPr>
      </w:pPr>
      <w:r>
        <w:rPr>
          <w:rFonts w:ascii="Arial" w:hAnsi="Arial"/>
          <w:b w:val="1"/>
          <w:bCs w:val="1"/>
          <w:sz w:val="20"/>
          <w:szCs w:val="20"/>
          <w:rtl w:val="0"/>
          <w:lang w:val="en-US"/>
        </w:rPr>
        <w:t>3.2.1</w:t>
        <w:tab/>
      </w:r>
      <w:r>
        <w:rPr>
          <w:rFonts w:ascii="Arial" w:hAnsi="Arial"/>
          <w:sz w:val="20"/>
          <w:szCs w:val="20"/>
          <w:rtl w:val="0"/>
          <w:lang w:val="en-US"/>
        </w:rPr>
        <w:t xml:space="preserve">Analytical methods or decision limits approved by </w:t>
      </w:r>
      <w:r>
        <w:rPr>
          <w:rFonts w:ascii="Arial" w:hAnsi="Arial"/>
          <w:i w:val="1"/>
          <w:iCs w:val="1"/>
          <w:sz w:val="20"/>
          <w:szCs w:val="20"/>
          <w:rtl w:val="0"/>
          <w:lang w:val="en-US"/>
        </w:rPr>
        <w:t xml:space="preserve">WADA </w:t>
      </w:r>
      <w:r>
        <w:rPr>
          <w:rFonts w:ascii="Arial" w:hAnsi="Arial"/>
          <w:sz w:val="20"/>
          <w:szCs w:val="20"/>
          <w:rtl w:val="0"/>
          <w:lang w:val="en-US"/>
        </w:rPr>
        <w:t xml:space="preserve">after consultation within the relevant scientific community and which have been the subject of peer review are presumed to be scientifically valid.  Any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sz w:val="20"/>
          <w:szCs w:val="20"/>
          <w:rtl w:val="0"/>
          <w:lang w:val="en-US"/>
        </w:rPr>
        <w:t xml:space="preserve"> seeking to rebut this presumption of a scientific validity shall, as a condition precedent to any such challenge, first notify </w:t>
      </w:r>
      <w:r>
        <w:rPr>
          <w:rFonts w:ascii="Arial" w:hAnsi="Arial"/>
          <w:i w:val="1"/>
          <w:iCs w:val="1"/>
          <w:sz w:val="20"/>
          <w:szCs w:val="20"/>
          <w:rtl w:val="0"/>
          <w:lang w:val="en-US"/>
        </w:rPr>
        <w:t xml:space="preserve">WADA </w:t>
      </w:r>
      <w:r>
        <w:rPr>
          <w:rFonts w:ascii="Arial" w:hAnsi="Arial"/>
          <w:sz w:val="20"/>
          <w:szCs w:val="20"/>
          <w:rtl w:val="0"/>
          <w:lang w:val="en-US"/>
        </w:rPr>
        <w:t xml:space="preserve">of the challenge and the basis of the challenge.  Where applicable, </w:t>
      </w:r>
      <w:r>
        <w:rPr>
          <w:rFonts w:ascii="Arial" w:hAnsi="Arial"/>
          <w:i w:val="1"/>
          <w:iCs w:val="1"/>
          <w:sz w:val="20"/>
          <w:szCs w:val="20"/>
          <w:rtl w:val="0"/>
          <w:lang w:val="en-US"/>
        </w:rPr>
        <w:t xml:space="preserve">CAS, </w:t>
      </w:r>
      <w:r>
        <w:rPr>
          <w:rFonts w:ascii="Arial" w:hAnsi="Arial"/>
          <w:sz w:val="20"/>
          <w:szCs w:val="20"/>
          <w:rtl w:val="0"/>
          <w:lang w:val="en-US"/>
        </w:rPr>
        <w:t xml:space="preserve">on its own initiative, may also inform </w:t>
      </w:r>
      <w:r>
        <w:rPr>
          <w:rFonts w:ascii="Arial" w:hAnsi="Arial"/>
          <w:i w:val="1"/>
          <w:iCs w:val="1"/>
          <w:sz w:val="20"/>
          <w:szCs w:val="20"/>
          <w:rtl w:val="0"/>
          <w:lang w:val="en-US"/>
        </w:rPr>
        <w:t xml:space="preserve">WADA </w:t>
      </w:r>
      <w:r>
        <w:rPr>
          <w:rFonts w:ascii="Arial" w:hAnsi="Arial"/>
          <w:sz w:val="20"/>
          <w:szCs w:val="20"/>
          <w:rtl w:val="0"/>
          <w:lang w:val="en-US"/>
        </w:rPr>
        <w:t xml:space="preserve">of any such challenge.  At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request, the </w:t>
      </w:r>
      <w:r>
        <w:rPr>
          <w:rFonts w:ascii="Arial" w:hAnsi="Arial"/>
          <w:i w:val="1"/>
          <w:iCs w:val="1"/>
          <w:sz w:val="20"/>
          <w:szCs w:val="20"/>
          <w:rtl w:val="0"/>
          <w:lang w:val="en-US"/>
        </w:rPr>
        <w:t xml:space="preserve">CAS </w:t>
      </w:r>
      <w:r>
        <w:rPr>
          <w:rFonts w:ascii="Arial" w:hAnsi="Arial"/>
          <w:sz w:val="20"/>
          <w:szCs w:val="20"/>
          <w:rtl w:val="0"/>
          <w:lang w:val="en-US"/>
        </w:rPr>
        <w:t xml:space="preserve">panel shall appoint an appropriate scientific expert to assist the panel in its evaluation of the challenge.  Within 10 days of </w:t>
      </w:r>
      <w:r>
        <w:rPr>
          <w:rFonts w:ascii="Arial" w:hAnsi="Arial"/>
          <w:i w:val="1"/>
          <w:iCs w:val="1"/>
          <w:sz w:val="20"/>
          <w:szCs w:val="20"/>
          <w:rtl w:val="0"/>
          <w:lang w:val="en-US"/>
        </w:rPr>
        <w:t>WADA</w:t>
      </w:r>
      <w:r>
        <w:rPr>
          <w:rFonts w:ascii="Arial" w:hAnsi="Arial" w:hint="default"/>
          <w:sz w:val="20"/>
          <w:szCs w:val="20"/>
          <w:rtl w:val="0"/>
          <w:lang w:val="en-US"/>
        </w:rPr>
        <w:t>’</w:t>
      </w:r>
      <w:r>
        <w:rPr>
          <w:rFonts w:ascii="Arial" w:hAnsi="Arial"/>
          <w:sz w:val="20"/>
          <w:szCs w:val="20"/>
          <w:rtl w:val="0"/>
          <w:lang w:val="en-US"/>
        </w:rPr>
        <w:t xml:space="preserve">s receipt of such notice, and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receipt of the </w:t>
      </w:r>
      <w:r>
        <w:rPr>
          <w:rFonts w:ascii="Arial" w:hAnsi="Arial"/>
          <w:i w:val="1"/>
          <w:iCs w:val="1"/>
          <w:sz w:val="20"/>
          <w:szCs w:val="20"/>
          <w:rtl w:val="0"/>
          <w:lang w:val="en-US"/>
        </w:rPr>
        <w:t xml:space="preserve">CAS </w:t>
      </w:r>
      <w:r>
        <w:rPr>
          <w:rFonts w:ascii="Arial" w:hAnsi="Arial"/>
          <w:sz w:val="20"/>
          <w:szCs w:val="20"/>
          <w:rtl w:val="0"/>
          <w:lang w:val="en-US"/>
        </w:rPr>
        <w:t xml:space="preserve">file, </w:t>
      </w:r>
      <w:r>
        <w:rPr>
          <w:rFonts w:ascii="Arial" w:hAnsi="Arial"/>
          <w:i w:val="1"/>
          <w:iCs w:val="1"/>
          <w:sz w:val="20"/>
          <w:szCs w:val="20"/>
          <w:rtl w:val="0"/>
          <w:lang w:val="en-US"/>
        </w:rPr>
        <w:t xml:space="preserve">WADA </w:t>
      </w:r>
      <w:r>
        <w:rPr>
          <w:rFonts w:ascii="Arial" w:hAnsi="Arial"/>
          <w:sz w:val="20"/>
          <w:szCs w:val="20"/>
          <w:rtl w:val="0"/>
          <w:lang w:val="en-US"/>
        </w:rPr>
        <w:t>shall also have the right to intervene as a party, appear amicus curiae or otherwise provide evidence in such proceeding.</w:t>
      </w:r>
    </w:p>
    <w:p>
      <w:pPr>
        <w:pStyle w:val="Heading 3,h3"/>
        <w:ind w:left="1440" w:hanging="720"/>
        <w:rPr>
          <w:rFonts w:ascii="Arial" w:cs="Arial" w:hAnsi="Arial" w:eastAsia="Arial"/>
          <w:sz w:val="20"/>
          <w:szCs w:val="20"/>
        </w:rPr>
      </w:pPr>
      <w:r>
        <w:rPr>
          <w:rFonts w:ascii="Arial" w:hAnsi="Arial"/>
          <w:b w:val="1"/>
          <w:bCs w:val="1"/>
          <w:sz w:val="20"/>
          <w:szCs w:val="20"/>
          <w:rtl w:val="0"/>
          <w:lang w:val="en-US"/>
        </w:rPr>
        <w:t>3.2.2</w:t>
        <w:tab/>
      </w:r>
      <w:r>
        <w:rPr>
          <w:rFonts w:ascii="Arial" w:hAnsi="Arial"/>
          <w:sz w:val="20"/>
          <w:szCs w:val="20"/>
          <w:rtl w:val="0"/>
          <w:lang w:val="en-US"/>
        </w:rPr>
        <w:t xml:space="preserve">Compliance with an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(as opposed to another alternative standard, practice or procedure) shall be sufficient to conclude that the procedures addressed by the </w:t>
      </w:r>
      <w:r>
        <w:rPr>
          <w:rFonts w:ascii="Arial" w:hAnsi="Arial"/>
          <w:i w:val="1"/>
          <w:iCs w:val="1"/>
          <w:sz w:val="20"/>
          <w:szCs w:val="20"/>
          <w:rtl w:val="0"/>
          <w:lang w:val="en-US"/>
        </w:rPr>
        <w:t>International Standard</w:t>
      </w:r>
      <w:r>
        <w:rPr>
          <w:rFonts w:ascii="Arial" w:hAnsi="Arial"/>
          <w:sz w:val="20"/>
          <w:szCs w:val="20"/>
          <w:rtl w:val="0"/>
          <w:lang w:val="en-US"/>
        </w:rPr>
        <w:t xml:space="preserve"> were performed properly. </w:t>
      </w:r>
    </w:p>
    <w:p>
      <w:pPr>
        <w:pStyle w:val="Heading 3,h3"/>
        <w:ind w:left="1440" w:hanging="720"/>
        <w:rPr>
          <w:rFonts w:ascii="Arial" w:cs="Arial" w:hAnsi="Arial" w:eastAsia="Arial"/>
          <w:sz w:val="20"/>
          <w:szCs w:val="20"/>
        </w:rPr>
      </w:pPr>
      <w:r>
        <w:rPr>
          <w:rFonts w:ascii="Arial" w:hAnsi="Arial"/>
          <w:b w:val="1"/>
          <w:bCs w:val="1"/>
          <w:sz w:val="20"/>
          <w:szCs w:val="20"/>
          <w:rtl w:val="0"/>
          <w:lang w:val="en-US"/>
        </w:rPr>
        <w:t>3.2.3</w:t>
        <w:tab/>
      </w:r>
      <w:r>
        <w:rPr>
          <w:rFonts w:ascii="Arial" w:hAnsi="Arial"/>
          <w:i w:val="1"/>
          <w:iCs w:val="1"/>
          <w:sz w:val="20"/>
          <w:szCs w:val="20"/>
          <w:rtl w:val="0"/>
          <w:lang w:val="en-US"/>
        </w:rPr>
        <w:t>WADA</w:t>
      </w:r>
      <w:r>
        <w:rPr>
          <w:rFonts w:ascii="Arial" w:hAnsi="Arial"/>
          <w:sz w:val="20"/>
          <w:szCs w:val="20"/>
          <w:rtl w:val="0"/>
          <w:lang w:val="en-US"/>
        </w:rPr>
        <w:t xml:space="preserve">-accredited laboratories, and other laboratories approved by </w:t>
      </w:r>
      <w:r>
        <w:rPr>
          <w:rFonts w:ascii="Arial" w:hAnsi="Arial"/>
          <w:i w:val="1"/>
          <w:iCs w:val="1"/>
          <w:sz w:val="20"/>
          <w:szCs w:val="20"/>
          <w:rtl w:val="0"/>
          <w:lang w:val="en-US"/>
        </w:rPr>
        <w:t>WADA,</w:t>
      </w:r>
      <w:r>
        <w:rPr>
          <w:rFonts w:ascii="Arial" w:hAnsi="Arial"/>
          <w:sz w:val="20"/>
          <w:szCs w:val="20"/>
          <w:rtl w:val="0"/>
          <w:lang w:val="en-US"/>
        </w:rPr>
        <w:t xml:space="preserve"> are presumed to have conducted </w:t>
      </w:r>
      <w:r>
        <w:rPr>
          <w:rFonts w:ascii="Arial" w:hAnsi="Arial"/>
          <w:i w:val="1"/>
          <w:iCs w:val="1"/>
          <w:sz w:val="20"/>
          <w:szCs w:val="20"/>
          <w:rtl w:val="0"/>
          <w:lang w:val="en-US"/>
        </w:rPr>
        <w:t xml:space="preserve">Sample </w:t>
      </w:r>
      <w:r>
        <w:rPr>
          <w:rFonts w:ascii="Arial" w:hAnsi="Arial"/>
          <w:sz w:val="20"/>
          <w:szCs w:val="20"/>
          <w:rtl w:val="0"/>
          <w:lang w:val="en-US"/>
        </w:rPr>
        <w:t xml:space="preserve">analysis and custodial procedures in accordance with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who is asserted to have committed an anti-doping rule violation may rebut this presumption by establishing that a departure from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occurred that could reasonably have caused the </w:t>
      </w:r>
      <w:r>
        <w:rPr>
          <w:rFonts w:ascii="Arial" w:hAnsi="Arial"/>
          <w:i w:val="1"/>
          <w:iCs w:val="1"/>
          <w:sz w:val="20"/>
          <w:szCs w:val="20"/>
          <w:rtl w:val="0"/>
          <w:lang w:val="en-US"/>
        </w:rPr>
        <w:t>Adverse Analytical Finding</w:t>
      </w:r>
      <w:r>
        <w:rPr>
          <w:rFonts w:ascii="Arial" w:hAnsi="Arial"/>
          <w:sz w:val="20"/>
          <w:szCs w:val="20"/>
          <w:rtl w:val="0"/>
          <w:lang w:val="en-US"/>
        </w:rPr>
        <w:t xml:space="preserve">.  In such an event, 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shall have the burden to establish that such departure did not cause the </w:t>
      </w:r>
      <w:r>
        <w:rPr>
          <w:rFonts w:ascii="Arial" w:hAnsi="Arial"/>
          <w:i w:val="1"/>
          <w:iCs w:val="1"/>
          <w:sz w:val="20"/>
          <w:szCs w:val="20"/>
          <w:rtl w:val="0"/>
          <w:lang w:val="en-US"/>
        </w:rPr>
        <w:t>Adverse Analytical Finding</w:t>
      </w:r>
      <w:r>
        <w:rPr>
          <w:rFonts w:ascii="Arial" w:hAnsi="Arial"/>
          <w:sz w:val="20"/>
          <w:szCs w:val="20"/>
          <w:rtl w:val="0"/>
          <w:lang w:val="en-US"/>
        </w:rPr>
        <w:t xml:space="preserve">.   </w:t>
      </w:r>
    </w:p>
    <w:p>
      <w:pPr>
        <w:pStyle w:val="Heading 3,h3"/>
        <w:ind w:left="1440" w:hanging="720"/>
        <w:rPr>
          <w:rFonts w:ascii="Arial" w:cs="Arial" w:hAnsi="Arial" w:eastAsia="Arial"/>
          <w:sz w:val="20"/>
          <w:szCs w:val="20"/>
        </w:rPr>
      </w:pPr>
      <w:r>
        <w:rPr>
          <w:rFonts w:ascii="Arial" w:hAnsi="Arial"/>
          <w:b w:val="1"/>
          <w:bCs w:val="1"/>
          <w:sz w:val="20"/>
          <w:szCs w:val="20"/>
          <w:rtl w:val="0"/>
          <w:lang w:val="en-US"/>
        </w:rPr>
        <w:t>3.2.4</w:t>
        <w:tab/>
      </w:r>
      <w:r>
        <w:rPr>
          <w:rFonts w:ascii="Arial" w:hAnsi="Arial"/>
          <w:sz w:val="20"/>
          <w:szCs w:val="20"/>
          <w:rtl w:val="0"/>
          <w:lang w:val="en-US"/>
        </w:rPr>
        <w:t xml:space="preserve">Departures from any other </w:t>
      </w:r>
      <w:r>
        <w:rPr>
          <w:rFonts w:ascii="Arial" w:hAnsi="Arial"/>
          <w:i w:val="1"/>
          <w:iCs w:val="1"/>
          <w:sz w:val="20"/>
          <w:szCs w:val="20"/>
          <w:rtl w:val="0"/>
          <w:lang w:val="en-US"/>
        </w:rPr>
        <w:t>International Standard</w:t>
      </w:r>
      <w:r>
        <w:rPr>
          <w:rFonts w:ascii="Arial" w:hAnsi="Arial"/>
          <w:sz w:val="20"/>
          <w:szCs w:val="20"/>
          <w:rtl w:val="0"/>
          <w:lang w:val="en-US"/>
        </w:rPr>
        <w:t xml:space="preserve"> or other anti-doping rule or policy set forth in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the </w:t>
      </w:r>
      <w:r>
        <w:rPr>
          <w:rFonts w:ascii="Arial" w:hAnsi="Arial"/>
          <w:i w:val="1"/>
          <w:iCs w:val="1"/>
          <w:sz w:val="20"/>
          <w:szCs w:val="20"/>
          <w:rtl w:val="0"/>
          <w:lang w:val="en-US"/>
        </w:rPr>
        <w:t xml:space="preserve">ICC Code </w:t>
      </w:r>
      <w:r>
        <w:rPr>
          <w:rFonts w:ascii="Arial" w:hAnsi="Arial"/>
          <w:sz w:val="20"/>
          <w:szCs w:val="20"/>
          <w:rtl w:val="0"/>
          <w:lang w:val="en-US"/>
        </w:rPr>
        <w:t xml:space="preserve">or the </w:t>
      </w:r>
      <w:r>
        <w:rPr>
          <w:rFonts w:ascii="Arial" w:hAnsi="Arial"/>
          <w:i w:val="1"/>
          <w:iCs w:val="1"/>
          <w:sz w:val="20"/>
          <w:szCs w:val="20"/>
          <w:rtl w:val="0"/>
          <w:lang w:val="en-US"/>
        </w:rPr>
        <w:t xml:space="preserve">Rules </w:t>
      </w:r>
      <w:r>
        <w:rPr>
          <w:rFonts w:ascii="Arial" w:hAnsi="Arial"/>
          <w:sz w:val="20"/>
          <w:szCs w:val="20"/>
          <w:rtl w:val="0"/>
          <w:lang w:val="en-US"/>
        </w:rPr>
        <w:t xml:space="preserve">that did not cause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or other anti-doping rule violation shall not invalidate such evidence or results.  If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who is asserted to have committed an anti-doping rule violation establishes that a departure from an </w:t>
      </w:r>
      <w:r>
        <w:rPr>
          <w:rFonts w:ascii="Arial" w:hAnsi="Arial"/>
          <w:i w:val="1"/>
          <w:iCs w:val="1"/>
          <w:sz w:val="20"/>
          <w:szCs w:val="20"/>
          <w:rtl w:val="0"/>
          <w:lang w:val="en-US"/>
        </w:rPr>
        <w:t>International Standard</w:t>
      </w:r>
      <w:r>
        <w:rPr>
          <w:rFonts w:ascii="Arial" w:hAnsi="Arial"/>
          <w:sz w:val="20"/>
          <w:szCs w:val="20"/>
          <w:rtl w:val="0"/>
          <w:lang w:val="en-US"/>
        </w:rPr>
        <w:t xml:space="preserve"> or other anti-doping rule or policy occurred that could reasonably have caused an anti-doping rule violation based on an </w:t>
      </w:r>
      <w:r>
        <w:rPr>
          <w:rFonts w:ascii="Arial" w:hAnsi="Arial"/>
          <w:i w:val="1"/>
          <w:iCs w:val="1"/>
          <w:sz w:val="20"/>
          <w:szCs w:val="20"/>
          <w:rtl w:val="0"/>
          <w:lang w:val="en-US"/>
        </w:rPr>
        <w:t>Adverse Analytical Finding</w:t>
      </w:r>
      <w:r>
        <w:rPr>
          <w:rFonts w:ascii="Arial" w:hAnsi="Arial"/>
          <w:sz w:val="20"/>
          <w:szCs w:val="20"/>
          <w:rtl w:val="0"/>
          <w:lang w:val="en-US"/>
        </w:rPr>
        <w:t xml:space="preserve"> or other anti-doping rule violation, then 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shall have the burden to establish that such a departure did not cause the </w:t>
      </w:r>
      <w:r>
        <w:rPr>
          <w:rFonts w:ascii="Arial" w:hAnsi="Arial"/>
          <w:i w:val="1"/>
          <w:iCs w:val="1"/>
          <w:sz w:val="20"/>
          <w:szCs w:val="20"/>
          <w:rtl w:val="0"/>
          <w:lang w:val="en-US"/>
        </w:rPr>
        <w:t xml:space="preserve">Adverse Analytical Finding </w:t>
      </w:r>
      <w:r>
        <w:rPr>
          <w:rFonts w:ascii="Arial" w:hAnsi="Arial"/>
          <w:sz w:val="20"/>
          <w:szCs w:val="20"/>
          <w:rtl w:val="0"/>
          <w:lang w:val="en-US"/>
        </w:rPr>
        <w:t>or other factual basis for the anti-doping rule violation asserted.</w:t>
      </w:r>
    </w:p>
    <w:p>
      <w:pPr>
        <w:pStyle w:val="Heading 3,h3"/>
        <w:ind w:left="1440" w:hanging="720"/>
        <w:rPr>
          <w:rFonts w:ascii="Arial" w:cs="Arial" w:hAnsi="Arial" w:eastAsia="Arial"/>
          <w:sz w:val="20"/>
          <w:szCs w:val="20"/>
          <w:lang w:val="en-US"/>
        </w:rPr>
      </w:pPr>
      <w:r>
        <w:rPr>
          <w:rFonts w:ascii="Arial" w:hAnsi="Arial"/>
          <w:b w:val="1"/>
          <w:bCs w:val="1"/>
          <w:sz w:val="20"/>
          <w:szCs w:val="20"/>
          <w:rtl w:val="0"/>
          <w:lang w:val="en-US"/>
        </w:rPr>
        <w:t>3.2.5</w:t>
      </w:r>
      <w:r>
        <w:rPr>
          <w:rFonts w:ascii="Arial" w:hAnsi="Arial"/>
          <w:sz w:val="20"/>
          <w:szCs w:val="20"/>
          <w:rtl w:val="0"/>
          <w:lang w:val="en-US"/>
        </w:rPr>
        <w:t xml:space="preserve"> </w:t>
        <w:tab/>
        <w:t xml:space="preserve">The facts established by a decision of a court or professional disciplinary tribunal of competent jurisdiction which is not the subject of a pending appeal shall be irrebuttable evidence against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to whom the decision pertained of those facts, unless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establishes that the decision violated principles of natural justice. </w:t>
      </w:r>
    </w:p>
    <w:p>
      <w:pPr>
        <w:pStyle w:val="Heading 3,h3"/>
        <w:spacing w:after="360"/>
        <w:ind w:left="1440" w:hanging="720"/>
        <w:rPr>
          <w:rFonts w:ascii="Arial" w:cs="Arial" w:hAnsi="Arial" w:eastAsia="Arial"/>
          <w:sz w:val="20"/>
          <w:szCs w:val="20"/>
        </w:rPr>
      </w:pPr>
      <w:r>
        <w:rPr>
          <w:rFonts w:ascii="Arial" w:hAnsi="Arial"/>
          <w:b w:val="1"/>
          <w:bCs w:val="1"/>
          <w:sz w:val="20"/>
          <w:szCs w:val="20"/>
          <w:rtl w:val="0"/>
          <w:lang w:val="en-US"/>
        </w:rPr>
        <w:t>3.2.6</w:t>
      </w:r>
      <w:r>
        <w:rPr>
          <w:rFonts w:ascii="Arial" w:hAnsi="Arial"/>
          <w:sz w:val="20"/>
          <w:szCs w:val="20"/>
          <w:rtl w:val="0"/>
          <w:lang w:val="en-US"/>
        </w:rPr>
        <w:t xml:space="preserve"> </w:t>
        <w:tab/>
        <w:t xml:space="preserve">The </w:t>
      </w:r>
      <w:r>
        <w:rPr>
          <w:rFonts w:ascii="Arial" w:hAnsi="Arial"/>
          <w:i w:val="1"/>
          <w:iCs w:val="1"/>
          <w:sz w:val="20"/>
          <w:szCs w:val="20"/>
          <w:rtl w:val="0"/>
          <w:lang w:val="en-US"/>
        </w:rPr>
        <w:t>Anti-Doping Tribunal</w:t>
      </w:r>
      <w:r>
        <w:rPr>
          <w:rFonts w:ascii="Arial" w:hAnsi="Arial"/>
          <w:sz w:val="20"/>
          <w:szCs w:val="20"/>
          <w:rtl w:val="0"/>
          <w:lang w:val="en-US"/>
        </w:rPr>
        <w:t xml:space="preserve"> may draw an inference adverse to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who is asserted to have committed an anti-doping rule violation based on his/her refusal, after a request made in a reasonable time in advance of the hearing, to appear at the hearing (either in person, virtually or telephonically as directed by the </w:t>
      </w:r>
      <w:r>
        <w:rPr>
          <w:rFonts w:ascii="Arial" w:hAnsi="Arial"/>
          <w:i w:val="1"/>
          <w:iCs w:val="1"/>
          <w:sz w:val="20"/>
          <w:szCs w:val="20"/>
          <w:rtl w:val="0"/>
          <w:lang w:val="en-US"/>
        </w:rPr>
        <w:t>Anti-Doping Tribunal</w:t>
      </w:r>
      <w:r>
        <w:rPr>
          <w:rFonts w:ascii="Arial" w:hAnsi="Arial"/>
          <w:sz w:val="20"/>
          <w:szCs w:val="20"/>
          <w:rtl w:val="0"/>
          <w:lang w:val="en-US"/>
        </w:rPr>
        <w:t xml:space="preserve">) and to answer questions from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 xml:space="preserve">or the members of the </w:t>
      </w:r>
      <w:r>
        <w:rPr>
          <w:rFonts w:ascii="Arial" w:hAnsi="Arial"/>
          <w:i w:val="1"/>
          <w:iCs w:val="1"/>
          <w:sz w:val="20"/>
          <w:szCs w:val="20"/>
          <w:rtl w:val="0"/>
          <w:lang w:val="en-US"/>
        </w:rPr>
        <w:t>Anti-Doping Tribunal</w:t>
      </w:r>
      <w:r>
        <w:rPr>
          <w:rFonts w:ascii="Arial" w:hAnsi="Arial"/>
          <w:sz w:val="20"/>
          <w:szCs w:val="20"/>
          <w:rtl w:val="0"/>
          <w:lang w:val="en-US"/>
        </w:rPr>
        <w:t xml:space="preserve">.  </w:t>
      </w:r>
    </w:p>
    <w:p>
      <w:pPr>
        <w:pStyle w:val="Normal.0"/>
        <w:spacing w:before="120" w:line="240" w:lineRule="auto"/>
        <w:rPr>
          <w:rFonts w:ascii="Arial" w:cs="Arial" w:hAnsi="Arial" w:eastAsia="Arial"/>
          <w:b w:val="1"/>
          <w:bCs w:val="1"/>
          <w:sz w:val="20"/>
          <w:szCs w:val="20"/>
        </w:rPr>
      </w:pPr>
      <w:r>
        <w:rPr>
          <w:rFonts w:ascii="Arial" w:hAnsi="Arial"/>
          <w:b w:val="1"/>
          <w:bCs w:val="1"/>
          <w:sz w:val="20"/>
          <w:szCs w:val="20"/>
          <w:rtl w:val="0"/>
          <w:lang w:val="en-US"/>
        </w:rPr>
        <w:t>ARTICLE 4</w:t>
        <w:tab/>
        <w:t xml:space="preserve">THE </w:t>
      </w:r>
      <w:r>
        <w:rPr>
          <w:rFonts w:ascii="Arial" w:hAnsi="Arial"/>
          <w:b w:val="1"/>
          <w:bCs w:val="1"/>
          <w:i w:val="1"/>
          <w:iCs w:val="1"/>
          <w:sz w:val="20"/>
          <w:szCs w:val="20"/>
          <w:rtl w:val="0"/>
          <w:lang w:val="en-US"/>
        </w:rPr>
        <w:t>PROHIBITED LIST</w:t>
      </w:r>
    </w:p>
    <w:p>
      <w:pPr>
        <w:pStyle w:val="Normal.0"/>
        <w:spacing w:line="240" w:lineRule="auto"/>
        <w:rPr>
          <w:rFonts w:ascii="Arial" w:cs="Arial" w:hAnsi="Arial" w:eastAsia="Arial"/>
          <w:b w:val="1"/>
          <w:bCs w:val="1"/>
          <w:sz w:val="20"/>
          <w:szCs w:val="20"/>
          <w:u w:val="single"/>
        </w:rPr>
      </w:pPr>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4.1</w:t>
        <w:tab/>
        <w:t xml:space="preserve">The </w:t>
      </w:r>
      <w:r>
        <w:rPr>
          <w:rFonts w:ascii="Arial" w:hAnsi="Arial"/>
          <w:b w:val="1"/>
          <w:bCs w:val="1"/>
          <w:i w:val="1"/>
          <w:iCs w:val="1"/>
          <w:sz w:val="20"/>
          <w:szCs w:val="20"/>
          <w:rtl w:val="0"/>
          <w:lang w:val="en-US"/>
        </w:rPr>
        <w:t>Prohibited List</w:t>
      </w:r>
      <w:r>
        <w:rPr>
          <w:rFonts w:ascii="Arial" w:hAnsi="Arial"/>
          <w:b w:val="1"/>
          <w:bCs w:val="1"/>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spacing w:line="240" w:lineRule="auto"/>
        <w:ind w:left="720" w:firstLine="0"/>
        <w:rPr>
          <w:rFonts w:ascii="Arial" w:cs="Arial" w:hAnsi="Arial" w:eastAsia="Arial"/>
          <w:i w:val="1"/>
          <w:iCs w:val="1"/>
          <w:sz w:val="20"/>
          <w:szCs w:val="20"/>
        </w:rPr>
      </w:pPr>
      <w:r>
        <w:rPr>
          <w:rFonts w:ascii="Arial" w:hAnsi="Arial"/>
          <w:b w:val="1"/>
          <w:bCs w:val="1"/>
          <w:sz w:val="20"/>
          <w:szCs w:val="20"/>
          <w:rtl w:val="0"/>
          <w:lang w:val="en-US"/>
        </w:rPr>
        <w:t>4.1.1</w:t>
      </w:r>
      <w:r>
        <w:rPr>
          <w:rFonts w:ascii="Arial" w:cs="Arial" w:hAnsi="Arial" w:eastAsia="Arial"/>
          <w:sz w:val="20"/>
          <w:szCs w:val="20"/>
        </w:rPr>
        <w:tab/>
      </w:r>
      <w:r>
        <w:rPr>
          <w:rFonts w:ascii="Arial" w:hAnsi="Arial"/>
          <w:i w:val="1"/>
          <w:iCs w:val="1"/>
          <w:sz w:val="20"/>
          <w:szCs w:val="20"/>
          <w:rtl w:val="0"/>
          <w:lang w:val="en-US"/>
        </w:rPr>
        <w:t xml:space="preserve">Prohibited Substances </w:t>
      </w:r>
      <w:r>
        <w:rPr>
          <w:rFonts w:ascii="Arial" w:hAnsi="Arial"/>
          <w:sz w:val="20"/>
          <w:szCs w:val="20"/>
          <w:rtl w:val="0"/>
          <w:lang w:val="en-US"/>
        </w:rPr>
        <w:t xml:space="preserve">and </w:t>
      </w:r>
      <w:r>
        <w:rPr>
          <w:rFonts w:ascii="Arial" w:hAnsi="Arial"/>
          <w:i w:val="1"/>
          <w:iCs w:val="1"/>
          <w:sz w:val="20"/>
          <w:szCs w:val="20"/>
          <w:rtl w:val="0"/>
          <w:lang w:val="en-US"/>
        </w:rPr>
        <w:t>Prohibited Methods</w:t>
      </w:r>
    </w:p>
    <w:p>
      <w:pPr>
        <w:pStyle w:val="Normal.0"/>
        <w:spacing w:line="240" w:lineRule="auto"/>
        <w:ind w:left="144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4.1.1.1</w:t>
        <w:tab/>
      </w:r>
      <w:r>
        <w:rPr>
          <w:rFonts w:ascii="Arial" w:hAnsi="Arial"/>
          <w:sz w:val="20"/>
          <w:szCs w:val="20"/>
          <w:rtl w:val="0"/>
          <w:lang w:val="en-US"/>
        </w:rPr>
        <w:t xml:space="preserve">The </w:t>
      </w:r>
      <w:r>
        <w:rPr>
          <w:rFonts w:ascii="Arial" w:hAnsi="Arial"/>
          <w:i w:val="1"/>
          <w:iCs w:val="1"/>
          <w:sz w:val="20"/>
          <w:szCs w:val="20"/>
          <w:rtl w:val="0"/>
          <w:lang w:val="en-US"/>
        </w:rPr>
        <w:t>Rules</w:t>
      </w:r>
      <w:r>
        <w:rPr>
          <w:rFonts w:ascii="Arial" w:hAnsi="Arial"/>
          <w:sz w:val="20"/>
          <w:szCs w:val="20"/>
          <w:rtl w:val="0"/>
          <w:lang w:val="en-US"/>
        </w:rPr>
        <w:t xml:space="preserve"> incorporate and are based upon the </w:t>
      </w:r>
      <w:r>
        <w:rPr>
          <w:rFonts w:ascii="Arial" w:hAnsi="Arial"/>
          <w:i w:val="1"/>
          <w:iCs w:val="1"/>
          <w:sz w:val="20"/>
          <w:szCs w:val="20"/>
          <w:rtl w:val="0"/>
          <w:lang w:val="en-US"/>
        </w:rPr>
        <w:t xml:space="preserve">Prohibited List.  </w:t>
      </w:r>
      <w:r>
        <w:rPr>
          <w:rFonts w:ascii="Arial" w:hAnsi="Arial"/>
          <w:sz w:val="20"/>
          <w:szCs w:val="20"/>
          <w:rtl w:val="0"/>
          <w:lang w:val="en-US"/>
        </w:rPr>
        <w:t xml:space="preserve">A copy of the current version of the </w:t>
      </w:r>
      <w:r>
        <w:rPr>
          <w:rFonts w:ascii="Arial" w:hAnsi="Arial"/>
          <w:i w:val="1"/>
          <w:iCs w:val="1"/>
          <w:sz w:val="20"/>
          <w:szCs w:val="20"/>
          <w:rtl w:val="0"/>
          <w:lang w:val="en-US"/>
        </w:rPr>
        <w:t>Prohibited List</w:t>
      </w:r>
      <w:r>
        <w:rPr>
          <w:rFonts w:ascii="Arial" w:hAnsi="Arial"/>
          <w:sz w:val="20"/>
          <w:szCs w:val="20"/>
          <w:rtl w:val="0"/>
          <w:lang w:val="en-US"/>
        </w:rPr>
        <w:t xml:space="preserve"> is set out at Appendix 2.  </w:t>
      </w:r>
    </w:p>
    <w:p>
      <w:pPr>
        <w:pStyle w:val="Normal.0"/>
        <w:spacing w:line="240" w:lineRule="auto"/>
        <w:ind w:left="2160" w:hanging="720"/>
        <w:rPr>
          <w:rFonts w:ascii="Arial" w:cs="Arial" w:hAnsi="Arial" w:eastAsia="Arial"/>
          <w:sz w:val="20"/>
          <w:szCs w:val="20"/>
        </w:rPr>
      </w:pPr>
    </w:p>
    <w:p>
      <w:pPr>
        <w:pStyle w:val="Normal.0"/>
        <w:numPr>
          <w:ilvl w:val="3"/>
          <w:numId w:val="19"/>
        </w:numPr>
        <w:bidi w:val="0"/>
        <w:spacing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WADA </w:t>
      </w:r>
      <w:r>
        <w:rPr>
          <w:rFonts w:ascii="Arial" w:hAnsi="Arial"/>
          <w:sz w:val="20"/>
          <w:szCs w:val="20"/>
          <w:rtl w:val="0"/>
          <w:lang w:val="en-US"/>
        </w:rPr>
        <w:t xml:space="preserve">may amend the </w:t>
      </w:r>
      <w:r>
        <w:rPr>
          <w:rFonts w:ascii="Arial" w:hAnsi="Arial"/>
          <w:i w:val="1"/>
          <w:iCs w:val="1"/>
          <w:sz w:val="20"/>
          <w:szCs w:val="20"/>
          <w:rtl w:val="0"/>
          <w:lang w:val="en-US"/>
        </w:rPr>
        <w:t>Prohibited List</w:t>
      </w:r>
      <w:r>
        <w:rPr>
          <w:rFonts w:ascii="Arial" w:hAnsi="Arial"/>
          <w:sz w:val="20"/>
          <w:szCs w:val="20"/>
          <w:rtl w:val="0"/>
          <w:lang w:val="en-US"/>
        </w:rPr>
        <w:t xml:space="preserve"> as set out in Article 4.1 of the </w:t>
      </w:r>
      <w:r>
        <w:rPr>
          <w:rFonts w:ascii="Arial" w:hAnsi="Arial"/>
          <w:i w:val="1"/>
          <w:iCs w:val="1"/>
          <w:sz w:val="20"/>
          <w:szCs w:val="20"/>
          <w:rtl w:val="0"/>
          <w:lang w:val="en-US"/>
        </w:rPr>
        <w:t>World Anti-Doping Code</w:t>
      </w:r>
      <w:r>
        <w:rPr>
          <w:rFonts w:ascii="Arial" w:hAnsi="Arial"/>
          <w:sz w:val="20"/>
          <w:szCs w:val="20"/>
          <w:rtl w:val="0"/>
          <w:lang w:val="en-US"/>
        </w:rPr>
        <w:t xml:space="preserve">.  Unless provided otherwise by </w:t>
      </w:r>
      <w:r>
        <w:rPr>
          <w:rFonts w:ascii="Arial" w:hAnsi="Arial"/>
          <w:i w:val="1"/>
          <w:iCs w:val="1"/>
          <w:sz w:val="20"/>
          <w:szCs w:val="20"/>
          <w:rtl w:val="0"/>
          <w:lang w:val="en-US"/>
        </w:rPr>
        <w:t>WADA</w:t>
      </w:r>
      <w:r>
        <w:rPr>
          <w:rFonts w:ascii="Arial" w:hAnsi="Arial"/>
          <w:sz w:val="20"/>
          <w:szCs w:val="20"/>
          <w:rtl w:val="0"/>
          <w:lang w:val="en-US"/>
        </w:rPr>
        <w:t xml:space="preserve">, amendments to the </w:t>
      </w:r>
      <w:r>
        <w:rPr>
          <w:rFonts w:ascii="Arial" w:hAnsi="Arial"/>
          <w:i w:val="1"/>
          <w:iCs w:val="1"/>
          <w:sz w:val="20"/>
          <w:szCs w:val="20"/>
          <w:rtl w:val="0"/>
          <w:lang w:val="en-US"/>
        </w:rPr>
        <w:t xml:space="preserve">Prohibited List </w:t>
      </w:r>
      <w:r>
        <w:rPr>
          <w:rFonts w:ascii="Arial" w:hAnsi="Arial"/>
          <w:sz w:val="20"/>
          <w:szCs w:val="20"/>
          <w:rtl w:val="0"/>
          <w:lang w:val="en-US"/>
        </w:rPr>
        <w:t>shall come into effect under the</w:t>
      </w:r>
      <w:r>
        <w:rPr>
          <w:rFonts w:ascii="Arial" w:hAnsi="Arial"/>
          <w:i w:val="1"/>
          <w:iCs w:val="1"/>
          <w:sz w:val="20"/>
          <w:szCs w:val="20"/>
          <w:rtl w:val="0"/>
          <w:lang w:val="en-US"/>
        </w:rPr>
        <w:t xml:space="preserve"> Rules</w:t>
      </w:r>
      <w:r>
        <w:rPr>
          <w:rFonts w:ascii="Arial" w:hAnsi="Arial"/>
          <w:sz w:val="20"/>
          <w:szCs w:val="20"/>
          <w:rtl w:val="0"/>
          <w:lang w:val="en-US"/>
        </w:rPr>
        <w:t xml:space="preserve"> automatically three months after publication of such amendments by </w:t>
      </w:r>
      <w:r>
        <w:rPr>
          <w:rFonts w:ascii="Arial" w:hAnsi="Arial"/>
          <w:i w:val="1"/>
          <w:iCs w:val="1"/>
          <w:sz w:val="20"/>
          <w:szCs w:val="20"/>
          <w:rtl w:val="0"/>
          <w:lang w:val="en-US"/>
        </w:rPr>
        <w:t>WADA</w:t>
      </w:r>
      <w:r>
        <w:rPr>
          <w:rFonts w:ascii="Arial" w:hAnsi="Arial"/>
          <w:sz w:val="20"/>
          <w:szCs w:val="20"/>
          <w:rtl w:val="0"/>
          <w:lang w:val="en-US"/>
        </w:rPr>
        <w:t xml:space="preserve"> on its website, without requiring any further action by the </w:t>
      </w:r>
      <w:r>
        <w:rPr>
          <w:rFonts w:ascii="Arial" w:hAnsi="Arial"/>
          <w:i w:val="1"/>
          <w:iCs w:val="1"/>
          <w:sz w:val="20"/>
          <w:szCs w:val="20"/>
          <w:rtl w:val="0"/>
          <w:lang w:val="en-US"/>
        </w:rPr>
        <w:t>National Cricket Federation</w:t>
      </w:r>
      <w:r>
        <w:rPr>
          <w:rFonts w:ascii="Arial" w:hAnsi="Arial"/>
          <w:sz w:val="20"/>
          <w:szCs w:val="20"/>
          <w:rtl w:val="0"/>
          <w:lang w:val="en-US"/>
        </w:rPr>
        <w:t xml:space="preserve">.  It is the responsibility of each </w:t>
      </w:r>
      <w:r>
        <w:rPr>
          <w:rFonts w:ascii="Arial" w:hAnsi="Arial"/>
          <w:i w:val="1"/>
          <w:iCs w:val="1"/>
          <w:sz w:val="20"/>
          <w:szCs w:val="20"/>
          <w:rtl w:val="0"/>
          <w:lang w:val="en-US"/>
        </w:rPr>
        <w:t xml:space="preserve">Cricketer </w:t>
      </w:r>
      <w:r>
        <w:rPr>
          <w:rFonts w:ascii="Arial" w:hAnsi="Arial"/>
          <w:sz w:val="20"/>
          <w:szCs w:val="20"/>
          <w:rtl w:val="0"/>
          <w:lang w:val="en-US"/>
        </w:rPr>
        <w:t xml:space="preserve">and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to be familiar with the most current version of the </w:t>
      </w:r>
      <w:r>
        <w:rPr>
          <w:rFonts w:ascii="Arial" w:hAnsi="Arial"/>
          <w:i w:val="1"/>
          <w:iCs w:val="1"/>
          <w:sz w:val="20"/>
          <w:szCs w:val="20"/>
          <w:rtl w:val="0"/>
          <w:lang w:val="en-US"/>
        </w:rPr>
        <w:t>Prohibited List</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r>
        <w:rPr>
          <w:rFonts w:ascii="Arial" w:cs="Arial" w:hAnsi="Arial" w:eastAsia="Arial"/>
          <w:sz w:val="20"/>
          <w:szCs w:val="20"/>
        </w:rPr>
        <w:tab/>
      </w:r>
    </w:p>
    <w:p>
      <w:pPr>
        <w:pStyle w:val="Normal.0"/>
        <w:spacing w:line="240" w:lineRule="auto"/>
        <w:ind w:left="720" w:firstLine="0"/>
        <w:rPr>
          <w:rFonts w:ascii="Arial" w:cs="Arial" w:hAnsi="Arial" w:eastAsia="Arial"/>
          <w:i w:val="1"/>
          <w:iCs w:val="1"/>
          <w:sz w:val="20"/>
          <w:szCs w:val="20"/>
        </w:rPr>
      </w:pPr>
      <w:r>
        <w:rPr>
          <w:rFonts w:ascii="Arial" w:hAnsi="Arial"/>
          <w:b w:val="1"/>
          <w:bCs w:val="1"/>
          <w:sz w:val="20"/>
          <w:szCs w:val="20"/>
          <w:rtl w:val="0"/>
          <w:lang w:val="en-US"/>
        </w:rPr>
        <w:t>4.1.2</w:t>
      </w:r>
      <w:r>
        <w:rPr>
          <w:rFonts w:ascii="Arial" w:cs="Arial" w:hAnsi="Arial" w:eastAsia="Arial"/>
          <w:sz w:val="20"/>
          <w:szCs w:val="20"/>
        </w:rPr>
        <w:tab/>
      </w:r>
      <w:r>
        <w:rPr>
          <w:rFonts w:ascii="Arial" w:hAnsi="Arial"/>
          <w:i w:val="1"/>
          <w:iCs w:val="1"/>
          <w:sz w:val="20"/>
          <w:szCs w:val="20"/>
          <w:rtl w:val="0"/>
          <w:lang w:val="en-US"/>
        </w:rPr>
        <w:t>Specified Substances</w:t>
      </w:r>
    </w:p>
    <w:p>
      <w:pPr>
        <w:pStyle w:val="Normal.0"/>
        <w:spacing w:line="240" w:lineRule="auto"/>
        <w:rPr>
          <w:rFonts w:ascii="Arial" w:cs="Arial" w:hAnsi="Arial" w:eastAsia="Arial"/>
          <w:i w:val="1"/>
          <w:iCs w:val="1"/>
          <w:sz w:val="20"/>
          <w:szCs w:val="20"/>
        </w:rPr>
      </w:pPr>
    </w:p>
    <w:p>
      <w:pPr>
        <w:pStyle w:val="Normal.0"/>
        <w:spacing w:line="240" w:lineRule="auto"/>
        <w:ind w:left="1440" w:firstLine="0"/>
        <w:rPr>
          <w:rFonts w:ascii="Arial" w:cs="Arial" w:hAnsi="Arial" w:eastAsia="Arial"/>
          <w:i w:val="1"/>
          <w:iCs w:val="1"/>
          <w:sz w:val="20"/>
          <w:szCs w:val="20"/>
        </w:rPr>
      </w:pPr>
      <w:r>
        <w:rPr>
          <w:rFonts w:ascii="Arial" w:hAnsi="Arial"/>
          <w:sz w:val="20"/>
          <w:szCs w:val="20"/>
          <w:rtl w:val="0"/>
          <w:lang w:val="en-US"/>
        </w:rPr>
        <w:t xml:space="preserve">For purposes of the application of Article 10 of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and the </w:t>
      </w:r>
      <w:r>
        <w:rPr>
          <w:rFonts w:ascii="Arial" w:hAnsi="Arial"/>
          <w:i w:val="1"/>
          <w:iCs w:val="1"/>
          <w:sz w:val="20"/>
          <w:szCs w:val="20"/>
          <w:rtl w:val="0"/>
          <w:lang w:val="en-US"/>
        </w:rPr>
        <w:t>Rules</w:t>
      </w:r>
      <w:r>
        <w:rPr>
          <w:rFonts w:ascii="Arial" w:hAnsi="Arial"/>
          <w:sz w:val="20"/>
          <w:szCs w:val="20"/>
          <w:rtl w:val="0"/>
          <w:lang w:val="en-US"/>
        </w:rPr>
        <w:t xml:space="preserve">, all </w:t>
      </w:r>
      <w:r>
        <w:rPr>
          <w:rFonts w:ascii="Arial" w:hAnsi="Arial"/>
          <w:i w:val="1"/>
          <w:iCs w:val="1"/>
          <w:sz w:val="20"/>
          <w:szCs w:val="20"/>
          <w:rtl w:val="0"/>
          <w:lang w:val="en-US"/>
        </w:rPr>
        <w:t>Prohibited Substance</w:t>
      </w:r>
      <w:r>
        <w:rPr>
          <w:rFonts w:ascii="Arial" w:hAnsi="Arial"/>
          <w:sz w:val="20"/>
          <w:szCs w:val="20"/>
          <w:rtl w:val="0"/>
          <w:lang w:val="en-US"/>
        </w:rPr>
        <w:t xml:space="preserve">s shall be considered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Specified Substances</w:t>
      </w:r>
      <w:r>
        <w:rPr>
          <w:rFonts w:ascii="Arial" w:hAnsi="Arial" w:hint="default"/>
          <w:b w:val="1"/>
          <w:bCs w:val="1"/>
          <w:i w:val="1"/>
          <w:iCs w:val="1"/>
          <w:sz w:val="20"/>
          <w:szCs w:val="20"/>
          <w:rtl w:val="0"/>
          <w:lang w:val="en-US"/>
        </w:rPr>
        <w:t>”</w:t>
      </w:r>
      <w:r>
        <w:rPr>
          <w:rFonts w:ascii="Arial" w:hAnsi="Arial"/>
          <w:sz w:val="20"/>
          <w:szCs w:val="20"/>
          <w:rtl w:val="0"/>
          <w:lang w:val="en-US"/>
        </w:rPr>
        <w:t xml:space="preserve"> except: (a) substances in the class of anabolic agents and hormones; and (b) those stimulants and hormone antagonists and modulators so identified on the </w:t>
      </w:r>
      <w:r>
        <w:rPr>
          <w:rFonts w:ascii="Arial" w:hAnsi="Arial"/>
          <w:i w:val="1"/>
          <w:iCs w:val="1"/>
          <w:sz w:val="20"/>
          <w:szCs w:val="20"/>
          <w:rtl w:val="0"/>
          <w:lang w:val="en-US"/>
        </w:rPr>
        <w:t>Prohibited List</w:t>
      </w:r>
      <w:r>
        <w:rPr>
          <w:rFonts w:ascii="Arial" w:hAnsi="Arial"/>
          <w:sz w:val="20"/>
          <w:szCs w:val="20"/>
          <w:rtl w:val="0"/>
          <w:lang w:val="en-US"/>
        </w:rPr>
        <w:t xml:space="preserve">.    The category of </w:t>
      </w:r>
      <w:r>
        <w:rPr>
          <w:rFonts w:ascii="Arial" w:hAnsi="Arial"/>
          <w:i w:val="1"/>
          <w:iCs w:val="1"/>
          <w:sz w:val="20"/>
          <w:szCs w:val="20"/>
          <w:rtl w:val="0"/>
          <w:lang w:val="en-US"/>
        </w:rPr>
        <w:t xml:space="preserve">Specified Substances </w:t>
      </w:r>
      <w:r>
        <w:rPr>
          <w:rFonts w:ascii="Arial" w:hAnsi="Arial"/>
          <w:sz w:val="20"/>
          <w:szCs w:val="20"/>
          <w:rtl w:val="0"/>
          <w:lang w:val="en-US"/>
        </w:rPr>
        <w:t xml:space="preserve">shall not include </w:t>
      </w:r>
      <w:r>
        <w:rPr>
          <w:rFonts w:ascii="Arial" w:hAnsi="Arial"/>
          <w:i w:val="1"/>
          <w:iCs w:val="1"/>
          <w:sz w:val="20"/>
          <w:szCs w:val="20"/>
          <w:rtl w:val="0"/>
          <w:lang w:val="en-US"/>
        </w:rPr>
        <w:t>Prohibited Methods.</w:t>
      </w:r>
    </w:p>
    <w:p>
      <w:pPr>
        <w:pStyle w:val="Normal.0"/>
        <w:spacing w:line="240" w:lineRule="auto"/>
        <w:ind w:left="1440" w:hanging="720"/>
        <w:rPr>
          <w:rFonts w:ascii="Arial" w:cs="Arial" w:hAnsi="Arial" w:eastAsia="Arial"/>
          <w:sz w:val="20"/>
          <w:szCs w:val="20"/>
        </w:rPr>
      </w:pPr>
    </w:p>
    <w:p>
      <w:pPr>
        <w:pStyle w:val="Normal.0"/>
        <w:spacing w:line="240" w:lineRule="auto"/>
        <w:ind w:left="720" w:hanging="720"/>
        <w:rPr>
          <w:rFonts w:ascii="Arial" w:cs="Arial" w:hAnsi="Arial" w:eastAsia="Arial"/>
          <w:i w:val="1"/>
          <w:iCs w:val="1"/>
          <w:sz w:val="20"/>
          <w:szCs w:val="20"/>
        </w:rPr>
      </w:pPr>
      <w:r>
        <w:rPr>
          <w:rFonts w:ascii="Arial" w:hAnsi="Arial"/>
          <w:b w:val="1"/>
          <w:bCs w:val="1"/>
          <w:sz w:val="20"/>
          <w:szCs w:val="20"/>
          <w:rtl w:val="0"/>
          <w:lang w:val="en-US"/>
        </w:rPr>
        <w:t>4.2</w:t>
      </w:r>
      <w:r>
        <w:rPr>
          <w:rFonts w:ascii="Arial" w:cs="Arial" w:hAnsi="Arial" w:eastAsia="Arial"/>
          <w:sz w:val="20"/>
          <w:szCs w:val="20"/>
        </w:rPr>
        <w:tab/>
      </w:r>
      <w:r>
        <w:rPr>
          <w:rFonts w:ascii="Arial" w:hAnsi="Arial"/>
          <w:b w:val="1"/>
          <w:bCs w:val="1"/>
          <w:sz w:val="20"/>
          <w:szCs w:val="20"/>
          <w:rtl w:val="0"/>
          <w:lang w:val="en-US"/>
        </w:rPr>
        <w:t xml:space="preserve">New Classes of </w:t>
      </w:r>
      <w:r>
        <w:rPr>
          <w:rFonts w:ascii="Arial" w:hAnsi="Arial"/>
          <w:b w:val="1"/>
          <w:bCs w:val="1"/>
          <w:i w:val="1"/>
          <w:iCs w:val="1"/>
          <w:sz w:val="20"/>
          <w:szCs w:val="20"/>
          <w:rtl w:val="0"/>
          <w:lang w:val="en-US"/>
        </w:rPr>
        <w:t>Prohibited Substances</w:t>
      </w:r>
    </w:p>
    <w:p>
      <w:pPr>
        <w:pStyle w:val="Normal.0"/>
        <w:spacing w:line="240" w:lineRule="auto"/>
        <w:ind w:left="1440" w:hanging="720"/>
        <w:rPr>
          <w:rFonts w:ascii="Arial" w:cs="Arial" w:hAnsi="Arial" w:eastAsia="Arial"/>
          <w:i w:val="1"/>
          <w:iCs w:val="1"/>
          <w:sz w:val="20"/>
          <w:szCs w:val="20"/>
        </w:rPr>
      </w:pPr>
    </w:p>
    <w:p>
      <w:pPr>
        <w:pStyle w:val="Normal.0"/>
        <w:spacing w:line="240" w:lineRule="auto"/>
        <w:ind w:left="720" w:firstLine="0"/>
        <w:rPr>
          <w:rFonts w:ascii="Arial" w:cs="Arial" w:hAnsi="Arial" w:eastAsia="Arial"/>
          <w:sz w:val="20"/>
          <w:szCs w:val="20"/>
        </w:rPr>
      </w:pPr>
      <w:r>
        <w:rPr>
          <w:rFonts w:ascii="Arial" w:hAnsi="Arial"/>
          <w:sz w:val="20"/>
          <w:szCs w:val="20"/>
          <w:rtl w:val="0"/>
          <w:lang w:val="en-US"/>
        </w:rPr>
        <w:t xml:space="preserve">In the event </w:t>
      </w:r>
      <w:r>
        <w:rPr>
          <w:rFonts w:ascii="Arial" w:hAnsi="Arial"/>
          <w:i w:val="1"/>
          <w:iCs w:val="1"/>
          <w:sz w:val="20"/>
          <w:szCs w:val="20"/>
          <w:rtl w:val="0"/>
          <w:lang w:val="en-US"/>
        </w:rPr>
        <w:t>WADA</w:t>
      </w:r>
      <w:r>
        <w:rPr>
          <w:rFonts w:ascii="Arial" w:hAnsi="Arial"/>
          <w:sz w:val="20"/>
          <w:szCs w:val="20"/>
          <w:rtl w:val="0"/>
          <w:lang w:val="en-US"/>
        </w:rPr>
        <w:t xml:space="preserve"> expands the </w:t>
      </w:r>
      <w:r>
        <w:rPr>
          <w:rFonts w:ascii="Arial" w:hAnsi="Arial"/>
          <w:i w:val="1"/>
          <w:iCs w:val="1"/>
          <w:sz w:val="20"/>
          <w:szCs w:val="20"/>
          <w:rtl w:val="0"/>
          <w:lang w:val="en-US"/>
        </w:rPr>
        <w:t>Prohibited List</w:t>
      </w:r>
      <w:r>
        <w:rPr>
          <w:rFonts w:ascii="Arial" w:hAnsi="Arial"/>
          <w:sz w:val="20"/>
          <w:szCs w:val="20"/>
          <w:rtl w:val="0"/>
          <w:lang w:val="en-US"/>
        </w:rPr>
        <w:t xml:space="preserve"> by adding a new class of </w:t>
      </w:r>
      <w:r>
        <w:rPr>
          <w:rFonts w:ascii="Arial" w:hAnsi="Arial"/>
          <w:i w:val="1"/>
          <w:iCs w:val="1"/>
          <w:sz w:val="20"/>
          <w:szCs w:val="20"/>
          <w:rtl w:val="0"/>
          <w:lang w:val="en-US"/>
        </w:rPr>
        <w:t>Prohibited Substance</w:t>
      </w:r>
      <w:r>
        <w:rPr>
          <w:rFonts w:ascii="Arial" w:hAnsi="Arial"/>
          <w:sz w:val="20"/>
          <w:szCs w:val="20"/>
          <w:rtl w:val="0"/>
          <w:lang w:val="en-US"/>
        </w:rPr>
        <w:t xml:space="preserve">s in accordance with Article 4.1 of the </w:t>
      </w:r>
      <w:r>
        <w:rPr>
          <w:rFonts w:ascii="Arial" w:hAnsi="Arial"/>
          <w:i w:val="1"/>
          <w:iCs w:val="1"/>
          <w:sz w:val="20"/>
          <w:szCs w:val="20"/>
          <w:rtl w:val="0"/>
          <w:lang w:val="en-US"/>
        </w:rPr>
        <w:t>World Anti-Doping Code</w:t>
      </w:r>
      <w:r>
        <w:rPr>
          <w:rFonts w:ascii="Arial" w:hAnsi="Arial"/>
          <w:sz w:val="20"/>
          <w:szCs w:val="20"/>
          <w:rtl w:val="0"/>
          <w:lang w:val="en-US"/>
        </w:rPr>
        <w:t xml:space="preserve">,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Executive Committee shall determine whether any or all </w:t>
      </w:r>
      <w:r>
        <w:rPr>
          <w:rFonts w:ascii="Arial" w:hAnsi="Arial"/>
          <w:i w:val="1"/>
          <w:iCs w:val="1"/>
          <w:sz w:val="20"/>
          <w:szCs w:val="20"/>
          <w:rtl w:val="0"/>
          <w:lang w:val="en-US"/>
        </w:rPr>
        <w:t>Prohibited Substance</w:t>
      </w:r>
      <w:r>
        <w:rPr>
          <w:rFonts w:ascii="Arial" w:hAnsi="Arial"/>
          <w:sz w:val="20"/>
          <w:szCs w:val="20"/>
          <w:rtl w:val="0"/>
          <w:lang w:val="en-US"/>
        </w:rPr>
        <w:t xml:space="preserve">s within the new class of </w:t>
      </w:r>
      <w:r>
        <w:rPr>
          <w:rFonts w:ascii="Arial" w:hAnsi="Arial"/>
          <w:i w:val="1"/>
          <w:iCs w:val="1"/>
          <w:sz w:val="20"/>
          <w:szCs w:val="20"/>
          <w:rtl w:val="0"/>
          <w:lang w:val="en-US"/>
        </w:rPr>
        <w:t>Prohibited Substance</w:t>
      </w:r>
      <w:r>
        <w:rPr>
          <w:rFonts w:ascii="Arial" w:hAnsi="Arial"/>
          <w:sz w:val="20"/>
          <w:szCs w:val="20"/>
          <w:rtl w:val="0"/>
          <w:lang w:val="en-US"/>
        </w:rPr>
        <w:t xml:space="preserve">s shall be considered </w:t>
      </w:r>
      <w:r>
        <w:rPr>
          <w:rFonts w:ascii="Arial" w:hAnsi="Arial"/>
          <w:i w:val="1"/>
          <w:iCs w:val="1"/>
          <w:sz w:val="20"/>
          <w:szCs w:val="20"/>
          <w:rtl w:val="0"/>
          <w:lang w:val="en-US"/>
        </w:rPr>
        <w:t>Specified Substances</w:t>
      </w:r>
      <w:r>
        <w:rPr>
          <w:rFonts w:ascii="Arial" w:hAnsi="Arial"/>
          <w:sz w:val="20"/>
          <w:szCs w:val="20"/>
          <w:rtl w:val="0"/>
          <w:lang w:val="en-US"/>
        </w:rPr>
        <w:t xml:space="preserve"> within the meaning of Article 4.1.2.</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4.3</w:t>
        <w:tab/>
        <w:t xml:space="preserve">Criteria for Including Substances and Methods on the </w:t>
      </w:r>
      <w:r>
        <w:rPr>
          <w:rFonts w:ascii="Arial" w:hAnsi="Arial"/>
          <w:b w:val="1"/>
          <w:bCs w:val="1"/>
          <w:i w:val="1"/>
          <w:iCs w:val="1"/>
          <w:sz w:val="20"/>
          <w:szCs w:val="20"/>
          <w:rtl w:val="0"/>
          <w:lang w:val="en-US"/>
        </w:rPr>
        <w:t xml:space="preserve">Prohibited List </w:t>
      </w:r>
    </w:p>
    <w:p>
      <w:pPr>
        <w:pStyle w:val="Normal.0"/>
        <w:spacing w:line="240" w:lineRule="auto"/>
        <w:rPr>
          <w:rFonts w:ascii="Arial" w:cs="Arial" w:hAnsi="Arial" w:eastAsia="Arial"/>
          <w:b w:val="1"/>
          <w:bCs w:val="1"/>
          <w:sz w:val="20"/>
          <w:szCs w:val="20"/>
        </w:rPr>
      </w:pPr>
    </w:p>
    <w:p>
      <w:pPr>
        <w:pStyle w:val="Default"/>
        <w:numPr>
          <w:ilvl w:val="2"/>
          <w:numId w:val="21"/>
        </w:numPr>
        <w:bidi w:val="0"/>
        <w:ind w:right="0"/>
        <w:jc w:val="both"/>
        <w:rPr>
          <w:rFonts w:ascii="Arial" w:hAnsi="Arial"/>
          <w:sz w:val="20"/>
          <w:szCs w:val="20"/>
          <w:rtl w:val="0"/>
          <w:lang w:val="en-US"/>
        </w:rPr>
      </w:pPr>
      <w:r>
        <w:rPr>
          <w:rFonts w:ascii="Arial" w:hAnsi="Arial"/>
          <w:outline w:val="0"/>
          <w:color w:val="000000"/>
          <w:spacing w:val="-2"/>
          <w:sz w:val="20"/>
          <w:szCs w:val="20"/>
          <w:u w:color="000000"/>
          <w:rtl w:val="0"/>
          <w:lang w:val="en-US"/>
          <w14:textFill>
            <w14:solidFill>
              <w14:srgbClr w14:val="000000"/>
            </w14:solidFill>
          </w14:textFill>
        </w:rPr>
        <w:t xml:space="preserve">The criteria for including substances and methods on the </w:t>
      </w:r>
      <w:r>
        <w:rPr>
          <w:rFonts w:ascii="Arial" w:hAnsi="Arial"/>
          <w:i w:val="1"/>
          <w:iCs w:val="1"/>
          <w:outline w:val="0"/>
          <w:color w:val="000000"/>
          <w:spacing w:val="-2"/>
          <w:sz w:val="20"/>
          <w:szCs w:val="20"/>
          <w:u w:color="000000"/>
          <w:rtl w:val="0"/>
          <w:lang w:val="en-US"/>
          <w14:textFill>
            <w14:solidFill>
              <w14:srgbClr w14:val="000000"/>
            </w14:solidFill>
          </w14:textFill>
        </w:rPr>
        <w:t>Prohibited List</w:t>
      </w:r>
      <w:r>
        <w:rPr>
          <w:rFonts w:ascii="Arial" w:hAnsi="Arial"/>
          <w:outline w:val="0"/>
          <w:color w:val="000000"/>
          <w:spacing w:val="-2"/>
          <w:sz w:val="20"/>
          <w:szCs w:val="20"/>
          <w:u w:color="000000"/>
          <w:rtl w:val="0"/>
          <w:lang w:val="en-US"/>
          <w14:textFill>
            <w14:solidFill>
              <w14:srgbClr w14:val="000000"/>
            </w14:solidFill>
          </w14:textFill>
        </w:rPr>
        <w:t xml:space="preserve"> are set out in Article 4.3 of the </w:t>
      </w:r>
      <w:r>
        <w:rPr>
          <w:rFonts w:ascii="Arial" w:hAnsi="Arial"/>
          <w:i w:val="1"/>
          <w:iCs w:val="1"/>
          <w:outline w:val="0"/>
          <w:color w:val="000000"/>
          <w:spacing w:val="-2"/>
          <w:sz w:val="20"/>
          <w:szCs w:val="20"/>
          <w:u w:color="000000"/>
          <w:rtl w:val="0"/>
          <w:lang w:val="en-US"/>
          <w14:textFill>
            <w14:solidFill>
              <w14:srgbClr w14:val="000000"/>
            </w14:solidFill>
          </w14:textFill>
        </w:rPr>
        <w:t>World Anti-Doping Code</w:t>
      </w:r>
      <w:r>
        <w:rPr>
          <w:rFonts w:ascii="Arial" w:hAnsi="Arial"/>
          <w:outline w:val="0"/>
          <w:color w:val="000000"/>
          <w:spacing w:val="-2"/>
          <w:sz w:val="20"/>
          <w:szCs w:val="20"/>
          <w:u w:color="000000"/>
          <w:rtl w:val="0"/>
          <w:lang w:val="en-US"/>
          <w14:textFill>
            <w14:solidFill>
              <w14:srgbClr w14:val="000000"/>
            </w14:solidFill>
          </w14:textFill>
        </w:rPr>
        <w:t xml:space="preserve">.  Such substances and methods may be included by general category (eg anabolic agents) or by specific reference to a particular substance or method.  In accordance with Article 4.3.3 of the </w:t>
      </w:r>
      <w:r>
        <w:rPr>
          <w:rFonts w:ascii="Arial" w:hAnsi="Arial"/>
          <w:i w:val="1"/>
          <w:iCs w:val="1"/>
          <w:outline w:val="0"/>
          <w:color w:val="000000"/>
          <w:spacing w:val="-2"/>
          <w:sz w:val="20"/>
          <w:szCs w:val="20"/>
          <w:u w:color="000000"/>
          <w:rtl w:val="0"/>
          <w:lang w:val="en-US"/>
          <w14:textFill>
            <w14:solidFill>
              <w14:srgbClr w14:val="000000"/>
            </w14:solidFill>
          </w14:textFill>
        </w:rPr>
        <w:t>World Anti-Doping</w:t>
      </w:r>
      <w:r>
        <w:rPr>
          <w:rFonts w:ascii="Arial" w:hAnsi="Arial"/>
          <w:outline w:val="0"/>
          <w:color w:val="000000"/>
          <w:spacing w:val="-2"/>
          <w:sz w:val="20"/>
          <w:szCs w:val="20"/>
          <w:u w:color="000000"/>
          <w:rtl w:val="0"/>
          <w:lang w:val="en-US"/>
          <w14:textFill>
            <w14:solidFill>
              <w14:srgbClr w14:val="000000"/>
            </w14:solidFill>
          </w14:textFill>
        </w:rPr>
        <w:t xml:space="preserve"> </w:t>
      </w:r>
      <w:r>
        <w:rPr>
          <w:rFonts w:ascii="Arial" w:hAnsi="Arial"/>
          <w:i w:val="1"/>
          <w:iCs w:val="1"/>
          <w:outline w:val="0"/>
          <w:color w:val="000000"/>
          <w:spacing w:val="-2"/>
          <w:sz w:val="20"/>
          <w:szCs w:val="20"/>
          <w:u w:color="000000"/>
          <w:rtl w:val="0"/>
          <w:lang w:val="en-US"/>
          <w14:textFill>
            <w14:solidFill>
              <w14:srgbClr w14:val="000000"/>
            </w14:solidFill>
          </w14:textFill>
        </w:rPr>
        <w:t>Code</w:t>
      </w:r>
      <w:r>
        <w:rPr>
          <w:rFonts w:ascii="Arial" w:hAnsi="Arial"/>
          <w:outline w:val="0"/>
          <w:color w:val="000000"/>
          <w:spacing w:val="-2"/>
          <w:sz w:val="20"/>
          <w:szCs w:val="20"/>
          <w:u w:color="000000"/>
          <w:rtl w:val="0"/>
          <w:lang w:val="en-US"/>
          <w14:textFill>
            <w14:solidFill>
              <w14:srgbClr w14:val="000000"/>
            </w14:solidFill>
          </w14:textFill>
        </w:rPr>
        <w:t xml:space="preserve">, </w:t>
      </w:r>
      <w:r>
        <w:rPr>
          <w:rFonts w:ascii="Arial" w:hAnsi="Arial"/>
          <w:i w:val="1"/>
          <w:iCs w:val="1"/>
          <w:outline w:val="0"/>
          <w:color w:val="000000"/>
          <w:spacing w:val="-2"/>
          <w:sz w:val="20"/>
          <w:szCs w:val="20"/>
          <w:u w:color="000000"/>
          <w:rtl w:val="0"/>
          <w:lang w:val="en-US"/>
          <w14:textFill>
            <w14:solidFill>
              <w14:srgbClr w14:val="000000"/>
            </w14:solidFill>
          </w14:textFill>
        </w:rPr>
        <w:t>WADA</w:t>
      </w:r>
      <w:r>
        <w:rPr>
          <w:rFonts w:ascii="Arial" w:hAnsi="Arial" w:hint="default"/>
          <w:i w:val="1"/>
          <w:iCs w:val="1"/>
          <w:outline w:val="0"/>
          <w:color w:val="000000"/>
          <w:spacing w:val="-2"/>
          <w:sz w:val="20"/>
          <w:szCs w:val="20"/>
          <w:u w:color="000000"/>
          <w:rtl w:val="0"/>
          <w:lang w:val="en-US"/>
          <w14:textFill>
            <w14:solidFill>
              <w14:srgbClr w14:val="000000"/>
            </w14:solidFill>
          </w14:textFill>
        </w:rPr>
        <w:t>’</w:t>
      </w:r>
      <w:r>
        <w:rPr>
          <w:rFonts w:ascii="Arial" w:hAnsi="Arial"/>
          <w:i w:val="1"/>
          <w:iCs w:val="1"/>
          <w:outline w:val="0"/>
          <w:color w:val="000000"/>
          <w:spacing w:val="-2"/>
          <w:sz w:val="20"/>
          <w:szCs w:val="20"/>
          <w:u w:color="000000"/>
          <w:rtl w:val="0"/>
          <w:lang w:val="en-US"/>
          <w14:textFill>
            <w14:solidFill>
              <w14:srgbClr w14:val="000000"/>
            </w14:solidFill>
          </w14:textFill>
        </w:rPr>
        <w:t xml:space="preserve">s </w:t>
      </w:r>
      <w:r>
        <w:rPr>
          <w:rFonts w:ascii="Arial" w:hAnsi="Arial"/>
          <w:outline w:val="0"/>
          <w:color w:val="000000"/>
          <w:spacing w:val="-2"/>
          <w:sz w:val="20"/>
          <w:szCs w:val="20"/>
          <w:u w:color="000000"/>
          <w:rtl w:val="0"/>
          <w:lang w:val="en-US"/>
          <w14:textFill>
            <w14:solidFill>
              <w14:srgbClr w14:val="000000"/>
            </w14:solidFill>
          </w14:textFill>
        </w:rPr>
        <w:t xml:space="preserve">determination of the substances and methods that will be included on the </w:t>
      </w:r>
      <w:r>
        <w:rPr>
          <w:rFonts w:ascii="Arial" w:hAnsi="Arial"/>
          <w:i w:val="1"/>
          <w:iCs w:val="1"/>
          <w:outline w:val="0"/>
          <w:color w:val="000000"/>
          <w:spacing w:val="-2"/>
          <w:sz w:val="20"/>
          <w:szCs w:val="20"/>
          <w:u w:color="000000"/>
          <w:rtl w:val="0"/>
          <w:lang w:val="en-US"/>
          <w14:textFill>
            <w14:solidFill>
              <w14:srgbClr w14:val="000000"/>
            </w14:solidFill>
          </w14:textFill>
        </w:rPr>
        <w:t>Prohibited List</w:t>
      </w:r>
      <w:r>
        <w:rPr>
          <w:rFonts w:ascii="Arial" w:hAnsi="Arial"/>
          <w:outline w:val="0"/>
          <w:color w:val="000000"/>
          <w:spacing w:val="-2"/>
          <w:sz w:val="20"/>
          <w:szCs w:val="20"/>
          <w:u w:color="000000"/>
          <w:rtl w:val="0"/>
          <w:lang w:val="en-US"/>
          <w14:textFill>
            <w14:solidFill>
              <w14:srgbClr w14:val="000000"/>
            </w14:solidFill>
          </w14:textFill>
        </w:rPr>
        <w:t xml:space="preserve">, and its classification of substances into categories on the </w:t>
      </w:r>
      <w:r>
        <w:rPr>
          <w:rFonts w:ascii="Arial" w:hAnsi="Arial"/>
          <w:i w:val="1"/>
          <w:iCs w:val="1"/>
          <w:outline w:val="0"/>
          <w:color w:val="000000"/>
          <w:spacing w:val="-2"/>
          <w:sz w:val="20"/>
          <w:szCs w:val="20"/>
          <w:u w:color="000000"/>
          <w:rtl w:val="0"/>
          <w:lang w:val="en-US"/>
          <w14:textFill>
            <w14:solidFill>
              <w14:srgbClr w14:val="000000"/>
            </w14:solidFill>
          </w14:textFill>
        </w:rPr>
        <w:t>Prohibited List</w:t>
      </w:r>
      <w:r>
        <w:rPr>
          <w:rFonts w:ascii="Arial" w:hAnsi="Arial"/>
          <w:outline w:val="0"/>
          <w:color w:val="000000"/>
          <w:spacing w:val="-2"/>
          <w:sz w:val="20"/>
          <w:szCs w:val="20"/>
          <w:u w:color="000000"/>
          <w:rtl w:val="0"/>
          <w:lang w:val="en-US"/>
          <w14:textFill>
            <w14:solidFill>
              <w14:srgbClr w14:val="000000"/>
            </w14:solidFill>
          </w14:textFill>
        </w:rPr>
        <w:t xml:space="preserve">, and the classification of a substance as prohibited at all times or </w:t>
      </w:r>
      <w:r>
        <w:rPr>
          <w:rFonts w:ascii="Arial" w:hAnsi="Arial"/>
          <w:i w:val="1"/>
          <w:iCs w:val="1"/>
          <w:outline w:val="0"/>
          <w:color w:val="000000"/>
          <w:spacing w:val="-2"/>
          <w:sz w:val="20"/>
          <w:szCs w:val="20"/>
          <w:u w:color="000000"/>
          <w:rtl w:val="0"/>
          <w:lang w:val="en-US"/>
          <w14:textFill>
            <w14:solidFill>
              <w14:srgbClr w14:val="000000"/>
            </w14:solidFill>
          </w14:textFill>
        </w:rPr>
        <w:t>In-Competition</w:t>
      </w:r>
      <w:r>
        <w:rPr>
          <w:rFonts w:ascii="Arial" w:hAnsi="Arial"/>
          <w:outline w:val="0"/>
          <w:color w:val="000000"/>
          <w:spacing w:val="-2"/>
          <w:sz w:val="20"/>
          <w:szCs w:val="20"/>
          <w:u w:color="000000"/>
          <w:rtl w:val="0"/>
          <w:lang w:val="en-US"/>
          <w14:textFill>
            <w14:solidFill>
              <w14:srgbClr w14:val="000000"/>
            </w14:solidFill>
          </w14:textFill>
        </w:rPr>
        <w:t xml:space="preserve"> only, shall be final and not be subject to challenge by a </w:t>
      </w:r>
      <w:r>
        <w:rPr>
          <w:rFonts w:ascii="Arial" w:hAnsi="Arial"/>
          <w:i w:val="1"/>
          <w:iCs w:val="1"/>
          <w:outline w:val="0"/>
          <w:color w:val="000000"/>
          <w:spacing w:val="-2"/>
          <w:sz w:val="20"/>
          <w:szCs w:val="20"/>
          <w:u w:color="000000"/>
          <w:rtl w:val="0"/>
          <w:lang w:val="en-US"/>
          <w14:textFill>
            <w14:solidFill>
              <w14:srgbClr w14:val="000000"/>
            </w14:solidFill>
          </w14:textFill>
        </w:rPr>
        <w:t xml:space="preserve">Cricketer </w:t>
      </w:r>
      <w:r>
        <w:rPr>
          <w:rFonts w:ascii="Arial" w:hAnsi="Arial"/>
          <w:outline w:val="0"/>
          <w:color w:val="000000"/>
          <w:spacing w:val="-2"/>
          <w:sz w:val="20"/>
          <w:szCs w:val="20"/>
          <w:u w:color="000000"/>
          <w:rtl w:val="0"/>
          <w:lang w:val="en-US"/>
          <w14:textFill>
            <w14:solidFill>
              <w14:srgbClr w14:val="000000"/>
            </w14:solidFill>
          </w14:textFill>
        </w:rPr>
        <w:t xml:space="preserve">or other </w:t>
      </w:r>
      <w:r>
        <w:rPr>
          <w:rFonts w:ascii="Arial" w:hAnsi="Arial"/>
          <w:i w:val="1"/>
          <w:iCs w:val="1"/>
          <w:outline w:val="0"/>
          <w:color w:val="000000"/>
          <w:spacing w:val="-2"/>
          <w:sz w:val="20"/>
          <w:szCs w:val="20"/>
          <w:u w:color="000000"/>
          <w:rtl w:val="0"/>
          <w:lang w:val="en-US"/>
          <w14:textFill>
            <w14:solidFill>
              <w14:srgbClr w14:val="000000"/>
            </w14:solidFill>
          </w14:textFill>
        </w:rPr>
        <w:t>Person</w:t>
      </w:r>
      <w:r>
        <w:rPr>
          <w:rFonts w:ascii="Arial" w:hAnsi="Arial"/>
          <w:outline w:val="0"/>
          <w:color w:val="000000"/>
          <w:spacing w:val="-2"/>
          <w:sz w:val="20"/>
          <w:szCs w:val="20"/>
          <w:u w:color="000000"/>
          <w:rtl w:val="0"/>
          <w:lang w:val="en-US"/>
          <w14:textFill>
            <w14:solidFill>
              <w14:srgbClr w14:val="000000"/>
            </w14:solidFill>
          </w14:textFill>
        </w:rPr>
        <w:t xml:space="preserve"> based on an argument that the substance or method was not a masking agent or did not have the potential to enhance performance, represent a health risk or violate the spirit of sport.  </w:t>
      </w:r>
    </w:p>
    <w:p>
      <w:pPr>
        <w:pStyle w:val="Default"/>
        <w:rPr>
          <w:rFonts w:ascii="Arial" w:cs="Arial" w:hAnsi="Arial" w:eastAsia="Arial"/>
          <w:outline w:val="0"/>
          <w:color w:val="000000"/>
          <w:spacing w:val="-2"/>
          <w:sz w:val="20"/>
          <w:szCs w:val="20"/>
          <w:u w:color="000000"/>
          <w:lang w:val="en-US"/>
          <w14:textFill>
            <w14:solidFill>
              <w14:srgbClr w14:val="000000"/>
            </w14:solidFill>
          </w14:textFill>
        </w:rPr>
      </w:pPr>
    </w:p>
    <w:p>
      <w:pPr>
        <w:pStyle w:val="Default"/>
        <w:numPr>
          <w:ilvl w:val="2"/>
          <w:numId w:val="21"/>
        </w:numPr>
        <w:bidi w:val="0"/>
        <w:ind w:right="0"/>
        <w:jc w:val="both"/>
        <w:rPr>
          <w:rFonts w:ascii="Arial" w:hAnsi="Arial"/>
          <w:sz w:val="20"/>
          <w:szCs w:val="20"/>
          <w:rtl w:val="0"/>
          <w:lang w:val="en-US"/>
        </w:rPr>
      </w:pPr>
      <w:r>
        <w:rPr>
          <w:rFonts w:ascii="Arial" w:hAnsi="Arial"/>
          <w:outline w:val="0"/>
          <w:color w:val="000000"/>
          <w:spacing w:val="-2"/>
          <w:sz w:val="20"/>
          <w:szCs w:val="20"/>
          <w:u w:color="000000"/>
          <w:rtl w:val="0"/>
          <w:lang w:val="en-US"/>
          <w14:textFill>
            <w14:solidFill>
              <w14:srgbClr w14:val="000000"/>
            </w14:solidFill>
          </w14:textFill>
        </w:rPr>
        <w:t xml:space="preserve">Many of the substances on the </w:t>
      </w:r>
      <w:r>
        <w:rPr>
          <w:rFonts w:ascii="Arial" w:hAnsi="Arial"/>
          <w:i w:val="1"/>
          <w:iCs w:val="1"/>
          <w:outline w:val="0"/>
          <w:color w:val="000000"/>
          <w:spacing w:val="-2"/>
          <w:sz w:val="20"/>
          <w:szCs w:val="20"/>
          <w:u w:color="000000"/>
          <w:rtl w:val="0"/>
          <w:lang w:val="en-US"/>
          <w14:textFill>
            <w14:solidFill>
              <w14:srgbClr w14:val="000000"/>
            </w14:solidFill>
          </w14:textFill>
        </w:rPr>
        <w:t>Prohibited List</w:t>
      </w:r>
      <w:r>
        <w:rPr>
          <w:rFonts w:ascii="Arial" w:hAnsi="Arial"/>
          <w:outline w:val="0"/>
          <w:color w:val="000000"/>
          <w:spacing w:val="-2"/>
          <w:sz w:val="20"/>
          <w:szCs w:val="20"/>
          <w:u w:color="000000"/>
          <w:rtl w:val="0"/>
          <w:lang w:val="en-US"/>
          <w14:textFill>
            <w14:solidFill>
              <w14:srgbClr w14:val="000000"/>
            </w14:solidFill>
          </w14:textFill>
        </w:rPr>
        <w:t xml:space="preserve"> may appear either alone or as part of a mixture within medications and/or supplements that may be available with or without a physician</w:t>
      </w:r>
      <w:r>
        <w:rPr>
          <w:rFonts w:ascii="Arial" w:hAnsi="Arial" w:hint="default"/>
          <w:outline w:val="0"/>
          <w:color w:val="000000"/>
          <w:spacing w:val="-2"/>
          <w:sz w:val="20"/>
          <w:szCs w:val="20"/>
          <w:u w:color="000000"/>
          <w:rtl w:val="0"/>
          <w:lang w:val="en-US"/>
          <w14:textFill>
            <w14:solidFill>
              <w14:srgbClr w14:val="000000"/>
            </w14:solidFill>
          </w14:textFill>
        </w:rPr>
        <w:t>’</w:t>
      </w:r>
      <w:r>
        <w:rPr>
          <w:rFonts w:ascii="Arial" w:hAnsi="Arial"/>
          <w:outline w:val="0"/>
          <w:color w:val="000000"/>
          <w:spacing w:val="-2"/>
          <w:sz w:val="20"/>
          <w:szCs w:val="20"/>
          <w:u w:color="000000"/>
          <w:rtl w:val="0"/>
          <w:lang w:val="en-US"/>
          <w14:textFill>
            <w14:solidFill>
              <w14:srgbClr w14:val="000000"/>
            </w14:solidFill>
          </w14:textFill>
        </w:rPr>
        <w:t xml:space="preserve">s prescription.  Further,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Prohibited List </w:t>
      </w:r>
      <w:r>
        <w:rPr>
          <w:rFonts w:ascii="Arial" w:hAnsi="Arial"/>
          <w:outline w:val="0"/>
          <w:color w:val="000000"/>
          <w:spacing w:val="-2"/>
          <w:sz w:val="20"/>
          <w:szCs w:val="20"/>
          <w:u w:color="000000"/>
          <w:rtl w:val="0"/>
          <w:lang w:val="en-US"/>
          <w14:textFill>
            <w14:solidFill>
              <w14:srgbClr w14:val="000000"/>
            </w14:solidFill>
          </w14:textFill>
        </w:rPr>
        <w:t xml:space="preserve">encompasses substances that are not mentioned by name on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Prohibited List </w:t>
      </w:r>
      <w:r>
        <w:rPr>
          <w:rFonts w:ascii="Arial" w:hAnsi="Arial"/>
          <w:outline w:val="0"/>
          <w:color w:val="000000"/>
          <w:spacing w:val="-2"/>
          <w:sz w:val="20"/>
          <w:szCs w:val="20"/>
          <w:u w:color="000000"/>
          <w:rtl w:val="0"/>
          <w:lang w:val="en-US"/>
          <w14:textFill>
            <w14:solidFill>
              <w14:srgbClr w14:val="000000"/>
            </w14:solidFill>
          </w14:textFill>
        </w:rPr>
        <w:t xml:space="preserve">but are instead incorporated into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Prohibited List </w:t>
      </w:r>
      <w:r>
        <w:rPr>
          <w:rFonts w:ascii="Arial" w:hAnsi="Arial"/>
          <w:outline w:val="0"/>
          <w:color w:val="000000"/>
          <w:spacing w:val="-2"/>
          <w:sz w:val="20"/>
          <w:szCs w:val="20"/>
          <w:u w:color="000000"/>
          <w:rtl w:val="0"/>
          <w:lang w:val="en-US"/>
          <w14:textFill>
            <w14:solidFill>
              <w14:srgbClr w14:val="000000"/>
            </w14:solidFill>
          </w14:textFill>
        </w:rPr>
        <w:t xml:space="preserve">by category and/or by reference to </w:t>
      </w:r>
      <w:r>
        <w:rPr>
          <w:rFonts w:ascii="Arial" w:hAnsi="Arial" w:hint="default"/>
          <w:outline w:val="0"/>
          <w:color w:val="000000"/>
          <w:spacing w:val="-2"/>
          <w:sz w:val="20"/>
          <w:szCs w:val="20"/>
          <w:u w:color="000000"/>
          <w:rtl w:val="0"/>
          <w:lang w:val="en-US"/>
          <w14:textFill>
            <w14:solidFill>
              <w14:srgbClr w14:val="000000"/>
            </w14:solidFill>
          </w14:textFill>
        </w:rPr>
        <w:t>‘</w:t>
      </w:r>
      <w:r>
        <w:rPr>
          <w:rFonts w:ascii="Arial" w:hAnsi="Arial"/>
          <w:outline w:val="0"/>
          <w:color w:val="000000"/>
          <w:spacing w:val="-2"/>
          <w:sz w:val="20"/>
          <w:szCs w:val="20"/>
          <w:u w:color="000000"/>
          <w:rtl w:val="0"/>
          <w:lang w:val="en-US"/>
          <w14:textFill>
            <w14:solidFill>
              <w14:srgbClr w14:val="000000"/>
            </w14:solidFill>
          </w14:textFill>
        </w:rPr>
        <w:t>substances with a similar chemical structure or similar biological effect(s)</w:t>
      </w:r>
      <w:r>
        <w:rPr>
          <w:rFonts w:ascii="Arial" w:hAnsi="Arial" w:hint="default"/>
          <w:outline w:val="0"/>
          <w:color w:val="000000"/>
          <w:spacing w:val="-2"/>
          <w:sz w:val="20"/>
          <w:szCs w:val="20"/>
          <w:u w:color="000000"/>
          <w:rtl w:val="0"/>
          <w:lang w:val="en-US"/>
          <w14:textFill>
            <w14:solidFill>
              <w14:srgbClr w14:val="000000"/>
            </w14:solidFill>
          </w14:textFill>
        </w:rPr>
        <w:t>’</w:t>
      </w:r>
      <w:r>
        <w:rPr>
          <w:rFonts w:ascii="Arial" w:hAnsi="Arial"/>
          <w:outline w:val="0"/>
          <w:color w:val="000000"/>
          <w:spacing w:val="-2"/>
          <w:sz w:val="20"/>
          <w:szCs w:val="20"/>
          <w:u w:color="000000"/>
          <w:rtl w:val="0"/>
          <w:lang w:val="en-US"/>
          <w14:textFill>
            <w14:solidFill>
              <w14:srgbClr w14:val="000000"/>
            </w14:solidFill>
          </w14:textFill>
        </w:rPr>
        <w:t xml:space="preserve">.  As a result, the fact that a particular substance does not appear by name on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Prohibited List </w:t>
      </w:r>
      <w:r>
        <w:rPr>
          <w:rFonts w:ascii="Arial" w:hAnsi="Arial"/>
          <w:outline w:val="0"/>
          <w:color w:val="000000"/>
          <w:spacing w:val="-2"/>
          <w:sz w:val="20"/>
          <w:szCs w:val="20"/>
          <w:u w:color="000000"/>
          <w:rtl w:val="0"/>
          <w:lang w:val="en-US"/>
          <w14:textFill>
            <w14:solidFill>
              <w14:srgbClr w14:val="000000"/>
            </w14:solidFill>
          </w14:textFill>
        </w:rPr>
        <w:t xml:space="preserve">does not mean that the substance is not a </w:t>
      </w:r>
      <w:r>
        <w:rPr>
          <w:rFonts w:ascii="Arial" w:hAnsi="Arial"/>
          <w:i w:val="1"/>
          <w:iCs w:val="1"/>
          <w:outline w:val="0"/>
          <w:color w:val="000000"/>
          <w:spacing w:val="-2"/>
          <w:sz w:val="20"/>
          <w:szCs w:val="20"/>
          <w:u w:color="000000"/>
          <w:rtl w:val="0"/>
          <w:lang w:val="en-US"/>
          <w14:textFill>
            <w14:solidFill>
              <w14:srgbClr w14:val="000000"/>
            </w14:solidFill>
          </w14:textFill>
        </w:rPr>
        <w:t>Prohibited Substance.</w:t>
      </w:r>
      <w:r>
        <w:rPr>
          <w:rFonts w:ascii="Arial" w:hAnsi="Arial"/>
          <w:outline w:val="0"/>
          <w:color w:val="000000"/>
          <w:spacing w:val="-2"/>
          <w:sz w:val="20"/>
          <w:szCs w:val="20"/>
          <w:u w:color="000000"/>
          <w:rtl w:val="0"/>
          <w:lang w:val="en-US"/>
          <w14:textFill>
            <w14:solidFill>
              <w14:srgbClr w14:val="000000"/>
            </w14:solidFill>
          </w14:textFill>
        </w:rPr>
        <w:t xml:space="preserve">  It is the </w:t>
      </w:r>
      <w:r>
        <w:rPr>
          <w:rFonts w:ascii="Arial" w:hAnsi="Arial"/>
          <w:i w:val="1"/>
          <w:iCs w:val="1"/>
          <w:outline w:val="0"/>
          <w:color w:val="000000"/>
          <w:spacing w:val="-2"/>
          <w:sz w:val="20"/>
          <w:szCs w:val="20"/>
          <w:u w:color="000000"/>
          <w:rtl w:val="0"/>
          <w:lang w:val="en-US"/>
          <w14:textFill>
            <w14:solidFill>
              <w14:srgbClr w14:val="000000"/>
            </w14:solidFill>
          </w14:textFill>
        </w:rPr>
        <w:t>Cricketer</w:t>
      </w:r>
      <w:r>
        <w:rPr>
          <w:rFonts w:ascii="Arial" w:hAnsi="Arial" w:hint="default"/>
          <w:i w:val="1"/>
          <w:iCs w:val="1"/>
          <w:outline w:val="0"/>
          <w:color w:val="000000"/>
          <w:spacing w:val="-2"/>
          <w:sz w:val="20"/>
          <w:szCs w:val="20"/>
          <w:u w:color="000000"/>
          <w:rtl w:val="0"/>
          <w:lang w:val="en-US"/>
          <w14:textFill>
            <w14:solidFill>
              <w14:srgbClr w14:val="000000"/>
            </w14:solidFill>
          </w14:textFill>
        </w:rPr>
        <w:t>’</w:t>
      </w:r>
      <w:r>
        <w:rPr>
          <w:rFonts w:ascii="Arial" w:hAnsi="Arial"/>
          <w:i w:val="1"/>
          <w:iCs w:val="1"/>
          <w:outline w:val="0"/>
          <w:color w:val="000000"/>
          <w:spacing w:val="-2"/>
          <w:sz w:val="20"/>
          <w:szCs w:val="20"/>
          <w:u w:color="000000"/>
          <w:rtl w:val="0"/>
          <w:lang w:val="en-US"/>
          <w14:textFill>
            <w14:solidFill>
              <w14:srgbClr w14:val="000000"/>
            </w14:solidFill>
          </w14:textFill>
        </w:rPr>
        <w:t xml:space="preserve">s </w:t>
      </w:r>
      <w:r>
        <w:rPr>
          <w:rFonts w:ascii="Arial" w:hAnsi="Arial"/>
          <w:outline w:val="0"/>
          <w:color w:val="000000"/>
          <w:spacing w:val="-2"/>
          <w:sz w:val="20"/>
          <w:szCs w:val="20"/>
          <w:u w:color="000000"/>
          <w:rtl w:val="0"/>
          <w:lang w:val="en-US"/>
          <w14:textFill>
            <w14:solidFill>
              <w14:srgbClr w14:val="000000"/>
            </w14:solidFill>
          </w14:textFill>
        </w:rPr>
        <w:t xml:space="preserve">responsibility to determine the status of the substance.  In this regard, </w:t>
      </w:r>
      <w:r>
        <w:rPr>
          <w:rFonts w:ascii="Arial" w:hAnsi="Arial"/>
          <w:i w:val="1"/>
          <w:iCs w:val="1"/>
          <w:outline w:val="0"/>
          <w:color w:val="000000"/>
          <w:spacing w:val="-2"/>
          <w:sz w:val="20"/>
          <w:szCs w:val="20"/>
          <w:u w:color="000000"/>
          <w:rtl w:val="0"/>
          <w:lang w:val="en-US"/>
          <w14:textFill>
            <w14:solidFill>
              <w14:srgbClr w14:val="000000"/>
            </w14:solidFill>
          </w14:textFill>
        </w:rPr>
        <w:t>Cricketers</w:t>
      </w:r>
      <w:r>
        <w:rPr>
          <w:rFonts w:ascii="Arial" w:hAnsi="Arial"/>
          <w:outline w:val="0"/>
          <w:color w:val="000000"/>
          <w:spacing w:val="-2"/>
          <w:sz w:val="20"/>
          <w:szCs w:val="20"/>
          <w:u w:color="000000"/>
          <w:rtl w:val="0"/>
          <w:lang w:val="en-US"/>
          <w14:textFill>
            <w14:solidFill>
              <w14:srgbClr w14:val="000000"/>
            </w14:solidFill>
          </w14:textFill>
        </w:rPr>
        <w:t xml:space="preserve"> are reminded that, as set out in Article 2.1.1</w:t>
      </w:r>
      <w:r>
        <w:rPr>
          <w:rFonts w:ascii="Arial" w:hAnsi="Arial"/>
          <w:b w:val="1"/>
          <w:bCs w:val="1"/>
          <w:outline w:val="0"/>
          <w:color w:val="000000"/>
          <w:spacing w:val="-2"/>
          <w:sz w:val="20"/>
          <w:szCs w:val="20"/>
          <w:u w:color="000000"/>
          <w:rtl w:val="0"/>
          <w:lang w:val="en-US"/>
          <w14:textFill>
            <w14:solidFill>
              <w14:srgbClr w14:val="000000"/>
            </w14:solidFill>
          </w14:textFill>
        </w:rPr>
        <w:t xml:space="preserve"> </w:t>
      </w:r>
      <w:r>
        <w:rPr>
          <w:rFonts w:ascii="Arial" w:hAnsi="Arial"/>
          <w:outline w:val="0"/>
          <w:color w:val="000000"/>
          <w:spacing w:val="-2"/>
          <w:sz w:val="20"/>
          <w:szCs w:val="20"/>
          <w:u w:color="000000"/>
          <w:rtl w:val="0"/>
          <w:lang w:val="en-US"/>
          <w14:textFill>
            <w14:solidFill>
              <w14:srgbClr w14:val="000000"/>
            </w14:solidFill>
          </w14:textFill>
        </w:rPr>
        <w:t>of the</w:t>
      </w:r>
      <w:r>
        <w:rPr>
          <w:rFonts w:ascii="Arial" w:hAnsi="Arial"/>
          <w:i w:val="1"/>
          <w:iCs w:val="1"/>
          <w:outline w:val="0"/>
          <w:color w:val="000000"/>
          <w:spacing w:val="-2"/>
          <w:sz w:val="20"/>
          <w:szCs w:val="20"/>
          <w:u w:color="000000"/>
          <w:rtl w:val="0"/>
          <w:lang w:val="en-US"/>
          <w14:textFill>
            <w14:solidFill>
              <w14:srgbClr w14:val="000000"/>
            </w14:solidFill>
          </w14:textFill>
        </w:rPr>
        <w:t xml:space="preserve"> Rules</w:t>
      </w:r>
      <w:r>
        <w:rPr>
          <w:rFonts w:ascii="Arial" w:hAnsi="Arial"/>
          <w:outline w:val="0"/>
          <w:color w:val="000000"/>
          <w:spacing w:val="-2"/>
          <w:sz w:val="20"/>
          <w:szCs w:val="20"/>
          <w:u w:color="000000"/>
          <w:rtl w:val="0"/>
          <w:lang w:val="en-US"/>
          <w14:textFill>
            <w14:solidFill>
              <w14:srgbClr w14:val="000000"/>
            </w14:solidFill>
          </w14:textFill>
        </w:rPr>
        <w:t xml:space="preserve">, they are strictly liable for any </w:t>
      </w:r>
      <w:r>
        <w:rPr>
          <w:rFonts w:ascii="Arial" w:hAnsi="Arial"/>
          <w:i w:val="1"/>
          <w:iCs w:val="1"/>
          <w:outline w:val="0"/>
          <w:color w:val="000000"/>
          <w:spacing w:val="-2"/>
          <w:sz w:val="20"/>
          <w:szCs w:val="20"/>
          <w:u w:color="000000"/>
          <w:rtl w:val="0"/>
          <w:lang w:val="en-US"/>
          <w14:textFill>
            <w14:solidFill>
              <w14:srgbClr w14:val="000000"/>
            </w14:solidFill>
          </w14:textFill>
        </w:rPr>
        <w:t>Prohibited Substances</w:t>
      </w:r>
      <w:r>
        <w:rPr>
          <w:rFonts w:ascii="Arial" w:hAnsi="Arial"/>
          <w:outline w:val="0"/>
          <w:color w:val="000000"/>
          <w:spacing w:val="-2"/>
          <w:sz w:val="20"/>
          <w:szCs w:val="20"/>
          <w:u w:color="000000"/>
          <w:rtl w:val="0"/>
          <w:lang w:val="en-US"/>
          <w14:textFill>
            <w14:solidFill>
              <w14:srgbClr w14:val="000000"/>
            </w14:solidFill>
          </w14:textFill>
        </w:rPr>
        <w:t xml:space="preserve"> present in </w:t>
      </w:r>
      <w:r>
        <w:rPr>
          <w:rFonts w:ascii="Arial" w:hAnsi="Arial"/>
          <w:i w:val="1"/>
          <w:iCs w:val="1"/>
          <w:outline w:val="0"/>
          <w:color w:val="000000"/>
          <w:spacing w:val="-2"/>
          <w:sz w:val="20"/>
          <w:szCs w:val="20"/>
          <w:u w:color="000000"/>
          <w:rtl w:val="0"/>
          <w:lang w:val="en-US"/>
          <w14:textFill>
            <w14:solidFill>
              <w14:srgbClr w14:val="000000"/>
            </w14:solidFill>
          </w14:textFill>
        </w:rPr>
        <w:t xml:space="preserve">Samples </w:t>
      </w:r>
      <w:r>
        <w:rPr>
          <w:rFonts w:ascii="Arial" w:hAnsi="Arial"/>
          <w:outline w:val="0"/>
          <w:color w:val="000000"/>
          <w:spacing w:val="-2"/>
          <w:sz w:val="20"/>
          <w:szCs w:val="20"/>
          <w:u w:color="000000"/>
          <w:rtl w:val="0"/>
          <w:lang w:val="en-US"/>
          <w14:textFill>
            <w14:solidFill>
              <w14:srgbClr w14:val="000000"/>
            </w14:solidFill>
          </w14:textFill>
        </w:rPr>
        <w:t xml:space="preserve">collected from them.  </w:t>
      </w:r>
      <w:r>
        <w:rPr>
          <w:rFonts w:ascii="Arial" w:hAnsi="Arial"/>
          <w:i w:val="1"/>
          <w:iCs w:val="1"/>
          <w:outline w:val="0"/>
          <w:color w:val="000000"/>
          <w:spacing w:val="-2"/>
          <w:sz w:val="20"/>
          <w:szCs w:val="20"/>
          <w:u w:color="000000"/>
          <w:rtl w:val="0"/>
          <w:lang w:val="en-US"/>
          <w14:textFill>
            <w14:solidFill>
              <w14:srgbClr w14:val="000000"/>
            </w14:solidFill>
          </w14:textFill>
        </w:rPr>
        <w:t>Cricketers</w:t>
      </w:r>
      <w:r>
        <w:rPr>
          <w:rFonts w:ascii="Arial" w:hAnsi="Arial"/>
          <w:outline w:val="0"/>
          <w:color w:val="000000"/>
          <w:spacing w:val="-2"/>
          <w:sz w:val="20"/>
          <w:szCs w:val="20"/>
          <w:u w:color="000000"/>
          <w:rtl w:val="0"/>
          <w:lang w:val="en-US"/>
          <w14:textFill>
            <w14:solidFill>
              <w14:srgbClr w14:val="000000"/>
            </w14:solidFill>
          </w14:textFill>
        </w:rPr>
        <w:t xml:space="preserve"> must therefore ensure that </w:t>
      </w:r>
      <w:r>
        <w:rPr>
          <w:rFonts w:ascii="Arial" w:hAnsi="Arial"/>
          <w:i w:val="1"/>
          <w:iCs w:val="1"/>
          <w:outline w:val="0"/>
          <w:color w:val="000000"/>
          <w:spacing w:val="-2"/>
          <w:sz w:val="20"/>
          <w:szCs w:val="20"/>
          <w:u w:color="000000"/>
          <w:rtl w:val="0"/>
          <w:lang w:val="en-US"/>
          <w14:textFill>
            <w14:solidFill>
              <w14:srgbClr w14:val="000000"/>
            </w14:solidFill>
          </w14:textFill>
        </w:rPr>
        <w:t>Prohibited Substances</w:t>
      </w:r>
      <w:r>
        <w:rPr>
          <w:rFonts w:ascii="Arial" w:hAnsi="Arial"/>
          <w:outline w:val="0"/>
          <w:color w:val="000000"/>
          <w:spacing w:val="-2"/>
          <w:sz w:val="20"/>
          <w:szCs w:val="20"/>
          <w:u w:color="000000"/>
          <w:rtl w:val="0"/>
          <w:lang w:val="en-US"/>
          <w14:textFill>
            <w14:solidFill>
              <w14:srgbClr w14:val="000000"/>
            </w14:solidFill>
          </w14:textFill>
        </w:rPr>
        <w:t xml:space="preserve"> do not enter or come to be present in their bodies and that </w:t>
      </w:r>
      <w:r>
        <w:rPr>
          <w:rFonts w:ascii="Arial" w:hAnsi="Arial"/>
          <w:i w:val="1"/>
          <w:iCs w:val="1"/>
          <w:outline w:val="0"/>
          <w:color w:val="000000"/>
          <w:spacing w:val="-2"/>
          <w:sz w:val="20"/>
          <w:szCs w:val="20"/>
          <w:u w:color="000000"/>
          <w:rtl w:val="0"/>
          <w:lang w:val="en-US"/>
          <w14:textFill>
            <w14:solidFill>
              <w14:srgbClr w14:val="000000"/>
            </w14:solidFill>
          </w14:textFill>
        </w:rPr>
        <w:t>Prohibited Methods</w:t>
      </w:r>
      <w:r>
        <w:rPr>
          <w:rFonts w:ascii="Arial" w:hAnsi="Arial"/>
          <w:outline w:val="0"/>
          <w:color w:val="000000"/>
          <w:spacing w:val="-2"/>
          <w:sz w:val="20"/>
          <w:szCs w:val="20"/>
          <w:u w:color="000000"/>
          <w:rtl w:val="0"/>
          <w:lang w:val="en-US"/>
          <w14:textFill>
            <w14:solidFill>
              <w14:srgbClr w14:val="000000"/>
            </w14:solidFill>
          </w14:textFill>
        </w:rPr>
        <w:t xml:space="preserve"> are not </w:t>
      </w:r>
      <w:r>
        <w:rPr>
          <w:rFonts w:ascii="Arial" w:hAnsi="Arial"/>
          <w:i w:val="1"/>
          <w:iCs w:val="1"/>
          <w:outline w:val="0"/>
          <w:color w:val="000000"/>
          <w:spacing w:val="-2"/>
          <w:sz w:val="20"/>
          <w:szCs w:val="20"/>
          <w:u w:color="000000"/>
          <w:rtl w:val="0"/>
          <w:lang w:val="en-US"/>
          <w14:textFill>
            <w14:solidFill>
              <w14:srgbClr w14:val="000000"/>
            </w14:solidFill>
          </w14:textFill>
        </w:rPr>
        <w:t>Used</w:t>
      </w:r>
      <w:r>
        <w:rPr>
          <w:rFonts w:ascii="Arial" w:hAnsi="Arial"/>
          <w:outline w:val="0"/>
          <w:color w:val="000000"/>
          <w:spacing w:val="-2"/>
          <w:sz w:val="20"/>
          <w:szCs w:val="20"/>
          <w:u w:color="000000"/>
          <w:rtl w:val="0"/>
          <w:lang w:val="en-US"/>
          <w14:textFill>
            <w14:solidFill>
              <w14:srgbClr w14:val="000000"/>
            </w14:solidFill>
          </w14:textFill>
        </w:rPr>
        <w:t>.</w:t>
      </w:r>
    </w:p>
    <w:p>
      <w:pPr>
        <w:pStyle w:val="Normal.0"/>
        <w:spacing w:line="240" w:lineRule="auto"/>
        <w:ind w:left="1440" w:hanging="720"/>
        <w:rPr>
          <w:rFonts w:ascii="Arial" w:cs="Arial" w:hAnsi="Arial" w:eastAsia="Arial"/>
          <w:sz w:val="20"/>
          <w:szCs w:val="20"/>
        </w:rPr>
      </w:pPr>
    </w:p>
    <w:p>
      <w:pPr>
        <w:pStyle w:val="Normal.0"/>
        <w:tabs>
          <w:tab w:val="left" w:pos="720"/>
        </w:tabs>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4.4</w:t>
        <w:tab/>
        <w:t>Therapeutic Use Exemptions</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b w:val="1"/>
          <w:bCs w:val="1"/>
          <w:i w:val="1"/>
          <w:iCs w:val="1"/>
          <w:sz w:val="20"/>
          <w:szCs w:val="20"/>
        </w:rPr>
      </w:pPr>
      <w:r>
        <w:rPr>
          <w:rFonts w:ascii="Arial" w:hAnsi="Arial"/>
          <w:b w:val="1"/>
          <w:bCs w:val="1"/>
          <w:sz w:val="20"/>
          <w:szCs w:val="20"/>
          <w:rtl w:val="0"/>
          <w:lang w:val="en-US"/>
        </w:rPr>
        <w:t>4.4.1</w:t>
        <w:tab/>
      </w:r>
      <w:r>
        <w:rPr>
          <w:rFonts w:ascii="Arial" w:hAnsi="Arial"/>
          <w:sz w:val="20"/>
          <w:szCs w:val="20"/>
          <w:rtl w:val="0"/>
          <w:lang w:val="en-US"/>
        </w:rPr>
        <w:t xml:space="preserve">Scope and Effect of </w:t>
      </w:r>
      <w:r>
        <w:rPr>
          <w:rFonts w:ascii="Arial" w:hAnsi="Arial"/>
          <w:i w:val="1"/>
          <w:iCs w:val="1"/>
          <w:sz w:val="20"/>
          <w:szCs w:val="20"/>
          <w:rtl w:val="0"/>
          <w:lang w:val="en-US"/>
        </w:rPr>
        <w:t>TUEs</w:t>
      </w:r>
    </w:p>
    <w:p>
      <w:pPr>
        <w:pStyle w:val="Normal.0"/>
        <w:spacing w:line="240" w:lineRule="auto"/>
        <w:ind w:left="1440" w:hanging="720"/>
        <w:rPr>
          <w:rFonts w:ascii="Arial" w:cs="Arial" w:hAnsi="Arial" w:eastAsia="Arial"/>
          <w:i w:val="1"/>
          <w:i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4.4.1.1</w:t>
      </w:r>
      <w:r>
        <w:rPr>
          <w:rFonts w:ascii="Arial" w:cs="Arial" w:hAnsi="Arial" w:eastAsia="Arial"/>
          <w:sz w:val="20"/>
          <w:szCs w:val="20"/>
        </w:rPr>
        <w:tab/>
      </w:r>
      <w:r>
        <w:rPr>
          <w:rFonts w:ascii="Arial" w:hAnsi="Arial"/>
          <w:i w:val="1"/>
          <w:iCs w:val="1"/>
          <w:sz w:val="20"/>
          <w:szCs w:val="20"/>
          <w:rtl w:val="0"/>
          <w:lang w:val="en-US"/>
        </w:rPr>
        <w:t>Cricketers</w:t>
      </w:r>
      <w:r>
        <w:rPr>
          <w:rFonts w:ascii="Arial" w:hAnsi="Arial"/>
          <w:sz w:val="20"/>
          <w:szCs w:val="20"/>
          <w:rtl w:val="0"/>
          <w:lang w:val="en-US"/>
        </w:rPr>
        <w:t xml:space="preserve"> may be granted permission to </w:t>
      </w:r>
      <w:r>
        <w:rPr>
          <w:rFonts w:ascii="Arial" w:hAnsi="Arial"/>
          <w:i w:val="1"/>
          <w:iCs w:val="1"/>
          <w:sz w:val="20"/>
          <w:szCs w:val="20"/>
          <w:rtl w:val="0"/>
          <w:lang w:val="en-US"/>
        </w:rPr>
        <w:t xml:space="preserve">Use </w:t>
      </w:r>
      <w:r>
        <w:rPr>
          <w:rFonts w:ascii="Arial" w:hAnsi="Arial"/>
          <w:sz w:val="20"/>
          <w:szCs w:val="20"/>
          <w:rtl w:val="0"/>
          <w:lang w:val="en-US"/>
        </w:rPr>
        <w:t xml:space="preserve">one or more </w:t>
      </w:r>
      <w:r>
        <w:rPr>
          <w:rFonts w:ascii="Arial" w:hAnsi="Arial"/>
          <w:i w:val="1"/>
          <w:iCs w:val="1"/>
          <w:sz w:val="20"/>
          <w:szCs w:val="20"/>
          <w:rtl w:val="0"/>
          <w:lang w:val="en-US"/>
        </w:rPr>
        <w:t xml:space="preserve">Prohibited Substances </w:t>
      </w:r>
      <w:r>
        <w:rPr>
          <w:rFonts w:ascii="Arial" w:hAnsi="Arial"/>
          <w:sz w:val="20"/>
          <w:szCs w:val="20"/>
          <w:rtl w:val="0"/>
          <w:lang w:val="en-US"/>
        </w:rPr>
        <w:t>or</w:t>
      </w:r>
      <w:r>
        <w:rPr>
          <w:rFonts w:ascii="Arial" w:hAnsi="Arial"/>
          <w:i w:val="1"/>
          <w:iCs w:val="1"/>
          <w:sz w:val="20"/>
          <w:szCs w:val="20"/>
          <w:rtl w:val="0"/>
          <w:lang w:val="en-US"/>
        </w:rPr>
        <w:t xml:space="preserve"> Prohibited Methods </w:t>
      </w:r>
      <w:r>
        <w:rPr>
          <w:rFonts w:ascii="Arial" w:hAnsi="Arial"/>
          <w:sz w:val="20"/>
          <w:szCs w:val="20"/>
          <w:rtl w:val="0"/>
          <w:lang w:val="en-US"/>
        </w:rPr>
        <w:t xml:space="preserve">for therapeutic purposes in the circumstances set out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Therapeutic Use Exemptions.  Where such permission (a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Therapeutic Use Exemption</w:t>
      </w:r>
      <w:r>
        <w:rPr>
          <w:rFonts w:ascii="Arial" w:hAnsi="Arial" w:hint="default"/>
          <w:b w:val="1"/>
          <w:bCs w:val="1"/>
          <w:i w:val="1"/>
          <w:iCs w:val="1"/>
          <w:sz w:val="20"/>
          <w:szCs w:val="20"/>
          <w:rtl w:val="0"/>
          <w:lang w:val="en-US"/>
        </w:rPr>
        <w:t>”</w:t>
      </w:r>
      <w:r>
        <w:rPr>
          <w:rFonts w:ascii="Arial" w:hAnsi="Arial"/>
          <w:sz w:val="20"/>
          <w:szCs w:val="20"/>
          <w:rtl w:val="0"/>
          <w:lang w:val="en-US"/>
        </w:rPr>
        <w:t xml:space="preserve">, or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TUE</w:t>
      </w:r>
      <w:r>
        <w:rPr>
          <w:rFonts w:ascii="Arial" w:hAnsi="Arial" w:hint="default"/>
          <w:b w:val="1"/>
          <w:bCs w:val="1"/>
          <w:i w:val="1"/>
          <w:iCs w:val="1"/>
          <w:sz w:val="20"/>
          <w:szCs w:val="20"/>
          <w:rtl w:val="0"/>
          <w:lang w:val="en-US"/>
        </w:rPr>
        <w:t>”</w:t>
      </w:r>
      <w:r>
        <w:rPr>
          <w:rFonts w:ascii="Arial" w:hAnsi="Arial"/>
          <w:sz w:val="20"/>
          <w:szCs w:val="20"/>
          <w:rtl w:val="0"/>
          <w:lang w:val="en-US"/>
        </w:rPr>
        <w:t xml:space="preserve">) has been granted, the presence in a </w:t>
      </w:r>
      <w:r>
        <w:rPr>
          <w:rFonts w:ascii="Arial" w:hAnsi="Arial"/>
          <w:i w:val="1"/>
          <w:iCs w:val="1"/>
          <w:sz w:val="20"/>
          <w:szCs w:val="20"/>
          <w:rtl w:val="0"/>
          <w:lang w:val="en-US"/>
        </w:rPr>
        <w:t xml:space="preserve">Sample </w:t>
      </w:r>
      <w:r>
        <w:rPr>
          <w:rFonts w:ascii="Arial" w:hAnsi="Arial"/>
          <w:sz w:val="20"/>
          <w:szCs w:val="20"/>
          <w:rtl w:val="0"/>
          <w:lang w:val="en-US"/>
        </w:rPr>
        <w:t xml:space="preserve">of a </w:t>
      </w:r>
      <w:r>
        <w:rPr>
          <w:rFonts w:ascii="Arial" w:hAnsi="Arial"/>
          <w:i w:val="1"/>
          <w:iCs w:val="1"/>
          <w:sz w:val="20"/>
          <w:szCs w:val="20"/>
          <w:rtl w:val="0"/>
          <w:lang w:val="en-US"/>
        </w:rPr>
        <w:t>Prohibited Substance</w:t>
      </w:r>
      <w:r>
        <w:rPr>
          <w:rFonts w:ascii="Arial" w:hAnsi="Arial"/>
          <w:sz w:val="20"/>
          <w:szCs w:val="20"/>
          <w:rtl w:val="0"/>
          <w:lang w:val="en-US"/>
        </w:rPr>
        <w:t xml:space="preserve"> or its</w:t>
      </w:r>
      <w:r>
        <w:rPr>
          <w:rFonts w:ascii="Arial" w:hAnsi="Arial"/>
          <w:i w:val="1"/>
          <w:iCs w:val="1"/>
          <w:sz w:val="20"/>
          <w:szCs w:val="20"/>
          <w:rtl w:val="0"/>
          <w:lang w:val="en-US"/>
        </w:rPr>
        <w:t xml:space="preserve"> Metabolites </w:t>
      </w:r>
      <w:r>
        <w:rPr>
          <w:rFonts w:ascii="Arial" w:hAnsi="Arial"/>
          <w:sz w:val="20"/>
          <w:szCs w:val="20"/>
          <w:rtl w:val="0"/>
          <w:lang w:val="en-US"/>
        </w:rPr>
        <w:t>or</w:t>
      </w:r>
      <w:r>
        <w:rPr>
          <w:rFonts w:ascii="Arial" w:hAnsi="Arial"/>
          <w:i w:val="1"/>
          <w:iCs w:val="1"/>
          <w:sz w:val="20"/>
          <w:szCs w:val="20"/>
          <w:rtl w:val="0"/>
          <w:lang w:val="en-US"/>
        </w:rPr>
        <w:t xml:space="preserve"> Markers </w:t>
      </w:r>
      <w:r>
        <w:rPr>
          <w:rFonts w:ascii="Arial" w:hAnsi="Arial"/>
          <w:sz w:val="20"/>
          <w:szCs w:val="20"/>
          <w:rtl w:val="0"/>
          <w:lang w:val="en-US"/>
        </w:rPr>
        <w:t>(Article 2.1),</w:t>
      </w:r>
      <w:r>
        <w:rPr>
          <w:rFonts w:ascii="Arial" w:hAnsi="Arial"/>
          <w:i w:val="1"/>
          <w:iCs w:val="1"/>
          <w:sz w:val="20"/>
          <w:szCs w:val="20"/>
          <w:rtl w:val="0"/>
          <w:lang w:val="en-US"/>
        </w:rPr>
        <w:t xml:space="preserve"> Use </w:t>
      </w:r>
      <w:r>
        <w:rPr>
          <w:rFonts w:ascii="Arial" w:hAnsi="Arial"/>
          <w:sz w:val="20"/>
          <w:szCs w:val="20"/>
          <w:rtl w:val="0"/>
          <w:lang w:val="en-US"/>
        </w:rPr>
        <w:t>or</w:t>
      </w:r>
      <w:r>
        <w:rPr>
          <w:rFonts w:ascii="Arial" w:hAnsi="Arial"/>
          <w:i w:val="1"/>
          <w:iCs w:val="1"/>
          <w:sz w:val="20"/>
          <w:szCs w:val="20"/>
          <w:rtl w:val="0"/>
          <w:lang w:val="en-US"/>
        </w:rPr>
        <w:t xml:space="preserve"> Attempted Use </w:t>
      </w:r>
      <w:r>
        <w:rPr>
          <w:rFonts w:ascii="Arial" w:hAnsi="Arial"/>
          <w:sz w:val="20"/>
          <w:szCs w:val="20"/>
          <w:rtl w:val="0"/>
          <w:lang w:val="en-US"/>
        </w:rPr>
        <w:t>of a</w:t>
      </w:r>
      <w:r>
        <w:rPr>
          <w:rFonts w:ascii="Arial" w:hAnsi="Arial"/>
          <w:i w:val="1"/>
          <w:iCs w:val="1"/>
          <w:sz w:val="20"/>
          <w:szCs w:val="20"/>
          <w:rtl w:val="0"/>
          <w:lang w:val="en-US"/>
        </w:rPr>
        <w:t xml:space="preserve"> Prohibited Substance </w:t>
      </w:r>
      <w:r>
        <w:rPr>
          <w:rFonts w:ascii="Arial" w:hAnsi="Arial"/>
          <w:sz w:val="20"/>
          <w:szCs w:val="20"/>
          <w:rtl w:val="0"/>
          <w:lang w:val="en-US"/>
        </w:rPr>
        <w:t>or a</w:t>
      </w:r>
      <w:r>
        <w:rPr>
          <w:rFonts w:ascii="Arial" w:hAnsi="Arial"/>
          <w:i w:val="1"/>
          <w:iCs w:val="1"/>
          <w:sz w:val="20"/>
          <w:szCs w:val="20"/>
          <w:rtl w:val="0"/>
          <w:lang w:val="en-US"/>
        </w:rPr>
        <w:t xml:space="preserve"> Prohibited Method </w:t>
      </w:r>
      <w:r>
        <w:rPr>
          <w:rFonts w:ascii="Arial" w:hAnsi="Arial"/>
          <w:sz w:val="20"/>
          <w:szCs w:val="20"/>
          <w:rtl w:val="0"/>
          <w:lang w:val="en-US"/>
        </w:rPr>
        <w:t>(Article 2.2),</w:t>
      </w:r>
      <w:r>
        <w:rPr>
          <w:rFonts w:ascii="Arial" w:hAnsi="Arial"/>
          <w:i w:val="1"/>
          <w:iCs w:val="1"/>
          <w:sz w:val="20"/>
          <w:szCs w:val="20"/>
          <w:rtl w:val="0"/>
          <w:lang w:val="en-US"/>
        </w:rPr>
        <w:t xml:space="preserve"> Possession</w:t>
      </w:r>
      <w:r>
        <w:rPr>
          <w:rFonts w:ascii="Arial" w:hAnsi="Arial"/>
          <w:sz w:val="20"/>
          <w:szCs w:val="20"/>
          <w:rtl w:val="0"/>
          <w:lang w:val="en-US"/>
        </w:rPr>
        <w:t xml:space="preserve"> of</w:t>
      </w:r>
      <w:r>
        <w:rPr>
          <w:rFonts w:ascii="Arial" w:hAnsi="Arial"/>
          <w:i w:val="1"/>
          <w:iCs w:val="1"/>
          <w:sz w:val="20"/>
          <w:szCs w:val="20"/>
          <w:rtl w:val="0"/>
          <w:lang w:val="en-US"/>
        </w:rPr>
        <w:t xml:space="preserve"> </w:t>
      </w:r>
      <w:r>
        <w:rPr>
          <w:rFonts w:ascii="Arial" w:hAnsi="Arial"/>
          <w:sz w:val="20"/>
          <w:szCs w:val="20"/>
          <w:rtl w:val="0"/>
          <w:lang w:val="en-US"/>
        </w:rPr>
        <w:t>a</w:t>
      </w:r>
      <w:r>
        <w:rPr>
          <w:rFonts w:ascii="Arial" w:hAnsi="Arial"/>
          <w:i w:val="1"/>
          <w:iCs w:val="1"/>
          <w:sz w:val="20"/>
          <w:szCs w:val="20"/>
          <w:rtl w:val="0"/>
          <w:lang w:val="en-US"/>
        </w:rPr>
        <w:t xml:space="preserve"> Prohibited Substance</w:t>
      </w:r>
      <w:r>
        <w:rPr>
          <w:rFonts w:ascii="Arial" w:hAnsi="Arial"/>
          <w:sz w:val="20"/>
          <w:szCs w:val="20"/>
          <w:rtl w:val="0"/>
          <w:lang w:val="en-US"/>
        </w:rPr>
        <w:t xml:space="preserve"> 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(Article 2.6) or </w:t>
      </w:r>
      <w:r>
        <w:rPr>
          <w:rFonts w:ascii="Arial" w:hAnsi="Arial"/>
          <w:i w:val="1"/>
          <w:iCs w:val="1"/>
          <w:sz w:val="20"/>
          <w:szCs w:val="20"/>
          <w:rtl w:val="0"/>
          <w:lang w:val="en-US"/>
        </w:rPr>
        <w:t>Administration</w:t>
      </w:r>
      <w:r>
        <w:rPr>
          <w:rFonts w:ascii="Arial" w:hAnsi="Arial"/>
          <w:sz w:val="20"/>
          <w:szCs w:val="20"/>
          <w:rtl w:val="0"/>
          <w:lang w:val="en-US"/>
        </w:rPr>
        <w:t xml:space="preserve"> or </w:t>
      </w:r>
      <w:r>
        <w:rPr>
          <w:rFonts w:ascii="Arial" w:hAnsi="Arial"/>
          <w:i w:val="1"/>
          <w:iCs w:val="1"/>
          <w:sz w:val="20"/>
          <w:szCs w:val="20"/>
          <w:rtl w:val="0"/>
          <w:lang w:val="en-US"/>
        </w:rPr>
        <w:t>Attempted Administration</w:t>
      </w:r>
      <w:r>
        <w:rPr>
          <w:rFonts w:ascii="Arial" w:hAnsi="Arial"/>
          <w:sz w:val="20"/>
          <w:szCs w:val="20"/>
          <w:rtl w:val="0"/>
          <w:lang w:val="en-US"/>
        </w:rPr>
        <w:t xml:space="preserve"> of a </w:t>
      </w:r>
      <w:r>
        <w:rPr>
          <w:rFonts w:ascii="Arial" w:hAnsi="Arial"/>
          <w:i w:val="1"/>
          <w:iCs w:val="1"/>
          <w:sz w:val="20"/>
          <w:szCs w:val="20"/>
          <w:rtl w:val="0"/>
          <w:lang w:val="en-US"/>
        </w:rPr>
        <w:t>Prohibited Substance</w:t>
      </w:r>
      <w:r>
        <w:rPr>
          <w:rFonts w:ascii="Arial" w:hAnsi="Arial"/>
          <w:sz w:val="20"/>
          <w:szCs w:val="20"/>
          <w:rtl w:val="0"/>
          <w:lang w:val="en-US"/>
        </w:rPr>
        <w:t xml:space="preserve"> or</w:t>
      </w:r>
      <w:r>
        <w:rPr>
          <w:rFonts w:ascii="Arial" w:hAnsi="Arial"/>
          <w:i w:val="1"/>
          <w:iCs w:val="1"/>
          <w:sz w:val="20"/>
          <w:szCs w:val="20"/>
          <w:rtl w:val="0"/>
          <w:lang w:val="en-US"/>
        </w:rPr>
        <w:t xml:space="preserve"> Prohibited Method </w:t>
      </w:r>
      <w:r>
        <w:rPr>
          <w:rFonts w:ascii="Arial" w:hAnsi="Arial"/>
          <w:sz w:val="20"/>
          <w:szCs w:val="20"/>
          <w:rtl w:val="0"/>
          <w:lang w:val="en-US"/>
        </w:rPr>
        <w:t xml:space="preserve">(Article 2.8) shall not amount to an anti-doping rule violation provided that such presence, </w:t>
      </w:r>
      <w:r>
        <w:rPr>
          <w:rFonts w:ascii="Arial" w:hAnsi="Arial"/>
          <w:i w:val="1"/>
          <w:iCs w:val="1"/>
          <w:sz w:val="20"/>
          <w:szCs w:val="20"/>
          <w:rtl w:val="0"/>
          <w:lang w:val="en-US"/>
        </w:rPr>
        <w:t>Use</w:t>
      </w:r>
      <w:r>
        <w:rPr>
          <w:rFonts w:ascii="Arial" w:hAnsi="Arial"/>
          <w:sz w:val="20"/>
          <w:szCs w:val="20"/>
          <w:rtl w:val="0"/>
          <w:lang w:val="en-US"/>
        </w:rPr>
        <w:t xml:space="preserve"> or</w:t>
      </w:r>
      <w:r>
        <w:rPr>
          <w:rFonts w:ascii="Arial" w:hAnsi="Arial"/>
          <w:i w:val="1"/>
          <w:iCs w:val="1"/>
          <w:sz w:val="20"/>
          <w:szCs w:val="20"/>
          <w:rtl w:val="0"/>
          <w:lang w:val="en-US"/>
        </w:rPr>
        <w:t xml:space="preserve"> Attempted Use, Possession</w:t>
      </w:r>
      <w:r>
        <w:rPr>
          <w:rFonts w:ascii="Arial" w:hAnsi="Arial"/>
          <w:sz w:val="20"/>
          <w:szCs w:val="20"/>
          <w:rtl w:val="0"/>
          <w:lang w:val="en-US"/>
        </w:rPr>
        <w:t xml:space="preserve">, or </w:t>
      </w:r>
      <w:r>
        <w:rPr>
          <w:rFonts w:ascii="Arial" w:hAnsi="Arial"/>
          <w:i w:val="1"/>
          <w:iCs w:val="1"/>
          <w:sz w:val="20"/>
          <w:szCs w:val="20"/>
          <w:rtl w:val="0"/>
          <w:lang w:val="en-US"/>
        </w:rPr>
        <w:t>Administration</w:t>
      </w:r>
      <w:r>
        <w:rPr>
          <w:rFonts w:ascii="Arial" w:hAnsi="Arial"/>
          <w:sz w:val="20"/>
          <w:szCs w:val="20"/>
          <w:rtl w:val="0"/>
          <w:lang w:val="en-US"/>
        </w:rPr>
        <w:t xml:space="preserve"> or </w:t>
      </w:r>
      <w:r>
        <w:rPr>
          <w:rFonts w:ascii="Arial" w:hAnsi="Arial"/>
          <w:i w:val="1"/>
          <w:iCs w:val="1"/>
          <w:sz w:val="20"/>
          <w:szCs w:val="20"/>
          <w:rtl w:val="0"/>
          <w:lang w:val="en-US"/>
        </w:rPr>
        <w:t>Attempted Administration</w:t>
      </w:r>
      <w:r>
        <w:rPr>
          <w:rFonts w:ascii="Arial" w:hAnsi="Arial"/>
          <w:sz w:val="20"/>
          <w:szCs w:val="20"/>
          <w:rtl w:val="0"/>
          <w:lang w:val="en-US"/>
        </w:rPr>
        <w:t xml:space="preserve"> is consistent with the provisions of a </w:t>
      </w:r>
      <w:r>
        <w:rPr>
          <w:rFonts w:ascii="Arial" w:hAnsi="Arial"/>
          <w:i w:val="1"/>
          <w:iCs w:val="1"/>
          <w:sz w:val="20"/>
          <w:szCs w:val="20"/>
          <w:rtl w:val="0"/>
          <w:lang w:val="en-US"/>
        </w:rPr>
        <w:t xml:space="preserve">TUE </w:t>
      </w:r>
      <w:r>
        <w:rPr>
          <w:rFonts w:ascii="Arial" w:hAnsi="Arial"/>
          <w:sz w:val="20"/>
          <w:szCs w:val="20"/>
          <w:rtl w:val="0"/>
          <w:lang w:val="en-US"/>
        </w:rPr>
        <w:t xml:space="preserve">granted to the Cricketer in accordance with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w:t>
      </w:r>
      <w:r>
        <w:rPr>
          <w:rFonts w:ascii="Arial" w:hAnsi="Arial"/>
          <w:i w:val="1"/>
          <w:iCs w:val="1"/>
          <w:sz w:val="20"/>
          <w:szCs w:val="20"/>
          <w:rtl w:val="0"/>
          <w:lang w:val="en-US"/>
        </w:rPr>
        <w:t>Therapeutic Use Exemptions.</w:t>
      </w:r>
      <w:r>
        <w:rPr>
          <w:rFonts w:ascii="Arial" w:hAnsi="Arial"/>
          <w:sz w:val="20"/>
          <w:szCs w:val="20"/>
          <w:rtl w:val="0"/>
          <w:lang w:val="en-US"/>
        </w:rPr>
        <w:t xml:space="preserve">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4.4.1.2</w:t>
        <w:tab/>
      </w:r>
      <w:r>
        <w:rPr>
          <w:rFonts w:ascii="Arial" w:hAnsi="Arial"/>
          <w:sz w:val="20"/>
          <w:szCs w:val="20"/>
          <w:rtl w:val="0"/>
          <w:lang w:val="en-US"/>
        </w:rPr>
        <w:t xml:space="preserve">Subject only to the </w:t>
      </w:r>
      <w:r>
        <w:rPr>
          <w:rFonts w:ascii="Arial" w:hAnsi="Arial"/>
          <w:i w:val="1"/>
          <w:iCs w:val="1"/>
          <w:sz w:val="20"/>
          <w:szCs w:val="20"/>
          <w:rtl w:val="0"/>
          <w:lang w:val="en-US"/>
        </w:rPr>
        <w:t>International Standard</w:t>
      </w:r>
      <w:r>
        <w:rPr>
          <w:rFonts w:ascii="Arial" w:hAnsi="Arial"/>
          <w:sz w:val="20"/>
          <w:szCs w:val="20"/>
          <w:rtl w:val="0"/>
          <w:lang w:val="en-US"/>
        </w:rPr>
        <w:t xml:space="preserve"> for Therapeutic Use Exemptions (which identifies limited circumstances in which a </w:t>
      </w:r>
      <w:r>
        <w:rPr>
          <w:rFonts w:ascii="Arial" w:hAnsi="Arial"/>
          <w:i w:val="1"/>
          <w:iCs w:val="1"/>
          <w:sz w:val="20"/>
          <w:szCs w:val="20"/>
          <w:rtl w:val="0"/>
          <w:lang w:val="en-US"/>
        </w:rPr>
        <w:t>TUE</w:t>
      </w:r>
      <w:r>
        <w:rPr>
          <w:rFonts w:ascii="Arial" w:hAnsi="Arial"/>
          <w:sz w:val="20"/>
          <w:szCs w:val="20"/>
          <w:rtl w:val="0"/>
          <w:lang w:val="en-US"/>
        </w:rPr>
        <w:t xml:space="preserve"> may be granted retrospectively), the following </w:t>
      </w:r>
      <w:r>
        <w:rPr>
          <w:rFonts w:ascii="Arial" w:hAnsi="Arial"/>
          <w:i w:val="1"/>
          <w:iCs w:val="1"/>
          <w:sz w:val="20"/>
          <w:szCs w:val="20"/>
          <w:rtl w:val="0"/>
          <w:lang w:val="en-US"/>
        </w:rPr>
        <w:t xml:space="preserve">Cricketers </w:t>
      </w:r>
      <w:r>
        <w:rPr>
          <w:rFonts w:ascii="Arial" w:hAnsi="Arial"/>
          <w:sz w:val="20"/>
          <w:szCs w:val="20"/>
          <w:rtl w:val="0"/>
          <w:lang w:val="en-US"/>
        </w:rPr>
        <w:t xml:space="preserve">must obtain a </w:t>
      </w:r>
      <w:r>
        <w:rPr>
          <w:rFonts w:ascii="Arial" w:hAnsi="Arial"/>
          <w:i w:val="1"/>
          <w:iCs w:val="1"/>
          <w:sz w:val="20"/>
          <w:szCs w:val="20"/>
          <w:rtl w:val="0"/>
          <w:lang w:val="en-US"/>
        </w:rPr>
        <w:t>TUE</w:t>
      </w:r>
      <w:r>
        <w:rPr>
          <w:rFonts w:ascii="Arial" w:hAnsi="Arial"/>
          <w:sz w:val="20"/>
          <w:szCs w:val="20"/>
          <w:rtl w:val="0"/>
          <w:lang w:val="en-US"/>
        </w:rPr>
        <w:t xml:space="preserve"> in accordance with Article 4.4.2 prior to </w:t>
      </w:r>
      <w:r>
        <w:rPr>
          <w:rFonts w:ascii="Arial" w:hAnsi="Arial"/>
          <w:i w:val="1"/>
          <w:iCs w:val="1"/>
          <w:sz w:val="20"/>
          <w:szCs w:val="20"/>
          <w:rtl w:val="0"/>
          <w:lang w:val="en-US"/>
        </w:rPr>
        <w:t>Use</w:t>
      </w:r>
      <w:r>
        <w:rPr>
          <w:rFonts w:ascii="Arial" w:hAnsi="Arial"/>
          <w:sz w:val="20"/>
          <w:szCs w:val="20"/>
          <w:rtl w:val="0"/>
          <w:lang w:val="en-US"/>
        </w:rPr>
        <w:t xml:space="preserve"> or </w:t>
      </w:r>
      <w:r>
        <w:rPr>
          <w:rFonts w:ascii="Arial" w:hAnsi="Arial"/>
          <w:i w:val="1"/>
          <w:iCs w:val="1"/>
          <w:sz w:val="20"/>
          <w:szCs w:val="20"/>
          <w:rtl w:val="0"/>
          <w:lang w:val="en-US"/>
        </w:rPr>
        <w:t>Possession</w:t>
      </w:r>
      <w:r>
        <w:rPr>
          <w:rFonts w:ascii="Arial" w:hAnsi="Arial"/>
          <w:sz w:val="20"/>
          <w:szCs w:val="20"/>
          <w:rtl w:val="0"/>
          <w:lang w:val="en-US"/>
        </w:rPr>
        <w:t xml:space="preserve"> or </w:t>
      </w:r>
      <w:r>
        <w:rPr>
          <w:rFonts w:ascii="Arial" w:hAnsi="Arial"/>
          <w:i w:val="1"/>
          <w:iCs w:val="1"/>
          <w:sz w:val="20"/>
          <w:szCs w:val="20"/>
          <w:rtl w:val="0"/>
          <w:lang w:val="en-US"/>
        </w:rPr>
        <w:t>Administration</w:t>
      </w:r>
      <w:r>
        <w:rPr>
          <w:rFonts w:ascii="Arial" w:hAnsi="Arial"/>
          <w:sz w:val="20"/>
          <w:szCs w:val="20"/>
          <w:rtl w:val="0"/>
          <w:lang w:val="en-US"/>
        </w:rPr>
        <w:t xml:space="preserve"> of the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in question:</w:t>
      </w:r>
    </w:p>
    <w:p>
      <w:pPr>
        <w:pStyle w:val="Normal.0"/>
        <w:spacing w:line="240" w:lineRule="auto"/>
        <w:ind w:left="216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(a)</w:t>
        <w:tab/>
        <w:t xml:space="preserve">any </w:t>
      </w:r>
      <w:r>
        <w:rPr>
          <w:rFonts w:ascii="Arial" w:hAnsi="Arial"/>
          <w:i w:val="1"/>
          <w:iCs w:val="1"/>
          <w:sz w:val="20"/>
          <w:szCs w:val="20"/>
          <w:rtl w:val="0"/>
          <w:lang w:val="en-US"/>
        </w:rPr>
        <w:t>Cricketer</w:t>
      </w:r>
      <w:r>
        <w:rPr>
          <w:rFonts w:ascii="Arial" w:hAnsi="Arial"/>
          <w:sz w:val="20"/>
          <w:szCs w:val="20"/>
          <w:rtl w:val="0"/>
          <w:lang w:val="en-US"/>
        </w:rPr>
        <w:t xml:space="preserve"> who has been designated for inclusion in the </w:t>
      </w:r>
      <w:r>
        <w:rPr>
          <w:rFonts w:ascii="Arial" w:hAnsi="Arial"/>
          <w:i w:val="1"/>
          <w:iCs w:val="1"/>
          <w:sz w:val="20"/>
          <w:szCs w:val="20"/>
          <w:rtl w:val="0"/>
          <w:lang w:val="en-US"/>
        </w:rPr>
        <w:t>National Registered Testing Pool</w:t>
      </w:r>
      <w:r>
        <w:rPr>
          <w:rFonts w:ascii="Arial" w:hAnsi="Arial"/>
          <w:sz w:val="20"/>
          <w:szCs w:val="20"/>
          <w:rtl w:val="0"/>
          <w:lang w:val="en-US"/>
        </w:rPr>
        <w:t>; and</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(b)</w:t>
        <w:tab/>
        <w:t xml:space="preserve">any other </w:t>
      </w:r>
      <w:r>
        <w:rPr>
          <w:rFonts w:ascii="Arial" w:hAnsi="Arial"/>
          <w:i w:val="1"/>
          <w:iCs w:val="1"/>
          <w:sz w:val="20"/>
          <w:szCs w:val="20"/>
          <w:rtl w:val="0"/>
          <w:lang w:val="en-US"/>
        </w:rPr>
        <w:t xml:space="preserve">Cricketer </w:t>
      </w:r>
      <w:r>
        <w:rPr>
          <w:rFonts w:ascii="Arial" w:hAnsi="Arial"/>
          <w:sz w:val="20"/>
          <w:szCs w:val="20"/>
          <w:rtl w:val="0"/>
          <w:lang w:val="en-US"/>
        </w:rPr>
        <w:t xml:space="preserve">specified from time to time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and/or the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w:t>
      </w:r>
    </w:p>
    <w:p>
      <w:pPr>
        <w:pStyle w:val="Normal.0"/>
        <w:spacing w:line="240" w:lineRule="auto"/>
        <w:ind w:left="2160" w:hanging="720"/>
        <w:rPr>
          <w:rFonts w:ascii="Arial" w:cs="Arial" w:hAnsi="Arial" w:eastAsia="Arial"/>
          <w:i w:val="1"/>
          <w:i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4.4.1.3</w:t>
      </w:r>
      <w:r>
        <w:rPr>
          <w:rFonts w:ascii="Arial" w:cs="Arial" w:hAnsi="Arial" w:eastAsia="Arial"/>
          <w:sz w:val="20"/>
          <w:szCs w:val="20"/>
          <w:rtl w:val="0"/>
        </w:rPr>
        <w:tab/>
        <w:t xml:space="preserve">If a </w:t>
      </w:r>
      <w:r>
        <w:rPr>
          <w:rFonts w:ascii="Arial" w:hAnsi="Arial"/>
          <w:i w:val="1"/>
          <w:iCs w:val="1"/>
          <w:sz w:val="20"/>
          <w:szCs w:val="20"/>
          <w:rtl w:val="0"/>
          <w:lang w:val="en-US"/>
        </w:rPr>
        <w:t>Cricketer</w:t>
      </w:r>
      <w:r>
        <w:rPr>
          <w:rFonts w:ascii="Arial" w:hAnsi="Arial"/>
          <w:sz w:val="20"/>
          <w:szCs w:val="20"/>
          <w:rtl w:val="0"/>
          <w:lang w:val="en-US"/>
        </w:rPr>
        <w:t xml:space="preserve"> who is not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and has not otherwise been required to obtain a </w:t>
      </w:r>
      <w:r>
        <w:rPr>
          <w:rFonts w:ascii="Arial" w:hAnsi="Arial"/>
          <w:i w:val="1"/>
          <w:iCs w:val="1"/>
          <w:sz w:val="20"/>
          <w:szCs w:val="20"/>
          <w:rtl w:val="0"/>
          <w:lang w:val="en-US"/>
        </w:rPr>
        <w:t xml:space="preserve">TUE </w:t>
      </w:r>
      <w:r>
        <w:rPr>
          <w:rFonts w:ascii="Arial" w:hAnsi="Arial"/>
          <w:sz w:val="20"/>
          <w:szCs w:val="20"/>
          <w:rtl w:val="0"/>
          <w:lang w:val="en-US"/>
        </w:rPr>
        <w:t>is tested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and that </w:t>
      </w:r>
      <w:r>
        <w:rPr>
          <w:rFonts w:ascii="Arial" w:hAnsi="Arial"/>
          <w:i w:val="1"/>
          <w:iCs w:val="1"/>
          <w:sz w:val="20"/>
          <w:szCs w:val="20"/>
          <w:rtl w:val="0"/>
          <w:lang w:val="en-US"/>
        </w:rPr>
        <w:t xml:space="preserve">Cricketer </w:t>
      </w:r>
      <w:r>
        <w:rPr>
          <w:rFonts w:ascii="Arial" w:hAnsi="Arial"/>
          <w:sz w:val="20"/>
          <w:szCs w:val="20"/>
          <w:rtl w:val="0"/>
          <w:lang w:val="en-US"/>
        </w:rPr>
        <w:t xml:space="preserve">has been </w:t>
      </w:r>
      <w:r>
        <w:rPr>
          <w:rFonts w:ascii="Arial" w:hAnsi="Arial"/>
          <w:i w:val="1"/>
          <w:iCs w:val="1"/>
          <w:sz w:val="20"/>
          <w:szCs w:val="20"/>
          <w:rtl w:val="0"/>
          <w:lang w:val="en-US"/>
        </w:rPr>
        <w:t>Using</w:t>
      </w:r>
      <w:r>
        <w:rPr>
          <w:rFonts w:ascii="Arial" w:hAnsi="Arial"/>
          <w:sz w:val="20"/>
          <w:szCs w:val="20"/>
          <w:rtl w:val="0"/>
          <w:lang w:val="en-US"/>
        </w:rPr>
        <w:t xml:space="preserve">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for which he/she is entitled to a </w:t>
      </w:r>
      <w:r>
        <w:rPr>
          <w:rFonts w:ascii="Arial" w:hAnsi="Arial"/>
          <w:i w:val="1"/>
          <w:iCs w:val="1"/>
          <w:sz w:val="20"/>
          <w:szCs w:val="20"/>
          <w:rtl w:val="0"/>
          <w:lang w:val="en-US"/>
        </w:rPr>
        <w:t>TUE</w:t>
      </w:r>
      <w:r>
        <w:rPr>
          <w:rFonts w:ascii="Arial" w:hAnsi="Arial"/>
          <w:sz w:val="20"/>
          <w:szCs w:val="20"/>
          <w:rtl w:val="0"/>
          <w:lang w:val="en-US"/>
        </w:rPr>
        <w:t xml:space="preserve">, then he/she may make a retrospective application for a </w:t>
      </w:r>
      <w:r>
        <w:rPr>
          <w:rFonts w:ascii="Arial" w:hAnsi="Arial"/>
          <w:i w:val="1"/>
          <w:iCs w:val="1"/>
          <w:sz w:val="20"/>
          <w:szCs w:val="20"/>
          <w:rtl w:val="0"/>
          <w:lang w:val="en-US"/>
        </w:rPr>
        <w:t>TUE</w:t>
      </w:r>
      <w:r>
        <w:rPr>
          <w:rFonts w:ascii="Arial" w:hAnsi="Arial"/>
          <w:sz w:val="20"/>
          <w:szCs w:val="20"/>
          <w:rtl w:val="0"/>
          <w:lang w:val="en-US"/>
        </w:rPr>
        <w:t xml:space="preserve"> to the </w:t>
      </w:r>
      <w:r>
        <w:rPr>
          <w:rFonts w:ascii="Arial" w:hAnsi="Arial"/>
          <w:i w:val="1"/>
          <w:iCs w:val="1"/>
          <w:sz w:val="20"/>
          <w:szCs w:val="20"/>
          <w:rtl w:val="0"/>
          <w:lang w:val="en-US"/>
        </w:rPr>
        <w:t xml:space="preserve">TUE Committee </w:t>
      </w:r>
      <w:r>
        <w:rPr>
          <w:rFonts w:ascii="Arial" w:hAnsi="Arial"/>
          <w:sz w:val="20"/>
          <w:szCs w:val="20"/>
          <w:rtl w:val="0"/>
          <w:lang w:val="en-US"/>
        </w:rPr>
        <w:t xml:space="preserve">no later than ten (10) working days after the test is completed; provided that: </w:t>
      </w:r>
    </w:p>
    <w:p>
      <w:pPr>
        <w:pStyle w:val="Normal.0"/>
        <w:spacing w:line="240" w:lineRule="auto"/>
        <w:ind w:left="1440" w:firstLine="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(a)</w:t>
      </w:r>
      <w:r>
        <w:rPr>
          <w:rFonts w:ascii="Arial" w:cs="Arial" w:hAnsi="Arial" w:eastAsia="Arial"/>
          <w:b w:val="1"/>
          <w:bCs w:val="1"/>
          <w:sz w:val="20"/>
          <w:szCs w:val="20"/>
        </w:rPr>
        <w:tab/>
      </w:r>
      <w:r>
        <w:rPr>
          <w:rFonts w:ascii="Arial" w:hAnsi="Arial"/>
          <w:sz w:val="20"/>
          <w:szCs w:val="20"/>
          <w:rtl w:val="0"/>
          <w:lang w:val="en-US"/>
        </w:rPr>
        <w:t xml:space="preserve">the </w:t>
      </w:r>
      <w:r>
        <w:rPr>
          <w:rFonts w:ascii="Arial" w:hAnsi="Arial"/>
          <w:i w:val="1"/>
          <w:iCs w:val="1"/>
          <w:sz w:val="20"/>
          <w:szCs w:val="20"/>
          <w:rtl w:val="0"/>
          <w:lang w:val="en-US"/>
        </w:rPr>
        <w:t>TUE Committee</w:t>
      </w:r>
      <w:r>
        <w:rPr>
          <w:rFonts w:ascii="Arial" w:hAnsi="Arial"/>
          <w:sz w:val="20"/>
          <w:szCs w:val="20"/>
          <w:rtl w:val="0"/>
          <w:lang w:val="en-US"/>
        </w:rPr>
        <w:t xml:space="preserve"> may extend this deadline upon request by the </w:t>
      </w:r>
      <w:r>
        <w:rPr>
          <w:rFonts w:ascii="Arial" w:hAnsi="Arial"/>
          <w:i w:val="1"/>
          <w:iCs w:val="1"/>
          <w:sz w:val="20"/>
          <w:szCs w:val="20"/>
          <w:rtl w:val="0"/>
          <w:lang w:val="en-US"/>
        </w:rPr>
        <w:t>Cricketer</w:t>
      </w:r>
      <w:r>
        <w:rPr>
          <w:rFonts w:ascii="Arial" w:hAnsi="Arial"/>
          <w:sz w:val="20"/>
          <w:szCs w:val="20"/>
          <w:rtl w:val="0"/>
          <w:lang w:val="en-US"/>
        </w:rPr>
        <w:t xml:space="preserve"> for good cause shown; and </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(b)</w:t>
        <w:tab/>
        <w:t xml:space="preserve">any such </w:t>
      </w:r>
      <w:r>
        <w:rPr>
          <w:rFonts w:ascii="Arial" w:hAnsi="Arial"/>
          <w:i w:val="1"/>
          <w:iCs w:val="1"/>
          <w:sz w:val="20"/>
          <w:szCs w:val="20"/>
          <w:rtl w:val="0"/>
          <w:lang w:val="en-US"/>
        </w:rPr>
        <w:t>TUE</w:t>
      </w:r>
      <w:r>
        <w:rPr>
          <w:rFonts w:ascii="Arial" w:hAnsi="Arial"/>
          <w:sz w:val="20"/>
          <w:szCs w:val="20"/>
          <w:rtl w:val="0"/>
          <w:lang w:val="en-US"/>
        </w:rPr>
        <w:t xml:space="preserve"> application shall be resolved before any </w:t>
      </w:r>
      <w:r>
        <w:rPr>
          <w:rFonts w:ascii="Arial" w:hAnsi="Arial"/>
          <w:i w:val="1"/>
          <w:iCs w:val="1"/>
          <w:sz w:val="20"/>
          <w:szCs w:val="20"/>
          <w:rtl w:val="0"/>
          <w:lang w:val="en-US"/>
        </w:rPr>
        <w:t>Adverse Analytical Finding</w:t>
      </w:r>
      <w:r>
        <w:rPr>
          <w:rFonts w:ascii="Arial" w:hAnsi="Arial"/>
          <w:sz w:val="20"/>
          <w:szCs w:val="20"/>
          <w:rtl w:val="0"/>
          <w:lang w:val="en-US"/>
        </w:rPr>
        <w:t xml:space="preserve"> or</w:t>
      </w:r>
      <w:r>
        <w:rPr>
          <w:rFonts w:ascii="Arial" w:hAnsi="Arial"/>
          <w:i w:val="1"/>
          <w:iCs w:val="1"/>
          <w:sz w:val="20"/>
          <w:szCs w:val="20"/>
          <w:rtl w:val="0"/>
          <w:lang w:val="en-US"/>
        </w:rPr>
        <w:t xml:space="preserve"> Atypical Finding</w:t>
      </w:r>
      <w:r>
        <w:rPr>
          <w:rFonts w:ascii="Arial" w:hAnsi="Arial"/>
          <w:sz w:val="20"/>
          <w:szCs w:val="20"/>
          <w:rtl w:val="0"/>
          <w:lang w:val="en-US"/>
        </w:rPr>
        <w:t xml:space="preserve"> relating to that </w:t>
      </w:r>
      <w:r>
        <w:rPr>
          <w:rFonts w:ascii="Arial" w:hAnsi="Arial"/>
          <w:i w:val="1"/>
          <w:iCs w:val="1"/>
          <w:sz w:val="20"/>
          <w:szCs w:val="20"/>
          <w:rtl w:val="0"/>
          <w:lang w:val="en-US"/>
        </w:rPr>
        <w:t>Cricketer's Sample</w:t>
      </w:r>
      <w:r>
        <w:rPr>
          <w:rFonts w:ascii="Arial" w:hAnsi="Arial"/>
          <w:sz w:val="20"/>
          <w:szCs w:val="20"/>
          <w:rtl w:val="0"/>
          <w:lang w:val="en-US"/>
        </w:rPr>
        <w:t xml:space="preserve"> is referred to the </w:t>
      </w:r>
      <w:r>
        <w:rPr>
          <w:rFonts w:ascii="Arial" w:hAnsi="Arial"/>
          <w:i w:val="1"/>
          <w:iCs w:val="1"/>
          <w:sz w:val="20"/>
          <w:szCs w:val="20"/>
          <w:rtl w:val="0"/>
          <w:lang w:val="en-US"/>
        </w:rPr>
        <w:t>Review Board</w:t>
      </w:r>
      <w:r>
        <w:rPr>
          <w:rFonts w:ascii="Arial" w:hAnsi="Arial"/>
          <w:sz w:val="20"/>
          <w:szCs w:val="20"/>
          <w:rtl w:val="0"/>
          <w:lang w:val="en-US"/>
        </w:rPr>
        <w:t xml:space="preserve"> under Article 7.2 or 7.3.</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4.4.2</w:t>
        <w:tab/>
      </w:r>
      <w:r>
        <w:rPr>
          <w:rFonts w:ascii="Arial" w:hAnsi="Arial"/>
          <w:sz w:val="20"/>
          <w:szCs w:val="20"/>
          <w:rtl w:val="0"/>
          <w:lang w:val="en-US"/>
        </w:rPr>
        <w:t xml:space="preserve">Grant of a </w:t>
      </w:r>
      <w:r>
        <w:rPr>
          <w:rFonts w:ascii="Arial" w:hAnsi="Arial"/>
          <w:i w:val="1"/>
          <w:iCs w:val="1"/>
          <w:sz w:val="20"/>
          <w:szCs w:val="20"/>
          <w:rtl w:val="0"/>
          <w:lang w:val="en-US"/>
        </w:rPr>
        <w:t>TUE</w:t>
      </w:r>
    </w:p>
    <w:p>
      <w:pPr>
        <w:pStyle w:val="Normal.0"/>
        <w:spacing w:line="240" w:lineRule="auto"/>
        <w:rPr>
          <w:rFonts w:ascii="Arial" w:cs="Arial" w:hAnsi="Arial" w:eastAsia="Arial"/>
          <w:b w:val="1"/>
          <w:b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4.4.2.1</w:t>
      </w:r>
      <w:r>
        <w:rPr>
          <w:rFonts w:ascii="Arial" w:cs="Arial" w:hAnsi="Arial" w:eastAsia="Arial"/>
          <w:sz w:val="20"/>
          <w:szCs w:val="20"/>
          <w:rtl w:val="0"/>
        </w:rPr>
        <w:tab/>
        <w:t xml:space="preserve">A </w:t>
      </w:r>
      <w:r>
        <w:rPr>
          <w:rFonts w:ascii="Arial" w:hAnsi="Arial"/>
          <w:i w:val="1"/>
          <w:iCs w:val="1"/>
          <w:sz w:val="20"/>
          <w:szCs w:val="20"/>
          <w:rtl w:val="0"/>
          <w:lang w:val="en-US"/>
        </w:rPr>
        <w:t>Cricketer</w:t>
      </w:r>
      <w:r>
        <w:rPr>
          <w:rFonts w:ascii="Arial" w:hAnsi="Arial"/>
          <w:sz w:val="20"/>
          <w:szCs w:val="20"/>
          <w:rtl w:val="0"/>
          <w:lang w:val="en-US"/>
        </w:rPr>
        <w:t xml:space="preserve"> requiring a </w:t>
      </w:r>
      <w:r>
        <w:rPr>
          <w:rFonts w:ascii="Arial" w:hAnsi="Arial"/>
          <w:i w:val="1"/>
          <w:iCs w:val="1"/>
          <w:sz w:val="20"/>
          <w:szCs w:val="20"/>
          <w:rtl w:val="0"/>
          <w:lang w:val="en-US"/>
        </w:rPr>
        <w:t>TUE</w:t>
      </w:r>
      <w:r>
        <w:rPr>
          <w:rFonts w:ascii="Arial" w:hAnsi="Arial"/>
          <w:sz w:val="20"/>
          <w:szCs w:val="20"/>
          <w:rtl w:val="0"/>
          <w:lang w:val="en-US"/>
        </w:rPr>
        <w:t xml:space="preserve"> must apply to the </w:t>
      </w:r>
      <w:r>
        <w:rPr>
          <w:rFonts w:ascii="Arial" w:hAnsi="Arial"/>
          <w:i w:val="1"/>
          <w:iCs w:val="1"/>
          <w:sz w:val="20"/>
          <w:szCs w:val="20"/>
          <w:rtl w:val="0"/>
          <w:lang w:val="en-US"/>
        </w:rPr>
        <w:t>TUE Committee</w:t>
      </w:r>
      <w:r>
        <w:rPr>
          <w:rFonts w:ascii="Arial" w:hAnsi="Arial"/>
          <w:sz w:val="20"/>
          <w:szCs w:val="20"/>
          <w:rtl w:val="0"/>
          <w:lang w:val="en-US"/>
        </w:rPr>
        <w:t xml:space="preserve"> in accordance with the </w:t>
      </w:r>
      <w:r>
        <w:rPr>
          <w:rFonts w:ascii="Arial" w:hAnsi="Arial"/>
          <w:i w:val="1"/>
          <w:iCs w:val="1"/>
          <w:sz w:val="20"/>
          <w:szCs w:val="20"/>
          <w:rtl w:val="0"/>
          <w:lang w:val="en-US"/>
        </w:rPr>
        <w:t>TUE</w:t>
      </w:r>
      <w:r>
        <w:rPr>
          <w:rFonts w:ascii="Arial" w:hAnsi="Arial"/>
          <w:sz w:val="20"/>
          <w:szCs w:val="20"/>
          <w:rtl w:val="0"/>
          <w:lang w:val="en-US"/>
        </w:rPr>
        <w:t xml:space="preserve"> application process set out in the </w:t>
      </w:r>
      <w:r>
        <w:rPr>
          <w:rFonts w:ascii="Arial" w:hAnsi="Arial"/>
          <w:i w:val="1"/>
          <w:iCs w:val="1"/>
          <w:sz w:val="20"/>
          <w:szCs w:val="20"/>
          <w:rtl w:val="0"/>
          <w:lang w:val="en-US"/>
        </w:rPr>
        <w:t>International</w:t>
      </w:r>
      <w:r>
        <w:rPr>
          <w:rFonts w:ascii="Arial" w:hAnsi="Arial"/>
          <w:sz w:val="20"/>
          <w:szCs w:val="20"/>
          <w:rtl w:val="0"/>
          <w:lang w:val="en-US"/>
        </w:rPr>
        <w:t xml:space="preserve"> </w:t>
      </w:r>
      <w:r>
        <w:rPr>
          <w:rFonts w:ascii="Arial" w:hAnsi="Arial"/>
          <w:i w:val="1"/>
          <w:iCs w:val="1"/>
          <w:sz w:val="20"/>
          <w:szCs w:val="20"/>
          <w:rtl w:val="0"/>
          <w:lang w:val="en-US"/>
        </w:rPr>
        <w:t>Standard</w:t>
      </w:r>
      <w:r>
        <w:rPr>
          <w:rFonts w:ascii="Arial" w:hAnsi="Arial"/>
          <w:sz w:val="20"/>
          <w:szCs w:val="20"/>
          <w:rtl w:val="0"/>
          <w:lang w:val="en-US"/>
        </w:rPr>
        <w:t xml:space="preserve"> for Therapeutic Use Exemptions.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4.4.2.2</w:t>
        <w:tab/>
      </w:r>
      <w:r>
        <w:rPr>
          <w:rFonts w:ascii="Arial" w:hAnsi="Arial"/>
          <w:sz w:val="20"/>
          <w:szCs w:val="20"/>
          <w:rtl w:val="0"/>
          <w:lang w:val="en-US"/>
        </w:rPr>
        <w:t xml:space="preserve">Since </w:t>
      </w:r>
      <w:r>
        <w:rPr>
          <w:rFonts w:ascii="Arial" w:hAnsi="Arial"/>
          <w:i w:val="1"/>
          <w:iCs w:val="1"/>
          <w:sz w:val="20"/>
          <w:szCs w:val="20"/>
          <w:rtl w:val="0"/>
          <w:lang w:val="en-US"/>
        </w:rPr>
        <w:t xml:space="preserve">Cricketers </w:t>
      </w:r>
      <w:r>
        <w:rPr>
          <w:rFonts w:ascii="Arial" w:hAnsi="Arial"/>
          <w:sz w:val="20"/>
          <w:szCs w:val="20"/>
          <w:rtl w:val="0"/>
          <w:lang w:val="en-US"/>
        </w:rPr>
        <w:t xml:space="preserve">are subject to </w:t>
      </w:r>
      <w:r>
        <w:rPr>
          <w:rFonts w:ascii="Arial" w:hAnsi="Arial"/>
          <w:i w:val="1"/>
          <w:iCs w:val="1"/>
          <w:sz w:val="20"/>
          <w:szCs w:val="20"/>
          <w:rtl w:val="0"/>
          <w:lang w:val="en-US"/>
        </w:rPr>
        <w:t xml:space="preserve">Out-of-Competition Testing </w:t>
      </w:r>
      <w:r>
        <w:rPr>
          <w:rFonts w:ascii="Arial" w:hAnsi="Arial"/>
          <w:sz w:val="20"/>
          <w:szCs w:val="20"/>
          <w:rtl w:val="0"/>
          <w:lang w:val="en-US"/>
        </w:rPr>
        <w:t>requirements all year round, the application must be made as soon as possible after the relevant diagnosis, and, no less than thirty (30) days before he/she needs the approval (for instance before his/her participation in a</w:t>
      </w:r>
      <w:r>
        <w:rPr>
          <w:rFonts w:ascii="Arial" w:hAnsi="Arial"/>
          <w:i w:val="1"/>
          <w:iCs w:val="1"/>
          <w:sz w:val="20"/>
          <w:szCs w:val="20"/>
          <w:rtl w:val="0"/>
          <w:lang w:val="en-US"/>
        </w:rPr>
        <w:t xml:space="preserve"> Match</w:t>
      </w:r>
      <w:r>
        <w:rPr>
          <w:rFonts w:ascii="Arial" w:hAnsi="Arial"/>
          <w:sz w:val="20"/>
          <w:szCs w:val="20"/>
          <w:rtl w:val="0"/>
          <w:lang w:val="en-US"/>
        </w:rPr>
        <w:t xml:space="preserve">). </w:t>
      </w:r>
    </w:p>
    <w:p>
      <w:pPr>
        <w:pStyle w:val="Normal.0"/>
        <w:spacing w:line="240" w:lineRule="auto"/>
        <w:ind w:left="2400" w:hanging="96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4.4.2.3</w:t>
        <w:tab/>
      </w:r>
      <w:r>
        <w:rPr>
          <w:rFonts w:ascii="Arial" w:hAnsi="Arial"/>
          <w:sz w:val="20"/>
          <w:szCs w:val="20"/>
          <w:rtl w:val="0"/>
          <w:lang w:val="en-US"/>
        </w:rPr>
        <w:t xml:space="preserve">The </w:t>
      </w:r>
      <w:r>
        <w:rPr>
          <w:rFonts w:ascii="Arial" w:hAnsi="Arial"/>
          <w:i w:val="1"/>
          <w:iCs w:val="1"/>
          <w:sz w:val="20"/>
          <w:szCs w:val="20"/>
          <w:rtl w:val="0"/>
          <w:lang w:val="en-US"/>
        </w:rPr>
        <w:t>TUE Committee</w:t>
      </w:r>
      <w:r>
        <w:rPr>
          <w:rFonts w:ascii="Arial" w:hAnsi="Arial"/>
          <w:sz w:val="20"/>
          <w:szCs w:val="20"/>
          <w:rtl w:val="0"/>
          <w:lang w:val="en-US"/>
        </w:rPr>
        <w:t xml:space="preserve"> will determine the </w:t>
      </w:r>
      <w:r>
        <w:rPr>
          <w:rFonts w:ascii="Arial" w:hAnsi="Arial"/>
          <w:i w:val="1"/>
          <w:iCs w:val="1"/>
          <w:sz w:val="20"/>
          <w:szCs w:val="20"/>
          <w:rtl w:val="0"/>
          <w:lang w:val="en-US"/>
        </w:rPr>
        <w:t>TUE</w:t>
      </w:r>
      <w:r>
        <w:rPr>
          <w:rFonts w:ascii="Arial" w:hAnsi="Arial"/>
          <w:sz w:val="20"/>
          <w:szCs w:val="20"/>
          <w:rtl w:val="0"/>
          <w:lang w:val="en-US"/>
        </w:rPr>
        <w:t xml:space="preserve"> application in strict accordance with the criteria set out in the </w:t>
      </w:r>
      <w:r>
        <w:rPr>
          <w:rFonts w:ascii="Arial" w:hAnsi="Arial"/>
          <w:i w:val="1"/>
          <w:iCs w:val="1"/>
          <w:sz w:val="20"/>
          <w:szCs w:val="20"/>
          <w:rtl w:val="0"/>
          <w:lang w:val="en-US"/>
        </w:rPr>
        <w:t>International Standard</w:t>
      </w:r>
      <w:r>
        <w:rPr>
          <w:rFonts w:ascii="Arial" w:hAnsi="Arial"/>
          <w:sz w:val="20"/>
          <w:szCs w:val="20"/>
          <w:rtl w:val="0"/>
          <w:lang w:val="en-US"/>
        </w:rPr>
        <w:t xml:space="preserve"> for Therapeutic Use Exemptions.</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4.4.2.4</w:t>
        <w:tab/>
      </w:r>
      <w:r>
        <w:rPr>
          <w:rFonts w:ascii="Arial" w:hAnsi="Arial"/>
          <w:sz w:val="20"/>
          <w:szCs w:val="20"/>
          <w:rtl w:val="0"/>
          <w:lang w:val="en-US"/>
        </w:rPr>
        <w:t xml:space="preserve">The </w:t>
      </w:r>
      <w:r>
        <w:rPr>
          <w:rFonts w:ascii="Arial" w:hAnsi="Arial"/>
          <w:i w:val="1"/>
          <w:iCs w:val="1"/>
          <w:sz w:val="20"/>
          <w:szCs w:val="20"/>
          <w:rtl w:val="0"/>
          <w:lang w:val="en-US"/>
        </w:rPr>
        <w:t>TUE Committee</w:t>
      </w:r>
      <w:r>
        <w:rPr>
          <w:rFonts w:ascii="Arial" w:hAnsi="Arial"/>
          <w:sz w:val="20"/>
          <w:szCs w:val="20"/>
          <w:rtl w:val="0"/>
          <w:lang w:val="en-US"/>
        </w:rPr>
        <w:t xml:space="preserve"> will notify 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w:t>
      </w:r>
      <w:r>
        <w:rPr>
          <w:rFonts w:ascii="Arial" w:hAnsi="Arial"/>
          <w:i w:val="1"/>
          <w:iCs w:val="1"/>
          <w:sz w:val="20"/>
          <w:szCs w:val="20"/>
          <w:rtl w:val="0"/>
          <w:lang w:val="en-US"/>
        </w:rPr>
        <w:t>NADO</w:t>
      </w:r>
      <w:r>
        <w:rPr>
          <w:rFonts w:ascii="Arial" w:hAnsi="Arial"/>
          <w:sz w:val="20"/>
          <w:szCs w:val="20"/>
          <w:rtl w:val="0"/>
          <w:lang w:val="en-US"/>
        </w:rPr>
        <w:t xml:space="preserve"> and the </w:t>
      </w:r>
      <w:r>
        <w:rPr>
          <w:rFonts w:ascii="Arial" w:hAnsi="Arial"/>
          <w:i w:val="1"/>
          <w:iCs w:val="1"/>
          <w:sz w:val="20"/>
          <w:szCs w:val="20"/>
          <w:rtl w:val="0"/>
          <w:lang w:val="en-US"/>
        </w:rPr>
        <w:t>ICC</w:t>
      </w:r>
      <w:r>
        <w:rPr>
          <w:rFonts w:ascii="Arial" w:hAnsi="Arial"/>
          <w:sz w:val="20"/>
          <w:szCs w:val="20"/>
          <w:rtl w:val="0"/>
          <w:lang w:val="en-US"/>
        </w:rPr>
        <w:t xml:space="preserve"> in writing of the grant or denial of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application for a </w:t>
      </w:r>
      <w:r>
        <w:rPr>
          <w:rFonts w:ascii="Arial" w:hAnsi="Arial"/>
          <w:i w:val="1"/>
          <w:iCs w:val="1"/>
          <w:sz w:val="20"/>
          <w:szCs w:val="20"/>
          <w:rtl w:val="0"/>
          <w:lang w:val="en-US"/>
        </w:rPr>
        <w:t>TUE</w:t>
      </w:r>
      <w:r>
        <w:rPr>
          <w:rFonts w:ascii="Arial" w:hAnsi="Arial"/>
          <w:sz w:val="20"/>
          <w:szCs w:val="20"/>
          <w:rtl w:val="0"/>
          <w:lang w:val="en-US"/>
        </w:rPr>
        <w:t xml:space="preserve">.  Where the </w:t>
      </w:r>
      <w:r>
        <w:rPr>
          <w:rFonts w:ascii="Arial" w:hAnsi="Arial"/>
          <w:i w:val="1"/>
          <w:iCs w:val="1"/>
          <w:sz w:val="20"/>
          <w:szCs w:val="20"/>
          <w:rtl w:val="0"/>
          <w:lang w:val="en-US"/>
        </w:rPr>
        <w:t>Cricketer</w:t>
      </w:r>
      <w:r>
        <w:rPr>
          <w:rFonts w:ascii="Arial" w:hAnsi="Arial"/>
          <w:sz w:val="20"/>
          <w:szCs w:val="20"/>
          <w:rtl w:val="0"/>
          <w:lang w:val="en-US"/>
        </w:rPr>
        <w:t xml:space="preserve"> is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a copy of the decision will also be sent to </w:t>
      </w:r>
      <w:r>
        <w:rPr>
          <w:rFonts w:ascii="Arial" w:hAnsi="Arial"/>
          <w:i w:val="1"/>
          <w:iCs w:val="1"/>
          <w:sz w:val="20"/>
          <w:szCs w:val="20"/>
          <w:rtl w:val="0"/>
          <w:lang w:val="en-US"/>
        </w:rPr>
        <w:t>WADA</w:t>
      </w:r>
      <w:r>
        <w:rPr>
          <w:rFonts w:ascii="Arial" w:hAnsi="Arial"/>
          <w:sz w:val="20"/>
          <w:szCs w:val="20"/>
          <w:rtl w:val="0"/>
          <w:lang w:val="en-US"/>
        </w:rPr>
        <w:t xml:space="preserve">.  A </w:t>
      </w:r>
      <w:r>
        <w:rPr>
          <w:rFonts w:ascii="Arial" w:hAnsi="Arial"/>
          <w:i w:val="1"/>
          <w:iCs w:val="1"/>
          <w:sz w:val="20"/>
          <w:szCs w:val="20"/>
          <w:rtl w:val="0"/>
          <w:lang w:val="en-US"/>
        </w:rPr>
        <w:t>TUE</w:t>
      </w:r>
      <w:r>
        <w:rPr>
          <w:rFonts w:ascii="Arial" w:hAnsi="Arial"/>
          <w:sz w:val="20"/>
          <w:szCs w:val="20"/>
          <w:rtl w:val="0"/>
          <w:lang w:val="en-US"/>
        </w:rPr>
        <w:t xml:space="preserve"> will be effective as of the date it is granted and will have a specified duration as decided on a case by case basis by the </w:t>
      </w:r>
      <w:r>
        <w:rPr>
          <w:rFonts w:ascii="Arial" w:hAnsi="Arial"/>
          <w:i w:val="1"/>
          <w:iCs w:val="1"/>
          <w:sz w:val="20"/>
          <w:szCs w:val="20"/>
          <w:rtl w:val="0"/>
          <w:lang w:val="en-US"/>
        </w:rPr>
        <w:t>TUE Committee</w:t>
      </w:r>
      <w:r>
        <w:rPr>
          <w:rFonts w:ascii="Arial" w:hAnsi="Arial"/>
          <w:sz w:val="20"/>
          <w:szCs w:val="20"/>
          <w:rtl w:val="0"/>
          <w:lang w:val="en-US"/>
        </w:rPr>
        <w:t xml:space="preserve">.  It shall specify the dosage(s), frequency, route and duration of </w:t>
      </w:r>
      <w:r>
        <w:rPr>
          <w:rFonts w:ascii="Arial" w:hAnsi="Arial"/>
          <w:i w:val="1"/>
          <w:iCs w:val="1"/>
          <w:sz w:val="20"/>
          <w:szCs w:val="20"/>
          <w:rtl w:val="0"/>
          <w:lang w:val="en-US"/>
        </w:rPr>
        <w:t xml:space="preserve">Administration </w:t>
      </w:r>
      <w:r>
        <w:rPr>
          <w:rFonts w:ascii="Arial" w:hAnsi="Arial"/>
          <w:sz w:val="20"/>
          <w:szCs w:val="20"/>
          <w:rtl w:val="0"/>
          <w:lang w:val="en-US"/>
        </w:rPr>
        <w:t xml:space="preserve">of the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w:t>
      </w:r>
      <w:r>
        <w:rPr>
          <w:rFonts w:ascii="Arial" w:hAnsi="Arial"/>
          <w:sz w:val="20"/>
          <w:szCs w:val="20"/>
          <w:rtl w:val="0"/>
          <w:lang w:val="en-US"/>
        </w:rPr>
        <w:t xml:space="preserve">Method in question that the </w:t>
      </w:r>
      <w:r>
        <w:rPr>
          <w:rFonts w:ascii="Arial" w:hAnsi="Arial"/>
          <w:i w:val="1"/>
          <w:iCs w:val="1"/>
          <w:sz w:val="20"/>
          <w:szCs w:val="20"/>
          <w:rtl w:val="0"/>
          <w:lang w:val="en-US"/>
        </w:rPr>
        <w:t xml:space="preserve">TUE Committee </w:t>
      </w:r>
      <w:r>
        <w:rPr>
          <w:rFonts w:ascii="Arial" w:hAnsi="Arial"/>
          <w:sz w:val="20"/>
          <w:szCs w:val="20"/>
          <w:rtl w:val="0"/>
          <w:lang w:val="en-US"/>
        </w:rPr>
        <w:t xml:space="preserve">is permitting, reflecting the clinical circumstances.  It may also be granted subject to such conditions or restrictions as the </w:t>
      </w:r>
      <w:r>
        <w:rPr>
          <w:rFonts w:ascii="Arial" w:hAnsi="Arial"/>
          <w:i w:val="1"/>
          <w:iCs w:val="1"/>
          <w:sz w:val="20"/>
          <w:szCs w:val="20"/>
          <w:rtl w:val="0"/>
          <w:lang w:val="en-US"/>
        </w:rPr>
        <w:t>TUE Committee</w:t>
      </w:r>
      <w:r>
        <w:rPr>
          <w:rFonts w:ascii="Arial" w:hAnsi="Arial"/>
          <w:sz w:val="20"/>
          <w:szCs w:val="20"/>
          <w:rtl w:val="0"/>
          <w:lang w:val="en-US"/>
        </w:rPr>
        <w:t xml:space="preserve"> sees fit.  </w:t>
      </w:r>
    </w:p>
    <w:p>
      <w:pPr>
        <w:pStyle w:val="Normal.0"/>
        <w:spacing w:line="240" w:lineRule="auto"/>
        <w:ind w:left="720" w:firstLine="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4.4.2.5</w:t>
      </w:r>
      <w:r>
        <w:rPr>
          <w:rFonts w:ascii="Arial" w:cs="Arial" w:hAnsi="Arial" w:eastAsia="Arial"/>
          <w:sz w:val="20"/>
          <w:szCs w:val="20"/>
          <w:rtl w:val="0"/>
        </w:rPr>
        <w:tab/>
        <w:t xml:space="preserve">The application will be processed as quickly as reasonably practicable, but a </w:t>
      </w:r>
      <w:r>
        <w:rPr>
          <w:rFonts w:ascii="Arial" w:hAnsi="Arial"/>
          <w:i w:val="1"/>
          <w:iCs w:val="1"/>
          <w:sz w:val="20"/>
          <w:szCs w:val="20"/>
          <w:rtl w:val="0"/>
          <w:lang w:val="en-US"/>
        </w:rPr>
        <w:t xml:space="preserve">Cricketer </w:t>
      </w:r>
      <w:r>
        <w:rPr>
          <w:rFonts w:ascii="Arial" w:hAnsi="Arial"/>
          <w:sz w:val="20"/>
          <w:szCs w:val="20"/>
          <w:rtl w:val="0"/>
          <w:lang w:val="en-US"/>
        </w:rPr>
        <w:t xml:space="preserve">may not assume that his/her application for a </w:t>
      </w:r>
      <w:r>
        <w:rPr>
          <w:rFonts w:ascii="Arial" w:hAnsi="Arial"/>
          <w:i w:val="1"/>
          <w:iCs w:val="1"/>
          <w:sz w:val="20"/>
          <w:szCs w:val="20"/>
          <w:rtl w:val="0"/>
          <w:lang w:val="en-US"/>
        </w:rPr>
        <w:t>TUE</w:t>
      </w:r>
      <w:r>
        <w:rPr>
          <w:rFonts w:ascii="Arial" w:hAnsi="Arial"/>
          <w:sz w:val="20"/>
          <w:szCs w:val="20"/>
          <w:rtl w:val="0"/>
          <w:lang w:val="en-US"/>
        </w:rPr>
        <w:t xml:space="preserve"> (or for renewal of a </w:t>
      </w:r>
      <w:r>
        <w:rPr>
          <w:rFonts w:ascii="Arial" w:hAnsi="Arial"/>
          <w:i w:val="1"/>
          <w:iCs w:val="1"/>
          <w:sz w:val="20"/>
          <w:szCs w:val="20"/>
          <w:rtl w:val="0"/>
          <w:lang w:val="en-US"/>
        </w:rPr>
        <w:t>TUE</w:t>
      </w:r>
      <w:r>
        <w:rPr>
          <w:rFonts w:ascii="Arial" w:hAnsi="Arial"/>
          <w:sz w:val="20"/>
          <w:szCs w:val="20"/>
          <w:rtl w:val="0"/>
          <w:lang w:val="en-US"/>
        </w:rPr>
        <w:t xml:space="preserve">) will be granted by a particular time, or at all.  Any </w:t>
      </w:r>
      <w:r>
        <w:rPr>
          <w:rFonts w:ascii="Arial" w:hAnsi="Arial"/>
          <w:i w:val="1"/>
          <w:iCs w:val="1"/>
          <w:sz w:val="20"/>
          <w:szCs w:val="20"/>
          <w:rtl w:val="0"/>
          <w:lang w:val="en-US"/>
        </w:rPr>
        <w:t>Use</w:t>
      </w:r>
      <w:r>
        <w:rPr>
          <w:rFonts w:ascii="Arial" w:hAnsi="Arial"/>
          <w:sz w:val="20"/>
          <w:szCs w:val="20"/>
          <w:rtl w:val="0"/>
          <w:lang w:val="en-US"/>
        </w:rPr>
        <w:t xml:space="preserve"> or </w:t>
      </w:r>
      <w:r>
        <w:rPr>
          <w:rFonts w:ascii="Arial" w:hAnsi="Arial"/>
          <w:i w:val="1"/>
          <w:iCs w:val="1"/>
          <w:sz w:val="20"/>
          <w:szCs w:val="20"/>
          <w:rtl w:val="0"/>
          <w:lang w:val="en-US"/>
        </w:rPr>
        <w:t>Possession</w:t>
      </w:r>
      <w:r>
        <w:rPr>
          <w:rFonts w:ascii="Arial" w:hAnsi="Arial"/>
          <w:sz w:val="20"/>
          <w:szCs w:val="20"/>
          <w:rtl w:val="0"/>
          <w:lang w:val="en-US"/>
        </w:rPr>
        <w:t xml:space="preserve"> or administration of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before an application has been granted shall be entirely at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own risk.  </w:t>
      </w:r>
    </w:p>
    <w:p>
      <w:pPr>
        <w:pStyle w:val="Normal.0"/>
        <w:spacing w:line="240" w:lineRule="auto"/>
        <w:ind w:left="2400" w:hanging="960"/>
        <w:rPr>
          <w:rFonts w:ascii="Arial" w:cs="Arial" w:hAnsi="Arial" w:eastAsia="Arial"/>
          <w:sz w:val="20"/>
          <w:szCs w:val="20"/>
        </w:rPr>
      </w:pPr>
    </w:p>
    <w:p>
      <w:pPr>
        <w:pStyle w:val="Normal.0"/>
        <w:spacing w:line="240" w:lineRule="auto"/>
        <w:ind w:left="2400" w:hanging="960"/>
        <w:rPr>
          <w:rFonts w:ascii="Arial" w:cs="Arial" w:hAnsi="Arial" w:eastAsia="Arial"/>
          <w:i w:val="1"/>
          <w:iCs w:val="1"/>
          <w:sz w:val="20"/>
          <w:szCs w:val="20"/>
        </w:rPr>
      </w:pPr>
      <w:r>
        <w:rPr>
          <w:rFonts w:ascii="Arial" w:hAnsi="Arial"/>
          <w:b w:val="1"/>
          <w:bCs w:val="1"/>
          <w:sz w:val="20"/>
          <w:szCs w:val="20"/>
          <w:rtl w:val="0"/>
          <w:lang w:val="en-US"/>
        </w:rPr>
        <w:t>4.4.2.6</w:t>
        <w:tab/>
      </w:r>
      <w:r>
        <w:rPr>
          <w:rFonts w:ascii="Arial" w:hAnsi="Arial"/>
          <w:sz w:val="20"/>
          <w:szCs w:val="20"/>
          <w:rtl w:val="0"/>
          <w:lang w:val="en-US"/>
        </w:rPr>
        <w:t xml:space="preserve">Any </w:t>
      </w:r>
      <w:r>
        <w:rPr>
          <w:rFonts w:ascii="Arial" w:hAnsi="Arial"/>
          <w:i w:val="1"/>
          <w:iCs w:val="1"/>
          <w:sz w:val="20"/>
          <w:szCs w:val="20"/>
          <w:rtl w:val="0"/>
          <w:lang w:val="en-US"/>
        </w:rPr>
        <w:t xml:space="preserve">TUE </w:t>
      </w:r>
      <w:r>
        <w:rPr>
          <w:rFonts w:ascii="Arial" w:hAnsi="Arial"/>
          <w:sz w:val="20"/>
          <w:szCs w:val="20"/>
          <w:rtl w:val="0"/>
          <w:lang w:val="en-US"/>
        </w:rPr>
        <w:t xml:space="preserve">granted by the </w:t>
      </w:r>
      <w:r>
        <w:rPr>
          <w:rFonts w:ascii="Arial" w:hAnsi="Arial"/>
          <w:i w:val="1"/>
          <w:iCs w:val="1"/>
          <w:sz w:val="20"/>
          <w:szCs w:val="20"/>
          <w:rtl w:val="0"/>
          <w:lang w:val="en-US"/>
        </w:rPr>
        <w:t xml:space="preserve">TUE Committee </w:t>
      </w:r>
      <w:r>
        <w:rPr>
          <w:rFonts w:ascii="Arial" w:hAnsi="Arial"/>
          <w:sz w:val="20"/>
          <w:szCs w:val="20"/>
          <w:rtl w:val="0"/>
          <w:lang w:val="en-US"/>
        </w:rPr>
        <w:t xml:space="preserve">will be valid at national-level only.  If a </w:t>
      </w:r>
      <w:r>
        <w:rPr>
          <w:rFonts w:ascii="Arial" w:hAnsi="Arial"/>
          <w:i w:val="1"/>
          <w:iCs w:val="1"/>
          <w:sz w:val="20"/>
          <w:szCs w:val="20"/>
          <w:rtl w:val="0"/>
          <w:lang w:val="en-US"/>
        </w:rPr>
        <w:t xml:space="preserve">Cricketer </w:t>
      </w:r>
      <w:r>
        <w:rPr>
          <w:rFonts w:ascii="Arial" w:hAnsi="Arial"/>
          <w:sz w:val="20"/>
          <w:szCs w:val="20"/>
          <w:rtl w:val="0"/>
          <w:lang w:val="en-US"/>
        </w:rPr>
        <w:t xml:space="preserve">subsequently becomes an </w:t>
      </w:r>
      <w:r>
        <w:rPr>
          <w:rFonts w:ascii="Arial" w:hAnsi="Arial"/>
          <w:i w:val="1"/>
          <w:iCs w:val="1"/>
          <w:sz w:val="20"/>
          <w:szCs w:val="20"/>
          <w:rtl w:val="0"/>
          <w:lang w:val="en-US"/>
        </w:rPr>
        <w:t>International-Level Cricketer</w:t>
      </w:r>
      <w:r>
        <w:rPr>
          <w:rFonts w:ascii="Arial" w:hAnsi="Arial"/>
          <w:sz w:val="20"/>
          <w:szCs w:val="20"/>
          <w:rtl w:val="0"/>
          <w:lang w:val="en-US"/>
        </w:rPr>
        <w:t xml:space="preserve"> or competes in </w:t>
      </w:r>
      <w:r>
        <w:rPr>
          <w:rFonts w:ascii="Arial" w:hAnsi="Arial"/>
          <w:i w:val="1"/>
          <w:iCs w:val="1"/>
          <w:sz w:val="20"/>
          <w:szCs w:val="20"/>
          <w:rtl w:val="0"/>
          <w:lang w:val="en-US"/>
        </w:rPr>
        <w:t>ICC Events</w:t>
      </w:r>
      <w:r>
        <w:rPr>
          <w:rFonts w:ascii="Arial" w:hAnsi="Arial"/>
          <w:sz w:val="20"/>
          <w:szCs w:val="20"/>
          <w:rtl w:val="0"/>
          <w:lang w:val="en-US"/>
        </w:rPr>
        <w:t xml:space="preserve">, he/she must apply to the </w:t>
      </w:r>
      <w:r>
        <w:rPr>
          <w:rFonts w:ascii="Arial" w:hAnsi="Arial"/>
          <w:i w:val="1"/>
          <w:iCs w:val="1"/>
          <w:sz w:val="20"/>
          <w:szCs w:val="20"/>
          <w:rtl w:val="0"/>
          <w:lang w:val="en-US"/>
        </w:rPr>
        <w:t xml:space="preserve">ICC </w:t>
      </w:r>
      <w:r>
        <w:rPr>
          <w:rFonts w:ascii="Arial" w:hAnsi="Arial"/>
          <w:sz w:val="20"/>
          <w:szCs w:val="20"/>
          <w:rtl w:val="0"/>
          <w:lang w:val="en-US"/>
        </w:rPr>
        <w:t xml:space="preserve">for recognition of his/her </w:t>
      </w:r>
      <w:r>
        <w:rPr>
          <w:rFonts w:ascii="Arial" w:hAnsi="Arial"/>
          <w:i w:val="1"/>
          <w:iCs w:val="1"/>
          <w:sz w:val="20"/>
          <w:szCs w:val="20"/>
          <w:rtl w:val="0"/>
          <w:lang w:val="en-US"/>
        </w:rPr>
        <w:t xml:space="preserve">TUE </w:t>
      </w:r>
      <w:r>
        <w:rPr>
          <w:rFonts w:ascii="Arial" w:hAnsi="Arial"/>
          <w:sz w:val="20"/>
          <w:szCs w:val="20"/>
          <w:rtl w:val="0"/>
          <w:lang w:val="en-US"/>
        </w:rPr>
        <w:t xml:space="preserve">in accordance with the relevant procedure set out in the </w:t>
      </w:r>
      <w:r>
        <w:rPr>
          <w:rFonts w:ascii="Arial" w:hAnsi="Arial"/>
          <w:i w:val="1"/>
          <w:iCs w:val="1"/>
          <w:sz w:val="20"/>
          <w:szCs w:val="20"/>
          <w:rtl w:val="0"/>
          <w:lang w:val="en-US"/>
        </w:rPr>
        <w:t xml:space="preserve">ICC Code. </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4.4.3</w:t>
        <w:tab/>
      </w:r>
      <w:r>
        <w:rPr>
          <w:rFonts w:ascii="Arial" w:hAnsi="Arial"/>
          <w:sz w:val="20"/>
          <w:szCs w:val="20"/>
          <w:rtl w:val="0"/>
          <w:lang w:val="en-US"/>
        </w:rPr>
        <w:t>Expiration</w:t>
      </w:r>
      <w:r>
        <w:rPr>
          <w:rFonts w:ascii="Arial" w:hAnsi="Arial"/>
          <w:b w:val="1"/>
          <w:bCs w:val="1"/>
          <w:sz w:val="20"/>
          <w:szCs w:val="20"/>
          <w:rtl w:val="0"/>
          <w:lang w:val="en-US"/>
        </w:rPr>
        <w:t xml:space="preserve"> </w:t>
      </w:r>
      <w:r>
        <w:rPr>
          <w:rFonts w:ascii="Arial" w:hAnsi="Arial"/>
          <w:sz w:val="20"/>
          <w:szCs w:val="20"/>
          <w:rtl w:val="0"/>
          <w:lang w:val="en-US"/>
        </w:rPr>
        <w:t xml:space="preserve">or Cancellation of a </w:t>
      </w:r>
      <w:r>
        <w:rPr>
          <w:rFonts w:ascii="Arial" w:hAnsi="Arial"/>
          <w:i w:val="1"/>
          <w:iCs w:val="1"/>
          <w:sz w:val="20"/>
          <w:szCs w:val="20"/>
          <w:rtl w:val="0"/>
          <w:lang w:val="en-US"/>
        </w:rPr>
        <w:t>TUE</w:t>
      </w:r>
    </w:p>
    <w:p>
      <w:pPr>
        <w:pStyle w:val="Normal.0"/>
        <w:spacing w:line="240" w:lineRule="auto"/>
        <w:rPr>
          <w:rFonts w:ascii="Arial" w:cs="Arial" w:hAnsi="Arial" w:eastAsia="Arial"/>
          <w:b w:val="1"/>
          <w:b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4.4.3.1</w:t>
      </w:r>
      <w:r>
        <w:rPr>
          <w:rFonts w:ascii="Arial" w:cs="Arial" w:hAnsi="Arial" w:eastAsia="Arial"/>
          <w:sz w:val="20"/>
          <w:szCs w:val="20"/>
          <w:rtl w:val="0"/>
        </w:rPr>
        <w:tab/>
        <w:t xml:space="preserve">A </w:t>
      </w:r>
      <w:r>
        <w:rPr>
          <w:rFonts w:ascii="Arial" w:hAnsi="Arial"/>
          <w:i w:val="1"/>
          <w:iCs w:val="1"/>
          <w:sz w:val="20"/>
          <w:szCs w:val="20"/>
          <w:rtl w:val="0"/>
          <w:lang w:val="en-US"/>
        </w:rPr>
        <w:t>TUE</w:t>
      </w:r>
      <w:r>
        <w:rPr>
          <w:rFonts w:ascii="Arial" w:hAnsi="Arial"/>
          <w:sz w:val="20"/>
          <w:szCs w:val="20"/>
          <w:rtl w:val="0"/>
          <w:lang w:val="en-US"/>
        </w:rPr>
        <w:t xml:space="preserve"> granted pursuant to the</w:t>
      </w:r>
      <w:r>
        <w:rPr>
          <w:rFonts w:ascii="Arial" w:hAnsi="Arial"/>
          <w:i w:val="1"/>
          <w:iCs w:val="1"/>
          <w:sz w:val="20"/>
          <w:szCs w:val="20"/>
          <w:rtl w:val="0"/>
          <w:lang w:val="en-US"/>
        </w:rPr>
        <w:t xml:space="preserve"> Rules</w:t>
      </w:r>
      <w:r>
        <w:rPr>
          <w:rFonts w:ascii="Arial" w:hAnsi="Arial"/>
          <w:sz w:val="20"/>
          <w:szCs w:val="20"/>
          <w:rtl w:val="0"/>
          <w:lang w:val="en-US"/>
        </w:rPr>
        <w:t>:</w:t>
      </w:r>
    </w:p>
    <w:p>
      <w:pPr>
        <w:pStyle w:val="Normal.0"/>
        <w:spacing w:line="240" w:lineRule="auto"/>
        <w:ind w:left="144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(a)</w:t>
        <w:tab/>
        <w:t xml:space="preserve">shall expire automatically at the end of any term for which it was granted, without the need for any further notice or other formality;  </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(b)</w:t>
        <w:tab/>
        <w:t xml:space="preserve">may be cancelled by the </w:t>
      </w:r>
      <w:r>
        <w:rPr>
          <w:rFonts w:ascii="Arial" w:hAnsi="Arial"/>
          <w:i w:val="1"/>
          <w:iCs w:val="1"/>
          <w:sz w:val="20"/>
          <w:szCs w:val="20"/>
          <w:rtl w:val="0"/>
          <w:lang w:val="en-US"/>
        </w:rPr>
        <w:t>TUE Committee</w:t>
      </w:r>
      <w:r>
        <w:rPr>
          <w:rFonts w:ascii="Arial" w:hAnsi="Arial"/>
          <w:sz w:val="20"/>
          <w:szCs w:val="20"/>
          <w:rtl w:val="0"/>
          <w:lang w:val="en-US"/>
        </w:rPr>
        <w:t xml:space="preserve"> if the </w:t>
      </w:r>
      <w:r>
        <w:rPr>
          <w:rFonts w:ascii="Arial" w:hAnsi="Arial"/>
          <w:i w:val="1"/>
          <w:iCs w:val="1"/>
          <w:sz w:val="20"/>
          <w:szCs w:val="20"/>
          <w:rtl w:val="0"/>
          <w:lang w:val="en-US"/>
        </w:rPr>
        <w:t>Cricketer</w:t>
      </w:r>
      <w:r>
        <w:rPr>
          <w:rFonts w:ascii="Arial" w:hAnsi="Arial"/>
          <w:sz w:val="20"/>
          <w:szCs w:val="20"/>
          <w:rtl w:val="0"/>
          <w:lang w:val="en-US"/>
        </w:rPr>
        <w:t xml:space="preserve"> does not promptly comply with any requirements or conditions imposed by the </w:t>
      </w:r>
      <w:r>
        <w:rPr>
          <w:rFonts w:ascii="Arial" w:hAnsi="Arial"/>
          <w:i w:val="1"/>
          <w:iCs w:val="1"/>
          <w:sz w:val="20"/>
          <w:szCs w:val="20"/>
          <w:rtl w:val="0"/>
          <w:lang w:val="en-US"/>
        </w:rPr>
        <w:t>TUE Committee</w:t>
      </w:r>
      <w:r>
        <w:rPr>
          <w:rFonts w:ascii="Arial" w:hAnsi="Arial"/>
          <w:sz w:val="20"/>
          <w:szCs w:val="20"/>
          <w:rtl w:val="0"/>
          <w:lang w:val="en-US"/>
        </w:rPr>
        <w:t xml:space="preserve"> upon grant of the </w:t>
      </w:r>
      <w:r>
        <w:rPr>
          <w:rFonts w:ascii="Arial" w:hAnsi="Arial"/>
          <w:i w:val="1"/>
          <w:iCs w:val="1"/>
          <w:sz w:val="20"/>
          <w:szCs w:val="20"/>
          <w:rtl w:val="0"/>
          <w:lang w:val="en-US"/>
        </w:rPr>
        <w:t>TUE</w:t>
      </w:r>
      <w:r>
        <w:rPr>
          <w:rFonts w:ascii="Arial" w:hAnsi="Arial"/>
          <w:sz w:val="20"/>
          <w:szCs w:val="20"/>
          <w:rtl w:val="0"/>
          <w:lang w:val="en-US"/>
        </w:rPr>
        <w:t xml:space="preserve">; or </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(c)</w:t>
        <w:tab/>
        <w:t xml:space="preserve">may be withdrawn by the </w:t>
      </w:r>
      <w:r>
        <w:rPr>
          <w:rFonts w:ascii="Arial" w:hAnsi="Arial"/>
          <w:i w:val="1"/>
          <w:iCs w:val="1"/>
          <w:sz w:val="20"/>
          <w:szCs w:val="20"/>
          <w:rtl w:val="0"/>
          <w:lang w:val="en-US"/>
        </w:rPr>
        <w:t>TUE Committee</w:t>
      </w:r>
      <w:r>
        <w:rPr>
          <w:rFonts w:ascii="Arial" w:hAnsi="Arial"/>
          <w:sz w:val="20"/>
          <w:szCs w:val="20"/>
          <w:rtl w:val="0"/>
          <w:lang w:val="en-US"/>
        </w:rPr>
        <w:t xml:space="preserve"> if it is subsequently determined that the criteria for grant of a </w:t>
      </w:r>
      <w:r>
        <w:rPr>
          <w:rFonts w:ascii="Arial" w:hAnsi="Arial"/>
          <w:i w:val="1"/>
          <w:iCs w:val="1"/>
          <w:sz w:val="20"/>
          <w:szCs w:val="20"/>
          <w:rtl w:val="0"/>
          <w:lang w:val="en-US"/>
        </w:rPr>
        <w:t xml:space="preserve">TUE </w:t>
      </w:r>
      <w:r>
        <w:rPr>
          <w:rFonts w:ascii="Arial" w:hAnsi="Arial"/>
          <w:sz w:val="20"/>
          <w:szCs w:val="20"/>
          <w:rtl w:val="0"/>
          <w:lang w:val="en-US"/>
        </w:rPr>
        <w:t xml:space="preserve">are not in fact met. </w:t>
      </w:r>
    </w:p>
    <w:p>
      <w:pPr>
        <w:pStyle w:val="Normal.0"/>
        <w:spacing w:line="240" w:lineRule="auto"/>
        <w:ind w:left="1440" w:hanging="720"/>
        <w:rPr>
          <w:rFonts w:ascii="Arial" w:cs="Arial" w:hAnsi="Arial" w:eastAsia="Arial"/>
          <w:sz w:val="20"/>
          <w:szCs w:val="20"/>
        </w:rPr>
      </w:pPr>
    </w:p>
    <w:p>
      <w:pPr>
        <w:pStyle w:val="Normal.0"/>
        <w:spacing w:line="240" w:lineRule="auto"/>
        <w:ind w:left="2430" w:hanging="990"/>
        <w:rPr>
          <w:rFonts w:ascii="Arial" w:cs="Arial" w:hAnsi="Arial" w:eastAsia="Arial"/>
          <w:sz w:val="20"/>
          <w:szCs w:val="20"/>
        </w:rPr>
      </w:pPr>
      <w:r>
        <w:rPr>
          <w:rFonts w:ascii="Arial" w:hAnsi="Arial"/>
          <w:b w:val="1"/>
          <w:bCs w:val="1"/>
          <w:sz w:val="20"/>
          <w:szCs w:val="20"/>
          <w:rtl w:val="0"/>
          <w:lang w:val="en-US"/>
        </w:rPr>
        <w:t>4.4.3.2</w:t>
      </w:r>
      <w:r>
        <w:rPr>
          <w:rFonts w:ascii="Arial" w:cs="Arial" w:hAnsi="Arial" w:eastAsia="Arial"/>
          <w:sz w:val="20"/>
          <w:szCs w:val="20"/>
          <w:rtl w:val="0"/>
        </w:rPr>
        <w:tab/>
        <w:t xml:space="preserve">A </w:t>
      </w:r>
      <w:r>
        <w:rPr>
          <w:rFonts w:ascii="Arial" w:hAnsi="Arial"/>
          <w:i w:val="1"/>
          <w:iCs w:val="1"/>
          <w:sz w:val="20"/>
          <w:szCs w:val="20"/>
          <w:rtl w:val="0"/>
          <w:lang w:val="en-US"/>
        </w:rPr>
        <w:t>Cricketer</w:t>
      </w:r>
      <w:r>
        <w:rPr>
          <w:rFonts w:ascii="Arial" w:hAnsi="Arial"/>
          <w:sz w:val="20"/>
          <w:szCs w:val="20"/>
          <w:rtl w:val="0"/>
          <w:lang w:val="en-US"/>
        </w:rPr>
        <w:t xml:space="preserve"> who has been granted a </w:t>
      </w:r>
      <w:r>
        <w:rPr>
          <w:rFonts w:ascii="Arial" w:hAnsi="Arial"/>
          <w:i w:val="1"/>
          <w:iCs w:val="1"/>
          <w:sz w:val="20"/>
          <w:szCs w:val="20"/>
          <w:rtl w:val="0"/>
          <w:lang w:val="en-US"/>
        </w:rPr>
        <w:t xml:space="preserve">TUE </w:t>
      </w:r>
      <w:r>
        <w:rPr>
          <w:rFonts w:ascii="Arial" w:hAnsi="Arial"/>
          <w:sz w:val="20"/>
          <w:szCs w:val="20"/>
          <w:rtl w:val="0"/>
          <w:lang w:val="en-US"/>
        </w:rPr>
        <w:t xml:space="preserve">and who wishes to continue to </w:t>
      </w:r>
      <w:r>
        <w:rPr>
          <w:rFonts w:ascii="Arial" w:hAnsi="Arial"/>
          <w:i w:val="1"/>
          <w:iCs w:val="1"/>
          <w:sz w:val="20"/>
          <w:szCs w:val="20"/>
          <w:rtl w:val="0"/>
          <w:lang w:val="en-US"/>
        </w:rPr>
        <w:t>Use</w:t>
      </w:r>
      <w:r>
        <w:rPr>
          <w:rFonts w:ascii="Arial" w:hAnsi="Arial"/>
          <w:sz w:val="20"/>
          <w:szCs w:val="20"/>
          <w:rtl w:val="0"/>
          <w:lang w:val="en-US"/>
        </w:rPr>
        <w:t xml:space="preserve"> the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in question after the term for which the </w:t>
      </w:r>
      <w:r>
        <w:rPr>
          <w:rFonts w:ascii="Arial" w:hAnsi="Arial"/>
          <w:i w:val="1"/>
          <w:iCs w:val="1"/>
          <w:sz w:val="20"/>
          <w:szCs w:val="20"/>
          <w:rtl w:val="0"/>
          <w:lang w:val="en-US"/>
        </w:rPr>
        <w:t>TUE</w:t>
      </w:r>
      <w:r>
        <w:rPr>
          <w:rFonts w:ascii="Arial" w:hAnsi="Arial"/>
          <w:sz w:val="20"/>
          <w:szCs w:val="20"/>
          <w:rtl w:val="0"/>
          <w:lang w:val="en-US"/>
        </w:rPr>
        <w:t xml:space="preserve"> has been granted must apply prior to the end of the term for renewal of the </w:t>
      </w:r>
      <w:r>
        <w:rPr>
          <w:rFonts w:ascii="Arial" w:hAnsi="Arial"/>
          <w:i w:val="1"/>
          <w:iCs w:val="1"/>
          <w:sz w:val="20"/>
          <w:szCs w:val="20"/>
          <w:rtl w:val="0"/>
          <w:lang w:val="en-US"/>
        </w:rPr>
        <w:t>TUE</w:t>
      </w:r>
      <w:r>
        <w:rPr>
          <w:rFonts w:ascii="Arial" w:hAnsi="Arial"/>
          <w:sz w:val="20"/>
          <w:szCs w:val="20"/>
          <w:rtl w:val="0"/>
          <w:lang w:val="en-US"/>
        </w:rPr>
        <w:t xml:space="preserve"> in accordance with Article 4.4.2.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4.4.3.3</w:t>
      </w:r>
      <w:r>
        <w:rPr>
          <w:rFonts w:ascii="Arial" w:cs="Arial" w:hAnsi="Arial" w:eastAsia="Arial"/>
          <w:sz w:val="20"/>
          <w:szCs w:val="20"/>
          <w:rtl w:val="0"/>
        </w:rPr>
        <w:tab/>
        <w:t xml:space="preserve">Cancellation of a </w:t>
      </w:r>
      <w:r>
        <w:rPr>
          <w:rFonts w:ascii="Arial" w:hAnsi="Arial"/>
          <w:i w:val="1"/>
          <w:iCs w:val="1"/>
          <w:sz w:val="20"/>
          <w:szCs w:val="20"/>
          <w:rtl w:val="0"/>
          <w:lang w:val="en-US"/>
        </w:rPr>
        <w:t>TUE</w:t>
      </w:r>
      <w:r>
        <w:rPr>
          <w:rFonts w:ascii="Arial" w:hAnsi="Arial"/>
          <w:sz w:val="20"/>
          <w:szCs w:val="20"/>
          <w:rtl w:val="0"/>
          <w:lang w:val="en-US"/>
        </w:rPr>
        <w:t xml:space="preserve"> pursuant to Article 4.4.3.1(b) or withdrawal of a </w:t>
      </w:r>
      <w:r>
        <w:rPr>
          <w:rFonts w:ascii="Arial" w:hAnsi="Arial"/>
          <w:i w:val="1"/>
          <w:iCs w:val="1"/>
          <w:sz w:val="20"/>
          <w:szCs w:val="20"/>
          <w:rtl w:val="0"/>
          <w:lang w:val="en-US"/>
        </w:rPr>
        <w:t>TUE</w:t>
      </w:r>
      <w:r>
        <w:rPr>
          <w:rFonts w:ascii="Arial" w:hAnsi="Arial"/>
          <w:sz w:val="20"/>
          <w:szCs w:val="20"/>
          <w:rtl w:val="0"/>
          <w:lang w:val="en-US"/>
        </w:rPr>
        <w:t xml:space="preserve"> pursuant to Article 4.4.3.1(c) shall be made in writing and notified by the </w:t>
      </w:r>
      <w:r>
        <w:rPr>
          <w:rFonts w:ascii="Arial" w:hAnsi="Arial"/>
          <w:i w:val="1"/>
          <w:iCs w:val="1"/>
          <w:sz w:val="20"/>
          <w:szCs w:val="20"/>
          <w:rtl w:val="0"/>
          <w:lang w:val="en-US"/>
        </w:rPr>
        <w:t>TUE Committee</w:t>
      </w:r>
      <w:r>
        <w:rPr>
          <w:rFonts w:ascii="Arial" w:hAnsi="Arial"/>
          <w:sz w:val="20"/>
          <w:szCs w:val="20"/>
          <w:rtl w:val="0"/>
          <w:lang w:val="en-US"/>
        </w:rPr>
        <w:t xml:space="preserve"> to the </w:t>
      </w:r>
      <w:r>
        <w:rPr>
          <w:rFonts w:ascii="Arial" w:hAnsi="Arial"/>
          <w:i w:val="1"/>
          <w:iCs w:val="1"/>
          <w:sz w:val="20"/>
          <w:szCs w:val="20"/>
          <w:rtl w:val="0"/>
          <w:lang w:val="en-US"/>
        </w:rPr>
        <w:t>Cricketer</w:t>
      </w:r>
      <w:r>
        <w:rPr>
          <w:rFonts w:ascii="Arial" w:hAnsi="Arial"/>
          <w:sz w:val="20"/>
          <w:szCs w:val="20"/>
          <w:rtl w:val="0"/>
          <w:lang w:val="en-US"/>
        </w:rPr>
        <w:t xml:space="preserve"> with copies to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w:t>
      </w:r>
      <w:r>
        <w:rPr>
          <w:rFonts w:ascii="Arial" w:hAnsi="Arial"/>
          <w:i w:val="1"/>
          <w:iCs w:val="1"/>
          <w:sz w:val="20"/>
          <w:szCs w:val="20"/>
          <w:rtl w:val="0"/>
          <w:lang w:val="en-US"/>
        </w:rPr>
        <w:t>NADO</w:t>
      </w:r>
      <w:r>
        <w:rPr>
          <w:rFonts w:ascii="Arial" w:hAnsi="Arial"/>
          <w:sz w:val="20"/>
          <w:szCs w:val="20"/>
          <w:rtl w:val="0"/>
          <w:lang w:val="en-US"/>
        </w:rPr>
        <w:t xml:space="preserve"> and the </w:t>
      </w:r>
      <w:r>
        <w:rPr>
          <w:rFonts w:ascii="Arial" w:hAnsi="Arial"/>
          <w:i w:val="1"/>
          <w:iCs w:val="1"/>
          <w:sz w:val="20"/>
          <w:szCs w:val="20"/>
          <w:rtl w:val="0"/>
          <w:lang w:val="en-US"/>
        </w:rPr>
        <w:t>ICC</w:t>
      </w:r>
      <w:r>
        <w:rPr>
          <w:rFonts w:ascii="Arial" w:hAnsi="Arial"/>
          <w:sz w:val="20"/>
          <w:szCs w:val="20"/>
          <w:rtl w:val="0"/>
          <w:lang w:val="en-US"/>
        </w:rPr>
        <w:t xml:space="preserve">.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4.4.3.4</w:t>
      </w:r>
      <w:r>
        <w:rPr>
          <w:rFonts w:ascii="Arial" w:cs="Arial" w:hAnsi="Arial" w:eastAsia="Arial"/>
          <w:sz w:val="20"/>
          <w:szCs w:val="20"/>
          <w:rtl w:val="0"/>
        </w:rPr>
        <w:tab/>
        <w:t xml:space="preserve">In the event of an expiration, cancellation or withdrawal of the </w:t>
      </w:r>
      <w:r>
        <w:rPr>
          <w:rFonts w:ascii="Arial" w:hAnsi="Arial"/>
          <w:i w:val="1"/>
          <w:iCs w:val="1"/>
          <w:sz w:val="20"/>
          <w:szCs w:val="20"/>
          <w:rtl w:val="0"/>
          <w:lang w:val="en-US"/>
        </w:rPr>
        <w:t>TUE</w:t>
      </w:r>
      <w:r>
        <w:rPr>
          <w:rFonts w:ascii="Arial" w:hAnsi="Arial"/>
          <w:sz w:val="20"/>
          <w:szCs w:val="20"/>
          <w:rtl w:val="0"/>
          <w:lang w:val="en-US"/>
        </w:rPr>
        <w:t xml:space="preserve"> pursuant to Article 4.4.3.1, the </w:t>
      </w:r>
      <w:r>
        <w:rPr>
          <w:rFonts w:ascii="Arial" w:hAnsi="Arial"/>
          <w:i w:val="1"/>
          <w:iCs w:val="1"/>
          <w:sz w:val="20"/>
          <w:szCs w:val="20"/>
          <w:rtl w:val="0"/>
          <w:lang w:val="en-US"/>
        </w:rPr>
        <w:t>Cricketer</w:t>
      </w:r>
      <w:r>
        <w:rPr>
          <w:rFonts w:ascii="Arial" w:hAnsi="Arial"/>
          <w:sz w:val="20"/>
          <w:szCs w:val="20"/>
          <w:rtl w:val="0"/>
          <w:lang w:val="en-US"/>
        </w:rPr>
        <w:t xml:space="preserve"> shall not be subject to any </w:t>
      </w:r>
      <w:r>
        <w:rPr>
          <w:rFonts w:ascii="Arial" w:hAnsi="Arial"/>
          <w:i w:val="1"/>
          <w:iCs w:val="1"/>
          <w:sz w:val="20"/>
          <w:szCs w:val="20"/>
          <w:rtl w:val="0"/>
          <w:lang w:val="en-US"/>
        </w:rPr>
        <w:t>Consequences</w:t>
      </w:r>
      <w:r>
        <w:rPr>
          <w:rFonts w:ascii="Arial" w:hAnsi="Arial"/>
          <w:sz w:val="20"/>
          <w:szCs w:val="20"/>
          <w:rtl w:val="0"/>
          <w:lang w:val="en-US"/>
        </w:rPr>
        <w:t xml:space="preserve"> based on his/her </w:t>
      </w:r>
      <w:r>
        <w:rPr>
          <w:rFonts w:ascii="Arial" w:hAnsi="Arial"/>
          <w:i w:val="1"/>
          <w:iCs w:val="1"/>
          <w:sz w:val="20"/>
          <w:szCs w:val="20"/>
          <w:rtl w:val="0"/>
          <w:lang w:val="en-US"/>
        </w:rPr>
        <w:t>Use</w:t>
      </w:r>
      <w:r>
        <w:rPr>
          <w:rFonts w:ascii="Arial" w:hAnsi="Arial"/>
          <w:sz w:val="20"/>
          <w:szCs w:val="20"/>
          <w:rtl w:val="0"/>
          <w:lang w:val="en-US"/>
        </w:rPr>
        <w:t xml:space="preserve"> or </w:t>
      </w:r>
      <w:r>
        <w:rPr>
          <w:rFonts w:ascii="Arial" w:hAnsi="Arial"/>
          <w:i w:val="1"/>
          <w:iCs w:val="1"/>
          <w:sz w:val="20"/>
          <w:szCs w:val="20"/>
          <w:rtl w:val="0"/>
          <w:lang w:val="en-US"/>
        </w:rPr>
        <w:t>Possession</w:t>
      </w:r>
      <w:r>
        <w:rPr>
          <w:rFonts w:ascii="Arial" w:hAnsi="Arial"/>
          <w:sz w:val="20"/>
          <w:szCs w:val="20"/>
          <w:rtl w:val="0"/>
          <w:lang w:val="en-US"/>
        </w:rPr>
        <w:t xml:space="preserve"> or </w:t>
      </w:r>
      <w:r>
        <w:rPr>
          <w:rFonts w:ascii="Arial" w:hAnsi="Arial"/>
          <w:i w:val="1"/>
          <w:iCs w:val="1"/>
          <w:sz w:val="20"/>
          <w:szCs w:val="20"/>
          <w:rtl w:val="0"/>
          <w:lang w:val="en-US"/>
        </w:rPr>
        <w:t>Administration</w:t>
      </w:r>
      <w:r>
        <w:rPr>
          <w:rFonts w:ascii="Arial" w:hAnsi="Arial"/>
          <w:sz w:val="20"/>
          <w:szCs w:val="20"/>
          <w:rtl w:val="0"/>
          <w:lang w:val="en-US"/>
        </w:rPr>
        <w:t xml:space="preserve"> of the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in question in accordance with the </w:t>
      </w:r>
      <w:r>
        <w:rPr>
          <w:rFonts w:ascii="Arial" w:hAnsi="Arial"/>
          <w:i w:val="1"/>
          <w:iCs w:val="1"/>
          <w:sz w:val="20"/>
          <w:szCs w:val="20"/>
          <w:rtl w:val="0"/>
          <w:lang w:val="en-US"/>
        </w:rPr>
        <w:t>TUE</w:t>
      </w:r>
      <w:r>
        <w:rPr>
          <w:rFonts w:ascii="Arial" w:hAnsi="Arial"/>
          <w:sz w:val="20"/>
          <w:szCs w:val="20"/>
          <w:rtl w:val="0"/>
          <w:lang w:val="en-US"/>
        </w:rPr>
        <w:t xml:space="preserve"> at any time prior to the effective date of expiry, cancellation or withdrawal of the </w:t>
      </w:r>
      <w:r>
        <w:rPr>
          <w:rFonts w:ascii="Arial" w:hAnsi="Arial"/>
          <w:i w:val="1"/>
          <w:iCs w:val="1"/>
          <w:sz w:val="20"/>
          <w:szCs w:val="20"/>
          <w:rtl w:val="0"/>
          <w:lang w:val="en-US"/>
        </w:rPr>
        <w:t>TUE</w:t>
      </w:r>
      <w:r>
        <w:rPr>
          <w:rFonts w:ascii="Arial" w:hAnsi="Arial"/>
          <w:sz w:val="20"/>
          <w:szCs w:val="20"/>
          <w:rtl w:val="0"/>
          <w:lang w:val="en-US"/>
        </w:rPr>
        <w:t xml:space="preserv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4.4.4</w:t>
        <w:tab/>
      </w:r>
      <w:r>
        <w:rPr>
          <w:rFonts w:ascii="Arial" w:hAnsi="Arial"/>
          <w:sz w:val="20"/>
          <w:szCs w:val="20"/>
          <w:rtl w:val="0"/>
          <w:lang w:val="en-US"/>
        </w:rPr>
        <w:t xml:space="preserve">Review of Decision Granting or Denying </w:t>
      </w:r>
      <w:r>
        <w:rPr>
          <w:rFonts w:ascii="Arial" w:hAnsi="Arial"/>
          <w:i w:val="1"/>
          <w:iCs w:val="1"/>
          <w:sz w:val="20"/>
          <w:szCs w:val="20"/>
          <w:rtl w:val="0"/>
          <w:lang w:val="en-US"/>
        </w:rPr>
        <w:t>TUE</w:t>
      </w:r>
      <w:r>
        <w:rPr>
          <w:rFonts w:ascii="Arial" w:hAnsi="Arial"/>
          <w:sz w:val="20"/>
          <w:szCs w:val="20"/>
          <w:rtl w:val="0"/>
          <w:lang w:val="en-US"/>
        </w:rPr>
        <w:t xml:space="preserve"> Application or Revoking or Withdrawing </w:t>
      </w:r>
      <w:r>
        <w:rPr>
          <w:rFonts w:ascii="Arial" w:hAnsi="Arial"/>
          <w:i w:val="1"/>
          <w:iCs w:val="1"/>
          <w:sz w:val="20"/>
          <w:szCs w:val="20"/>
          <w:rtl w:val="0"/>
          <w:lang w:val="en-US"/>
        </w:rPr>
        <w:t>TUE</w:t>
      </w:r>
    </w:p>
    <w:p>
      <w:pPr>
        <w:pStyle w:val="Normal.0"/>
        <w:spacing w:line="240" w:lineRule="auto"/>
        <w:rPr>
          <w:rFonts w:ascii="Arial" w:cs="Arial" w:hAnsi="Arial" w:eastAsia="Arial"/>
          <w:b w:val="1"/>
          <w:b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4.4.4.1</w:t>
        <w:tab/>
      </w:r>
      <w:r>
        <w:rPr>
          <w:rFonts w:ascii="Arial" w:hAnsi="Arial"/>
          <w:sz w:val="20"/>
          <w:szCs w:val="20"/>
          <w:rtl w:val="0"/>
          <w:lang w:val="en-US"/>
        </w:rPr>
        <w:t xml:space="preserve">Where the </w:t>
      </w:r>
      <w:r>
        <w:rPr>
          <w:rFonts w:ascii="Arial" w:hAnsi="Arial"/>
          <w:i w:val="1"/>
          <w:iCs w:val="1"/>
          <w:sz w:val="20"/>
          <w:szCs w:val="20"/>
          <w:rtl w:val="0"/>
          <w:lang w:val="en-US"/>
        </w:rPr>
        <w:t xml:space="preserve">TUE Committee </w:t>
      </w:r>
      <w:r>
        <w:rPr>
          <w:rFonts w:ascii="Arial" w:hAnsi="Arial"/>
          <w:sz w:val="20"/>
          <w:szCs w:val="20"/>
          <w:rtl w:val="0"/>
          <w:lang w:val="en-US"/>
        </w:rPr>
        <w:t xml:space="preserve">denies a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application for a </w:t>
      </w:r>
      <w:r>
        <w:rPr>
          <w:rFonts w:ascii="Arial" w:hAnsi="Arial"/>
          <w:i w:val="1"/>
          <w:iCs w:val="1"/>
          <w:sz w:val="20"/>
          <w:szCs w:val="20"/>
          <w:rtl w:val="0"/>
          <w:lang w:val="en-US"/>
        </w:rPr>
        <w:t>TUE</w:t>
      </w:r>
      <w:r>
        <w:rPr>
          <w:rFonts w:ascii="Arial" w:hAnsi="Arial"/>
          <w:sz w:val="20"/>
          <w:szCs w:val="20"/>
          <w:rtl w:val="0"/>
          <w:lang w:val="en-US"/>
        </w:rPr>
        <w:t xml:space="preserve">, or revokes or withdraws a </w:t>
      </w:r>
      <w:r>
        <w:rPr>
          <w:rFonts w:ascii="Arial" w:hAnsi="Arial"/>
          <w:i w:val="1"/>
          <w:iCs w:val="1"/>
          <w:sz w:val="20"/>
          <w:szCs w:val="20"/>
          <w:rtl w:val="0"/>
          <w:lang w:val="en-US"/>
        </w:rPr>
        <w:t xml:space="preserve">TUE </w:t>
      </w:r>
      <w:r>
        <w:rPr>
          <w:rFonts w:ascii="Arial" w:hAnsi="Arial"/>
          <w:sz w:val="20"/>
          <w:szCs w:val="20"/>
          <w:rtl w:val="0"/>
          <w:lang w:val="en-US"/>
        </w:rPr>
        <w:t xml:space="preserve">previously granted, the </w:t>
      </w:r>
      <w:r>
        <w:rPr>
          <w:rFonts w:ascii="Arial" w:hAnsi="Arial"/>
          <w:i w:val="1"/>
          <w:iCs w:val="1"/>
          <w:sz w:val="20"/>
          <w:szCs w:val="20"/>
          <w:rtl w:val="0"/>
          <w:lang w:val="en-US"/>
        </w:rPr>
        <w:t xml:space="preserve">Cricketer </w:t>
      </w:r>
      <w:r>
        <w:rPr>
          <w:rFonts w:ascii="Arial" w:hAnsi="Arial"/>
          <w:sz w:val="20"/>
          <w:szCs w:val="20"/>
          <w:rtl w:val="0"/>
          <w:lang w:val="en-US"/>
        </w:rPr>
        <w:t xml:space="preserve">may appeal against that decision to the </w:t>
      </w:r>
      <w:r>
        <w:rPr>
          <w:rFonts w:ascii="Arial" w:hAnsi="Arial"/>
          <w:i w:val="1"/>
          <w:iCs w:val="1"/>
          <w:sz w:val="20"/>
          <w:szCs w:val="20"/>
          <w:rtl w:val="0"/>
          <w:lang w:val="en-US"/>
        </w:rPr>
        <w:t xml:space="preserve">TUE Appeal Panel </w:t>
      </w:r>
      <w:r>
        <w:rPr>
          <w:rFonts w:ascii="Arial" w:hAnsi="Arial"/>
          <w:sz w:val="20"/>
          <w:szCs w:val="20"/>
          <w:rtl w:val="0"/>
          <w:lang w:val="en-US"/>
        </w:rPr>
        <w:t xml:space="preserve">in accordance with Article 13.7 on the ground that the decision does not comply with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Therapeutic Use Exemptions.  The </w:t>
      </w:r>
      <w:r>
        <w:rPr>
          <w:rFonts w:ascii="Arial" w:hAnsi="Arial"/>
          <w:i w:val="1"/>
          <w:iCs w:val="1"/>
          <w:sz w:val="20"/>
          <w:szCs w:val="20"/>
          <w:rtl w:val="0"/>
          <w:lang w:val="en-US"/>
        </w:rPr>
        <w:t xml:space="preserve">TUE Appeal Panel </w:t>
      </w:r>
      <w:r>
        <w:rPr>
          <w:rFonts w:ascii="Arial" w:hAnsi="Arial"/>
          <w:sz w:val="20"/>
          <w:szCs w:val="20"/>
          <w:rtl w:val="0"/>
          <w:lang w:val="en-US"/>
        </w:rPr>
        <w:t xml:space="preserve">will have discretion to determine the procedure to be followed on appeal.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4.4.4.2</w:t>
        <w:tab/>
      </w:r>
      <w:r>
        <w:rPr>
          <w:rFonts w:ascii="Arial" w:hAnsi="Arial"/>
          <w:sz w:val="20"/>
          <w:szCs w:val="20"/>
          <w:rtl w:val="0"/>
          <w:lang w:val="en-US"/>
        </w:rPr>
        <w:t xml:space="preserve">In accordance with Article 4.4 of the </w:t>
      </w:r>
      <w:r>
        <w:rPr>
          <w:rFonts w:ascii="Arial" w:hAnsi="Arial"/>
          <w:i w:val="1"/>
          <w:iCs w:val="1"/>
          <w:sz w:val="20"/>
          <w:szCs w:val="20"/>
          <w:rtl w:val="0"/>
          <w:lang w:val="en-US"/>
        </w:rPr>
        <w:t>World Anti-Doping Code</w:t>
      </w:r>
      <w:r>
        <w:rPr>
          <w:rFonts w:ascii="Arial" w:hAnsi="Arial"/>
          <w:sz w:val="20"/>
          <w:szCs w:val="20"/>
          <w:rtl w:val="0"/>
          <w:lang w:val="en-US"/>
        </w:rPr>
        <w:t>:</w:t>
      </w:r>
    </w:p>
    <w:p>
      <w:pPr>
        <w:pStyle w:val="Normal.0"/>
        <w:spacing w:line="240" w:lineRule="auto"/>
        <w:ind w:left="720" w:firstLine="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(a)</w:t>
        <w:tab/>
        <w:t xml:space="preserve">if the appeal rights set out at Article 4.4.4.1 have been exhausted, then at the request of an </w:t>
      </w:r>
      <w:r>
        <w:rPr>
          <w:rFonts w:ascii="Arial" w:hAnsi="Arial"/>
          <w:i w:val="1"/>
          <w:iCs w:val="1"/>
          <w:sz w:val="20"/>
          <w:szCs w:val="20"/>
          <w:rtl w:val="0"/>
          <w:lang w:val="en-US"/>
        </w:rPr>
        <w:t>International-Level</w:t>
      </w:r>
      <w:r>
        <w:rPr>
          <w:rFonts w:ascii="Arial" w:hAnsi="Arial"/>
          <w:sz w:val="20"/>
          <w:szCs w:val="20"/>
          <w:rtl w:val="0"/>
          <w:lang w:val="en-US"/>
        </w:rPr>
        <w:t xml:space="preserve"> </w:t>
      </w:r>
      <w:r>
        <w:rPr>
          <w:rFonts w:ascii="Arial" w:hAnsi="Arial"/>
          <w:i w:val="1"/>
          <w:iCs w:val="1"/>
          <w:sz w:val="20"/>
          <w:szCs w:val="20"/>
          <w:rtl w:val="0"/>
          <w:lang w:val="en-US"/>
        </w:rPr>
        <w:t>Cricketer</w:t>
      </w:r>
      <w:r>
        <w:rPr>
          <w:rFonts w:ascii="Arial" w:hAnsi="Arial"/>
          <w:sz w:val="20"/>
          <w:szCs w:val="20"/>
          <w:rtl w:val="0"/>
          <w:lang w:val="en-US"/>
        </w:rPr>
        <w:t xml:space="preserve"> or a </w:t>
      </w:r>
      <w:r>
        <w:rPr>
          <w:rFonts w:ascii="Arial" w:hAnsi="Arial"/>
          <w:i w:val="1"/>
          <w:iCs w:val="1"/>
          <w:sz w:val="20"/>
          <w:szCs w:val="20"/>
          <w:rtl w:val="0"/>
          <w:lang w:val="en-US"/>
        </w:rPr>
        <w:t xml:space="preserve">Cricketer </w:t>
      </w:r>
      <w:r>
        <w:rPr>
          <w:rFonts w:ascii="Arial" w:hAnsi="Arial"/>
          <w:sz w:val="20"/>
          <w:szCs w:val="20"/>
          <w:rtl w:val="0"/>
          <w:lang w:val="en-US"/>
        </w:rPr>
        <w:t xml:space="preserve">included in the </w:t>
      </w:r>
      <w:r>
        <w:rPr>
          <w:rFonts w:ascii="Arial" w:hAnsi="Arial"/>
          <w:i w:val="1"/>
          <w:iCs w:val="1"/>
          <w:sz w:val="20"/>
          <w:szCs w:val="20"/>
          <w:rtl w:val="0"/>
          <w:lang w:val="en-US"/>
        </w:rPr>
        <w:t>Registered Testing Pool</w:t>
      </w:r>
      <w:r>
        <w:rPr>
          <w:rFonts w:ascii="Arial" w:hAnsi="Arial"/>
          <w:sz w:val="20"/>
          <w:szCs w:val="20"/>
          <w:rtl w:val="0"/>
          <w:lang w:val="en-US"/>
        </w:rPr>
        <w:t xml:space="preserve"> whose application for a </w:t>
      </w:r>
      <w:r>
        <w:rPr>
          <w:rFonts w:ascii="Arial" w:hAnsi="Arial"/>
          <w:i w:val="1"/>
          <w:iCs w:val="1"/>
          <w:sz w:val="20"/>
          <w:szCs w:val="20"/>
          <w:rtl w:val="0"/>
          <w:lang w:val="en-US"/>
        </w:rPr>
        <w:t xml:space="preserve">TUE </w:t>
      </w:r>
      <w:r>
        <w:rPr>
          <w:rFonts w:ascii="Arial" w:hAnsi="Arial"/>
          <w:sz w:val="20"/>
          <w:szCs w:val="20"/>
          <w:rtl w:val="0"/>
          <w:lang w:val="en-US"/>
        </w:rPr>
        <w:t xml:space="preserve">has been denied, </w:t>
      </w:r>
      <w:r>
        <w:rPr>
          <w:rFonts w:ascii="Arial" w:hAnsi="Arial"/>
          <w:i w:val="1"/>
          <w:iCs w:val="1"/>
          <w:sz w:val="20"/>
          <w:szCs w:val="20"/>
          <w:rtl w:val="0"/>
          <w:lang w:val="en-US"/>
        </w:rPr>
        <w:t>WADA</w:t>
      </w:r>
      <w:r>
        <w:rPr>
          <w:rFonts w:ascii="Arial" w:hAnsi="Arial"/>
          <w:sz w:val="20"/>
          <w:szCs w:val="20"/>
          <w:rtl w:val="0"/>
          <w:lang w:val="en-US"/>
        </w:rPr>
        <w:t xml:space="preserve"> may reverse such denial if it determines that such denial did not comply with the </w:t>
      </w:r>
      <w:r>
        <w:rPr>
          <w:rFonts w:ascii="Arial" w:hAnsi="Arial"/>
          <w:i w:val="1"/>
          <w:iCs w:val="1"/>
          <w:sz w:val="20"/>
          <w:szCs w:val="20"/>
          <w:rtl w:val="0"/>
          <w:lang w:val="en-US"/>
        </w:rPr>
        <w:t>International Standard</w:t>
      </w:r>
      <w:r>
        <w:rPr>
          <w:rFonts w:ascii="Arial" w:hAnsi="Arial"/>
          <w:sz w:val="20"/>
          <w:szCs w:val="20"/>
          <w:rtl w:val="0"/>
          <w:lang w:val="en-US"/>
        </w:rPr>
        <w:t xml:space="preserve"> for Therapeutic Use Exemptions, subject to the right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NADO</w:t>
      </w:r>
      <w:r>
        <w:rPr>
          <w:rFonts w:ascii="Arial" w:hAnsi="Arial"/>
          <w:sz w:val="20"/>
          <w:szCs w:val="20"/>
          <w:rtl w:val="0"/>
          <w:lang w:val="en-US"/>
        </w:rPr>
        <w:t xml:space="preserve"> to appeal to CAS against WADA's decision, in accordance with Article 13.7.3; and</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(b)</w:t>
        <w:tab/>
        <w:t xml:space="preserve">on its own initiative, </w:t>
      </w:r>
      <w:r>
        <w:rPr>
          <w:rFonts w:ascii="Arial" w:hAnsi="Arial"/>
          <w:i w:val="1"/>
          <w:iCs w:val="1"/>
          <w:sz w:val="20"/>
          <w:szCs w:val="20"/>
          <w:rtl w:val="0"/>
          <w:lang w:val="en-US"/>
        </w:rPr>
        <w:t>WADA</w:t>
      </w:r>
      <w:r>
        <w:rPr>
          <w:rFonts w:ascii="Arial" w:hAnsi="Arial"/>
          <w:sz w:val="20"/>
          <w:szCs w:val="20"/>
          <w:rtl w:val="0"/>
          <w:lang w:val="en-US"/>
        </w:rPr>
        <w:t xml:space="preserve"> may at any time reverse any grant of a </w:t>
      </w:r>
      <w:r>
        <w:rPr>
          <w:rFonts w:ascii="Arial" w:hAnsi="Arial"/>
          <w:i w:val="1"/>
          <w:iCs w:val="1"/>
          <w:sz w:val="20"/>
          <w:szCs w:val="20"/>
          <w:rtl w:val="0"/>
          <w:lang w:val="en-US"/>
        </w:rPr>
        <w:t>TUE</w:t>
      </w:r>
      <w:r>
        <w:rPr>
          <w:rFonts w:ascii="Arial" w:hAnsi="Arial"/>
          <w:sz w:val="20"/>
          <w:szCs w:val="20"/>
          <w:rtl w:val="0"/>
          <w:lang w:val="en-US"/>
        </w:rPr>
        <w:t xml:space="preserve"> if it determines that such grant did not comply with the </w:t>
      </w:r>
      <w:r>
        <w:rPr>
          <w:rFonts w:ascii="Arial" w:hAnsi="Arial"/>
          <w:i w:val="1"/>
          <w:iCs w:val="1"/>
          <w:sz w:val="20"/>
          <w:szCs w:val="20"/>
          <w:rtl w:val="0"/>
          <w:lang w:val="en-US"/>
        </w:rPr>
        <w:t>International Standard</w:t>
      </w:r>
      <w:r>
        <w:rPr>
          <w:rFonts w:ascii="Arial" w:hAnsi="Arial"/>
          <w:sz w:val="20"/>
          <w:szCs w:val="20"/>
          <w:rtl w:val="0"/>
          <w:lang w:val="en-US"/>
        </w:rPr>
        <w:t xml:space="preserve"> for Therapeutic Use Exemptions, subject to the right of 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the </w:t>
      </w:r>
      <w:r>
        <w:rPr>
          <w:rFonts w:ascii="Arial" w:hAnsi="Arial"/>
          <w:i w:val="1"/>
          <w:iCs w:val="1"/>
          <w:sz w:val="20"/>
          <w:szCs w:val="20"/>
          <w:rtl w:val="0"/>
          <w:lang w:val="en-US"/>
        </w:rPr>
        <w:t>NADO</w:t>
      </w:r>
      <w:r>
        <w:rPr>
          <w:rFonts w:ascii="Arial" w:hAnsi="Arial"/>
          <w:sz w:val="20"/>
          <w:szCs w:val="20"/>
          <w:rtl w:val="0"/>
          <w:lang w:val="en-US"/>
        </w:rPr>
        <w:t xml:space="preserve"> to appeal against </w:t>
      </w:r>
      <w:r>
        <w:rPr>
          <w:rFonts w:ascii="Arial" w:hAnsi="Arial"/>
          <w:i w:val="1"/>
          <w:iCs w:val="1"/>
          <w:sz w:val="20"/>
          <w:szCs w:val="20"/>
          <w:rtl w:val="0"/>
          <w:lang w:val="en-US"/>
        </w:rPr>
        <w:t>WADA's</w:t>
      </w:r>
      <w:r>
        <w:rPr>
          <w:rFonts w:ascii="Arial" w:hAnsi="Arial"/>
          <w:sz w:val="20"/>
          <w:szCs w:val="20"/>
          <w:rtl w:val="0"/>
          <w:lang w:val="en-US"/>
        </w:rPr>
        <w:t xml:space="preserve"> decision, in accordance with Article 13.7.1.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4.4.4.3</w:t>
        <w:tab/>
      </w:r>
      <w:r>
        <w:rPr>
          <w:rFonts w:ascii="Arial" w:hAnsi="Arial"/>
          <w:sz w:val="20"/>
          <w:szCs w:val="20"/>
          <w:rtl w:val="0"/>
          <w:lang w:val="en-US"/>
        </w:rPr>
        <w:t xml:space="preserve">Other appeal rights in relation to </w:t>
      </w:r>
      <w:r>
        <w:rPr>
          <w:rFonts w:ascii="Arial" w:hAnsi="Arial"/>
          <w:i w:val="1"/>
          <w:iCs w:val="1"/>
          <w:sz w:val="20"/>
          <w:szCs w:val="20"/>
          <w:rtl w:val="0"/>
          <w:lang w:val="en-US"/>
        </w:rPr>
        <w:t xml:space="preserve">TUEs </w:t>
      </w:r>
      <w:r>
        <w:rPr>
          <w:rFonts w:ascii="Arial" w:hAnsi="Arial"/>
          <w:sz w:val="20"/>
          <w:szCs w:val="20"/>
          <w:rtl w:val="0"/>
          <w:lang w:val="en-US"/>
        </w:rPr>
        <w:t>are set out at Article 13.7.</w:t>
      </w:r>
    </w:p>
    <w:p>
      <w:pPr>
        <w:pStyle w:val="Normal.0"/>
        <w:spacing w:line="240" w:lineRule="auto"/>
        <w:ind w:left="2280" w:hanging="840"/>
        <w:rPr>
          <w:rFonts w:ascii="Arial" w:cs="Arial" w:hAnsi="Arial" w:eastAsia="Arial"/>
          <w:b w:val="1"/>
          <w:b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4.4.4.4</w:t>
      </w:r>
      <w:r>
        <w:rPr>
          <w:rFonts w:ascii="Arial" w:cs="Arial" w:hAnsi="Arial" w:eastAsia="Arial"/>
          <w:sz w:val="20"/>
          <w:szCs w:val="20"/>
          <w:rtl w:val="0"/>
        </w:rPr>
        <w:tab/>
        <w:t xml:space="preserve">Until such time as the grant or denial of a </w:t>
      </w:r>
      <w:r>
        <w:rPr>
          <w:rFonts w:ascii="Arial" w:hAnsi="Arial"/>
          <w:i w:val="1"/>
          <w:iCs w:val="1"/>
          <w:sz w:val="20"/>
          <w:szCs w:val="20"/>
          <w:rtl w:val="0"/>
          <w:lang w:val="en-US"/>
        </w:rPr>
        <w:t>TUE</w:t>
      </w:r>
      <w:r>
        <w:rPr>
          <w:rFonts w:ascii="Arial" w:hAnsi="Arial"/>
          <w:sz w:val="20"/>
          <w:szCs w:val="20"/>
          <w:rtl w:val="0"/>
          <w:lang w:val="en-US"/>
        </w:rPr>
        <w:t xml:space="preserve"> application made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has been reversed pursuant to Article 4.4.4. 1 or Article 4.4.4.2, such grant or denial shall remain in full force and effect.  </w:t>
      </w:r>
    </w:p>
    <w:p>
      <w:pPr>
        <w:pStyle w:val="Normal.0"/>
        <w:rPr>
          <w:rFonts w:ascii="Arial" w:cs="Arial" w:hAnsi="Arial" w:eastAsia="Arial"/>
          <w:sz w:val="20"/>
          <w:szCs w:val="20"/>
        </w:rPr>
      </w:pPr>
      <w:r>
        <w:rPr>
          <w:rFonts w:ascii="Arial" w:hAnsi="Arial"/>
          <w:sz w:val="20"/>
          <w:szCs w:val="20"/>
          <w:rtl w:val="0"/>
          <w:lang w:val="en-US"/>
        </w:rPr>
        <w:t xml:space="preserve">  </w:t>
      </w:r>
      <w:r>
        <w:rPr>
          <w:rFonts w:ascii="Arial" w:hAnsi="Arial"/>
          <w:b w:val="1"/>
          <w:bCs w:val="1"/>
          <w:sz w:val="20"/>
          <w:szCs w:val="20"/>
          <w:rtl w:val="0"/>
          <w:lang w:val="en-US"/>
        </w:rPr>
        <w:t xml:space="preserve"> </w:t>
      </w:r>
    </w:p>
    <w:p>
      <w:pPr>
        <w:pStyle w:val="Normal.0"/>
        <w:spacing w:line="240" w:lineRule="auto"/>
        <w:rPr>
          <w:rFonts w:ascii="Arial" w:cs="Arial" w:hAnsi="Arial" w:eastAsia="Arial"/>
          <w:b w:val="1"/>
          <w:bCs w:val="1"/>
          <w:sz w:val="20"/>
          <w:szCs w:val="20"/>
          <w:u w:val="single"/>
        </w:rPr>
      </w:pPr>
      <w:r>
        <w:rPr>
          <w:rFonts w:ascii="Arial" w:hAnsi="Arial"/>
          <w:b w:val="1"/>
          <w:bCs w:val="1"/>
          <w:sz w:val="20"/>
          <w:szCs w:val="20"/>
          <w:rtl w:val="0"/>
          <w:lang w:val="en-US"/>
        </w:rPr>
        <w:t>ARTICLE 5</w:t>
        <w:tab/>
      </w:r>
      <w:r>
        <w:rPr>
          <w:rFonts w:ascii="Arial" w:hAnsi="Arial"/>
          <w:b w:val="1"/>
          <w:bCs w:val="1"/>
          <w:i w:val="1"/>
          <w:iCs w:val="1"/>
          <w:sz w:val="20"/>
          <w:szCs w:val="20"/>
          <w:rtl w:val="0"/>
          <w:lang w:val="en-US"/>
        </w:rPr>
        <w:t>TESTING</w:t>
      </w:r>
      <w:r>
        <w:rPr>
          <w:rFonts w:ascii="Arial" w:hAnsi="Arial"/>
          <w:b w:val="1"/>
          <w:bCs w:val="1"/>
          <w:sz w:val="20"/>
          <w:szCs w:val="20"/>
          <w:rtl w:val="0"/>
          <w:lang w:val="en-US"/>
        </w:rPr>
        <w:t xml:space="preserve"> </w:t>
      </w:r>
    </w:p>
    <w:p>
      <w:pPr>
        <w:pStyle w:val="Normal.0"/>
        <w:spacing w:line="240" w:lineRule="auto"/>
        <w:rPr>
          <w:rFonts w:ascii="Arial" w:cs="Arial" w:hAnsi="Arial" w:eastAsia="Arial"/>
          <w:sz w:val="20"/>
          <w:szCs w:val="20"/>
        </w:rPr>
      </w:pPr>
    </w:p>
    <w:p>
      <w:pPr>
        <w:pStyle w:val="Normal.0"/>
        <w:tabs>
          <w:tab w:val="left" w:pos="720"/>
        </w:tabs>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5.1</w:t>
        <w:tab/>
        <w:t>General principles</w:t>
      </w:r>
    </w:p>
    <w:p>
      <w:pPr>
        <w:pStyle w:val="Normal.0"/>
        <w:tabs>
          <w:tab w:val="left" w:pos="720"/>
        </w:tabs>
        <w:spacing w:line="240" w:lineRule="auto"/>
        <w:ind w:left="720" w:hanging="720"/>
        <w:rPr>
          <w:rFonts w:ascii="Arial" w:cs="Arial" w:hAnsi="Arial" w:eastAsia="Arial"/>
          <w:b w:val="1"/>
          <w:bCs w:val="1"/>
          <w:sz w:val="20"/>
          <w:szCs w:val="20"/>
        </w:rPr>
      </w:pPr>
    </w:p>
    <w:p>
      <w:pPr>
        <w:pStyle w:val="Heading 2,h2"/>
        <w:tabs>
          <w:tab w:val="left" w:pos="2160"/>
        </w:tabs>
        <w:ind w:left="1440" w:hanging="720"/>
        <w:rPr>
          <w:rFonts w:ascii="Arial" w:cs="Arial" w:hAnsi="Arial" w:eastAsia="Arial"/>
          <w:b w:val="1"/>
          <w:bCs w:val="1"/>
          <w:sz w:val="20"/>
          <w:szCs w:val="20"/>
        </w:rPr>
      </w:pPr>
      <w:r>
        <w:rPr>
          <w:rFonts w:ascii="Arial" w:hAnsi="Arial"/>
          <w:b w:val="1"/>
          <w:bCs w:val="1"/>
          <w:sz w:val="20"/>
          <w:szCs w:val="20"/>
          <w:rtl w:val="0"/>
          <w:lang w:val="en-US"/>
        </w:rPr>
        <w:t>5.1.1</w:t>
        <w:tab/>
      </w:r>
      <w:r>
        <w:rPr>
          <w:rFonts w:ascii="Arial" w:hAnsi="Arial"/>
          <w:sz w:val="20"/>
          <w:szCs w:val="20"/>
          <w:rtl w:val="0"/>
          <w:lang w:val="en-US"/>
        </w:rPr>
        <w:t xml:space="preserve">Testing shall only be undertaken for anti-doping purposes, i.e. to obtain analytical evidence as to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compliance (or non-compliance) with the </w:t>
      </w:r>
      <w:r>
        <w:rPr>
          <w:rFonts w:ascii="Arial" w:hAnsi="Arial"/>
          <w:i w:val="1"/>
          <w:iCs w:val="1"/>
          <w:sz w:val="20"/>
          <w:szCs w:val="20"/>
          <w:rtl w:val="0"/>
          <w:lang w:val="en-US"/>
        </w:rPr>
        <w:t>Rules</w:t>
      </w:r>
      <w:r>
        <w:rPr>
          <w:rFonts w:ascii="Arial" w:hAnsi="Arial" w:hint="default"/>
          <w:i w:val="1"/>
          <w:iCs w:val="1"/>
          <w:sz w:val="20"/>
          <w:szCs w:val="20"/>
          <w:rtl w:val="0"/>
          <w:lang w:val="en-US"/>
        </w:rPr>
        <w:t>’</w:t>
      </w:r>
      <w:r>
        <w:rPr>
          <w:rFonts w:ascii="Arial" w:hAnsi="Arial"/>
          <w:sz w:val="20"/>
          <w:szCs w:val="20"/>
          <w:rtl w:val="0"/>
          <w:lang w:val="en-US"/>
        </w:rPr>
        <w:t xml:space="preserve"> strict prohibition on the presence/</w:t>
      </w:r>
      <w:r>
        <w:rPr>
          <w:rFonts w:ascii="Arial" w:hAnsi="Arial"/>
          <w:i w:val="1"/>
          <w:iCs w:val="1"/>
          <w:sz w:val="20"/>
          <w:szCs w:val="20"/>
          <w:rtl w:val="0"/>
          <w:lang w:val="en-US"/>
        </w:rPr>
        <w:t xml:space="preserve">Use </w:t>
      </w:r>
      <w:r>
        <w:rPr>
          <w:rFonts w:ascii="Arial" w:hAnsi="Arial"/>
          <w:sz w:val="20"/>
          <w:szCs w:val="20"/>
          <w:rtl w:val="0"/>
          <w:lang w:val="en-US"/>
        </w:rPr>
        <w:t xml:space="preserve">of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be responsible for assisting the </w:t>
      </w:r>
      <w:r>
        <w:rPr>
          <w:rFonts w:ascii="Arial" w:hAnsi="Arial"/>
          <w:i w:val="1"/>
          <w:iCs w:val="1"/>
          <w:sz w:val="20"/>
          <w:szCs w:val="20"/>
          <w:rtl w:val="0"/>
          <w:lang w:val="en-US"/>
        </w:rPr>
        <w:t xml:space="preserve">NADO </w:t>
      </w:r>
      <w:r>
        <w:rPr>
          <w:rFonts w:ascii="Arial" w:hAnsi="Arial"/>
          <w:sz w:val="20"/>
          <w:szCs w:val="20"/>
          <w:rtl w:val="0"/>
          <w:lang w:val="en-US"/>
        </w:rPr>
        <w:t xml:space="preserve">to draw up and implement a test distribution plan for cricket played under its jurisdiction in accordance with Article 4 of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Testing and Investigations.</w:t>
      </w:r>
      <w:r>
        <w:rPr>
          <w:rFonts w:ascii="Arial" w:hAnsi="Arial"/>
          <w:b w:val="1"/>
          <w:bCs w:val="1"/>
          <w:sz w:val="20"/>
          <w:szCs w:val="20"/>
          <w:rtl w:val="0"/>
          <w:lang w:val="en-US"/>
        </w:rPr>
        <w:t xml:space="preserve">  </w:t>
      </w:r>
      <w:r>
        <w:rPr>
          <w:rFonts w:ascii="Arial" w:hAnsi="Arial"/>
          <w:sz w:val="20"/>
          <w:szCs w:val="20"/>
          <w:rtl w:val="0"/>
          <w:lang w:val="en-US"/>
        </w:rPr>
        <w:t xml:space="preserve">Where there is no </w:t>
      </w:r>
      <w:r>
        <w:rPr>
          <w:rFonts w:ascii="Arial" w:hAnsi="Arial"/>
          <w:i w:val="1"/>
          <w:iCs w:val="1"/>
          <w:sz w:val="20"/>
          <w:szCs w:val="20"/>
          <w:rtl w:val="0"/>
          <w:lang w:val="en-US"/>
        </w:rPr>
        <w:t>NADO</w:t>
      </w:r>
      <w:r>
        <w:rPr>
          <w:rFonts w:ascii="Arial" w:hAnsi="Arial"/>
          <w:sz w:val="20"/>
          <w:szCs w:val="20"/>
          <w:rtl w:val="0"/>
          <w:lang w:val="en-US"/>
        </w:rPr>
        <w:t xml:space="preserve">, or the </w:t>
      </w:r>
      <w:r>
        <w:rPr>
          <w:rFonts w:ascii="Arial" w:hAnsi="Arial"/>
          <w:i w:val="1"/>
          <w:iCs w:val="1"/>
          <w:sz w:val="20"/>
          <w:szCs w:val="20"/>
          <w:rtl w:val="0"/>
          <w:lang w:val="en-US"/>
        </w:rPr>
        <w:t xml:space="preserve">NADO </w:t>
      </w:r>
      <w:r>
        <w:rPr>
          <w:rFonts w:ascii="Arial" w:hAnsi="Arial"/>
          <w:sz w:val="20"/>
          <w:szCs w:val="20"/>
          <w:rtl w:val="0"/>
          <w:lang w:val="en-US"/>
        </w:rPr>
        <w:t xml:space="preserve">does not include sufficient </w:t>
      </w:r>
      <w:r>
        <w:rPr>
          <w:rFonts w:ascii="Arial" w:hAnsi="Arial"/>
          <w:i w:val="1"/>
          <w:iCs w:val="1"/>
          <w:sz w:val="20"/>
          <w:szCs w:val="20"/>
          <w:rtl w:val="0"/>
          <w:lang w:val="en-US"/>
        </w:rPr>
        <w:t xml:space="preserve">Testing </w:t>
      </w:r>
      <w:r>
        <w:rPr>
          <w:rFonts w:ascii="Arial" w:hAnsi="Arial"/>
          <w:sz w:val="20"/>
          <w:szCs w:val="20"/>
          <w:rtl w:val="0"/>
          <w:lang w:val="en-US"/>
        </w:rPr>
        <w:t xml:space="preserve">for cricket played under its jurisdiction in its test distribution plan,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be responsible for implementing such </w:t>
      </w:r>
      <w:r>
        <w:rPr>
          <w:rFonts w:ascii="Arial" w:hAnsi="Arial"/>
          <w:i w:val="1"/>
          <w:iCs w:val="1"/>
          <w:sz w:val="20"/>
          <w:szCs w:val="20"/>
          <w:rtl w:val="0"/>
          <w:lang w:val="en-US"/>
        </w:rPr>
        <w:t>Testing.</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will engage one or more third parties to conduct such </w:t>
      </w:r>
      <w:r>
        <w:rPr>
          <w:rFonts w:ascii="Arial" w:hAnsi="Arial"/>
          <w:i w:val="1"/>
          <w:iCs w:val="1"/>
          <w:sz w:val="20"/>
          <w:szCs w:val="20"/>
          <w:rtl w:val="0"/>
          <w:lang w:val="en-US"/>
        </w:rPr>
        <w:t xml:space="preserve">Testing </w:t>
      </w:r>
      <w:r>
        <w:rPr>
          <w:rFonts w:ascii="Arial" w:hAnsi="Arial"/>
          <w:sz w:val="20"/>
          <w:szCs w:val="20"/>
          <w:rtl w:val="0"/>
          <w:lang w:val="en-US"/>
        </w:rPr>
        <w:t xml:space="preserve">on its behalf.  All such </w:t>
      </w:r>
      <w:r>
        <w:rPr>
          <w:rFonts w:ascii="Arial" w:hAnsi="Arial"/>
          <w:i w:val="1"/>
          <w:iCs w:val="1"/>
          <w:sz w:val="20"/>
          <w:szCs w:val="20"/>
          <w:rtl w:val="0"/>
          <w:lang w:val="en-US"/>
        </w:rPr>
        <w:t xml:space="preserve">Testing </w:t>
      </w:r>
      <w:r>
        <w:rPr>
          <w:rFonts w:ascii="Arial" w:hAnsi="Arial"/>
          <w:sz w:val="20"/>
          <w:szCs w:val="20"/>
          <w:rtl w:val="0"/>
          <w:lang w:val="en-US"/>
        </w:rPr>
        <w:t xml:space="preserve">shall be conducted in substantial conformity with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Testing and Investigations</w:t>
      </w:r>
      <w:r>
        <w:rPr>
          <w:rFonts w:ascii="Arial" w:hAnsi="Arial"/>
          <w:i w:val="1"/>
          <w:iCs w:val="1"/>
          <w:sz w:val="20"/>
          <w:szCs w:val="20"/>
          <w:rtl w:val="0"/>
          <w:lang w:val="en-US"/>
        </w:rPr>
        <w:t xml:space="preserve"> </w:t>
      </w:r>
      <w:r>
        <w:rPr>
          <w:rFonts w:ascii="Arial" w:hAnsi="Arial"/>
          <w:sz w:val="20"/>
          <w:szCs w:val="20"/>
          <w:rtl w:val="0"/>
          <w:lang w:val="en-US"/>
        </w:rPr>
        <w:t xml:space="preserve">and the </w:t>
      </w:r>
      <w:r>
        <w:rPr>
          <w:rFonts w:ascii="Arial" w:hAnsi="Arial"/>
          <w:i w:val="1"/>
          <w:iCs w:val="1"/>
          <w:sz w:val="20"/>
          <w:szCs w:val="20"/>
          <w:rtl w:val="0"/>
          <w:lang w:val="en-US"/>
        </w:rPr>
        <w:t xml:space="preserve">Cricket Testing Protocols.  </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5.1.2</w:t>
        <w:tab/>
      </w:r>
      <w:r>
        <w:rPr>
          <w:rFonts w:ascii="Arial" w:hAnsi="Arial"/>
          <w:sz w:val="20"/>
          <w:szCs w:val="20"/>
          <w:rtl w:val="0"/>
          <w:lang w:val="en-US"/>
        </w:rPr>
        <w:t xml:space="preserve">All </w:t>
      </w:r>
      <w:r>
        <w:rPr>
          <w:rFonts w:ascii="Arial" w:hAnsi="Arial"/>
          <w:i w:val="1"/>
          <w:iCs w:val="1"/>
          <w:sz w:val="20"/>
          <w:szCs w:val="20"/>
          <w:rtl w:val="0"/>
          <w:lang w:val="en-US"/>
        </w:rPr>
        <w:t>Cricketers</w:t>
      </w:r>
      <w:r>
        <w:rPr>
          <w:rFonts w:ascii="Arial" w:hAnsi="Arial"/>
          <w:sz w:val="20"/>
          <w:szCs w:val="20"/>
          <w:rtl w:val="0"/>
          <w:lang w:val="en-US"/>
        </w:rPr>
        <w:t xml:space="preserve"> (including </w:t>
      </w:r>
      <w:r>
        <w:rPr>
          <w:rFonts w:ascii="Arial" w:hAnsi="Arial"/>
          <w:i w:val="1"/>
          <w:iCs w:val="1"/>
          <w:sz w:val="20"/>
          <w:szCs w:val="20"/>
          <w:rtl w:val="0"/>
          <w:lang w:val="en-US"/>
        </w:rPr>
        <w:t xml:space="preserve">Cricketers </w:t>
      </w:r>
      <w:r>
        <w:rPr>
          <w:rFonts w:ascii="Arial" w:hAnsi="Arial"/>
          <w:sz w:val="20"/>
          <w:szCs w:val="20"/>
          <w:rtl w:val="0"/>
          <w:lang w:val="en-US"/>
        </w:rPr>
        <w:t xml:space="preserve">serving a period of </w:t>
      </w:r>
      <w:r>
        <w:rPr>
          <w:rFonts w:ascii="Arial" w:hAnsi="Arial"/>
          <w:i w:val="1"/>
          <w:iCs w:val="1"/>
          <w:sz w:val="20"/>
          <w:szCs w:val="20"/>
          <w:rtl w:val="0"/>
          <w:lang w:val="en-US"/>
        </w:rPr>
        <w:t>Ineligibility</w:t>
      </w:r>
      <w:r>
        <w:rPr>
          <w:rFonts w:ascii="Arial" w:hAnsi="Arial"/>
          <w:sz w:val="20"/>
          <w:szCs w:val="20"/>
          <w:rtl w:val="0"/>
          <w:lang w:val="en-US"/>
        </w:rPr>
        <w:t xml:space="preserve"> or a </w:t>
      </w:r>
      <w:r>
        <w:rPr>
          <w:rFonts w:ascii="Arial" w:hAnsi="Arial"/>
          <w:i w:val="1"/>
          <w:iCs w:val="1"/>
          <w:sz w:val="20"/>
          <w:szCs w:val="20"/>
          <w:rtl w:val="0"/>
          <w:lang w:val="en-US"/>
        </w:rPr>
        <w:t>Provisional Suspension</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 xml:space="preserve">must submit to </w:t>
      </w:r>
      <w:r>
        <w:rPr>
          <w:rFonts w:ascii="Arial" w:hAnsi="Arial"/>
          <w:i w:val="1"/>
          <w:iCs w:val="1"/>
          <w:sz w:val="20"/>
          <w:szCs w:val="20"/>
          <w:rtl w:val="0"/>
          <w:lang w:val="en-US"/>
        </w:rPr>
        <w:t>Testing</w:t>
      </w:r>
      <w:r>
        <w:rPr>
          <w:rFonts w:ascii="Arial" w:hAnsi="Arial"/>
          <w:sz w:val="20"/>
          <w:szCs w:val="20"/>
          <w:rtl w:val="0"/>
          <w:lang w:val="en-US"/>
        </w:rPr>
        <w:t xml:space="preserve"> conducted on behalf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upon request, at any time or place, with or without notice.   </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5.1.3</w:t>
        <w:tab/>
      </w:r>
      <w:r>
        <w:rPr>
          <w:rFonts w:ascii="Arial" w:hAnsi="Arial"/>
          <w:sz w:val="20"/>
          <w:szCs w:val="20"/>
          <w:rtl w:val="0"/>
          <w:lang w:val="en-US"/>
        </w:rPr>
        <w:t xml:space="preserve">For the avoidance of doubt,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select </w:t>
      </w:r>
      <w:r>
        <w:rPr>
          <w:rFonts w:ascii="Arial" w:hAnsi="Arial"/>
          <w:i w:val="1"/>
          <w:iCs w:val="1"/>
          <w:sz w:val="20"/>
          <w:szCs w:val="20"/>
          <w:rtl w:val="0"/>
          <w:lang w:val="en-US"/>
        </w:rPr>
        <w:t>Cricketers</w:t>
      </w:r>
      <w:r>
        <w:rPr>
          <w:rFonts w:ascii="Arial" w:hAnsi="Arial"/>
          <w:sz w:val="20"/>
          <w:szCs w:val="20"/>
          <w:rtl w:val="0"/>
          <w:lang w:val="en-US"/>
        </w:rPr>
        <w:t xml:space="preserve"> for </w:t>
      </w:r>
      <w:r>
        <w:rPr>
          <w:rFonts w:ascii="Arial" w:hAnsi="Arial"/>
          <w:i w:val="1"/>
          <w:iCs w:val="1"/>
          <w:sz w:val="20"/>
          <w:szCs w:val="20"/>
          <w:rtl w:val="0"/>
          <w:lang w:val="en-US"/>
        </w:rPr>
        <w:t>Target Testing</w:t>
      </w:r>
      <w:r>
        <w:rPr>
          <w:rFonts w:ascii="Arial" w:hAnsi="Arial"/>
          <w:sz w:val="20"/>
          <w:szCs w:val="20"/>
          <w:rtl w:val="0"/>
          <w:lang w:val="en-US"/>
        </w:rPr>
        <w:t xml:space="preserve"> so long as such </w:t>
      </w:r>
      <w:r>
        <w:rPr>
          <w:rFonts w:ascii="Arial" w:hAnsi="Arial"/>
          <w:i w:val="1"/>
          <w:iCs w:val="1"/>
          <w:sz w:val="20"/>
          <w:szCs w:val="20"/>
          <w:rtl w:val="0"/>
          <w:lang w:val="en-US"/>
        </w:rPr>
        <w:t>Target Testing</w:t>
      </w:r>
      <w:r>
        <w:rPr>
          <w:rFonts w:ascii="Arial" w:hAnsi="Arial"/>
          <w:sz w:val="20"/>
          <w:szCs w:val="20"/>
          <w:rtl w:val="0"/>
          <w:lang w:val="en-US"/>
        </w:rPr>
        <w:t xml:space="preserve"> is not used for any purpose other than legitimate </w:t>
      </w:r>
      <w:r>
        <w:rPr>
          <w:rFonts w:ascii="Arial" w:hAnsi="Arial"/>
          <w:i w:val="1"/>
          <w:iCs w:val="1"/>
          <w:sz w:val="20"/>
          <w:szCs w:val="20"/>
          <w:rtl w:val="0"/>
          <w:lang w:val="en-US"/>
        </w:rPr>
        <w:t>Doping Control</w:t>
      </w:r>
      <w:r>
        <w:rPr>
          <w:rFonts w:ascii="Arial" w:hAnsi="Arial"/>
          <w:sz w:val="20"/>
          <w:szCs w:val="20"/>
          <w:rtl w:val="0"/>
          <w:lang w:val="en-US"/>
        </w:rPr>
        <w:t xml:space="preserve"> purposes.</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5.1.4</w:t>
        <w:tab/>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acknowledges the jurisdiction that the </w:t>
      </w:r>
      <w:r>
        <w:rPr>
          <w:rFonts w:ascii="Arial" w:hAnsi="Arial"/>
          <w:i w:val="1"/>
          <w:iCs w:val="1"/>
          <w:sz w:val="20"/>
          <w:szCs w:val="20"/>
          <w:rtl w:val="0"/>
          <w:lang w:val="en-US"/>
        </w:rPr>
        <w:t>World Anti-Doping Code</w:t>
      </w:r>
      <w:r>
        <w:rPr>
          <w:rFonts w:ascii="Arial" w:hAnsi="Arial"/>
          <w:sz w:val="20"/>
          <w:szCs w:val="20"/>
          <w:rtl w:val="0"/>
          <w:lang w:val="en-US"/>
        </w:rPr>
        <w:t xml:space="preserve"> confers on other </w:t>
      </w:r>
      <w:r>
        <w:rPr>
          <w:rFonts w:ascii="Arial" w:hAnsi="Arial"/>
          <w:i w:val="1"/>
          <w:iCs w:val="1"/>
          <w:sz w:val="20"/>
          <w:szCs w:val="20"/>
          <w:rtl w:val="0"/>
          <w:lang w:val="en-US"/>
        </w:rPr>
        <w:t xml:space="preserve">Anti-Doping Organisations </w:t>
      </w:r>
      <w:r>
        <w:rPr>
          <w:rFonts w:ascii="Arial" w:hAnsi="Arial"/>
          <w:sz w:val="20"/>
          <w:szCs w:val="20"/>
          <w:rtl w:val="0"/>
          <w:lang w:val="en-US"/>
        </w:rPr>
        <w:t xml:space="preserve">to test </w:t>
      </w:r>
      <w:r>
        <w:rPr>
          <w:rFonts w:ascii="Arial" w:hAnsi="Arial"/>
          <w:i w:val="1"/>
          <w:iCs w:val="1"/>
          <w:sz w:val="20"/>
          <w:szCs w:val="20"/>
          <w:rtl w:val="0"/>
          <w:lang w:val="en-US"/>
        </w:rPr>
        <w:t xml:space="preserve">Cricketers.  </w:t>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recognise such </w:t>
      </w:r>
      <w:r>
        <w:rPr>
          <w:rFonts w:ascii="Arial" w:hAnsi="Arial"/>
          <w:i w:val="1"/>
          <w:iCs w:val="1"/>
          <w:sz w:val="20"/>
          <w:szCs w:val="20"/>
          <w:rtl w:val="0"/>
          <w:lang w:val="en-US"/>
        </w:rPr>
        <w:t xml:space="preserve">Testing </w:t>
      </w:r>
      <w:r>
        <w:rPr>
          <w:rFonts w:ascii="Arial" w:hAnsi="Arial"/>
          <w:sz w:val="20"/>
          <w:szCs w:val="20"/>
          <w:rtl w:val="0"/>
          <w:lang w:val="en-US"/>
        </w:rPr>
        <w:t xml:space="preserve">and the results thereof in accordance with Article 15 of the </w:t>
      </w:r>
      <w:r>
        <w:rPr>
          <w:rFonts w:ascii="Arial" w:hAnsi="Arial"/>
          <w:i w:val="1"/>
          <w:iCs w:val="1"/>
          <w:sz w:val="20"/>
          <w:szCs w:val="20"/>
          <w:rtl w:val="0"/>
          <w:lang w:val="en-US"/>
        </w:rPr>
        <w:t>World Anti-Doping Code</w:t>
      </w:r>
      <w:r>
        <w:rPr>
          <w:rFonts w:ascii="Arial" w:hAnsi="Arial"/>
          <w:sz w:val="20"/>
          <w:szCs w:val="20"/>
          <w:rtl w:val="0"/>
          <w:lang w:val="en-US"/>
        </w:rPr>
        <w:t>.</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5.1.5</w:t>
        <w:tab/>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authorise independent observers to observe </w:t>
      </w:r>
      <w:r>
        <w:rPr>
          <w:rFonts w:ascii="Arial" w:hAnsi="Arial"/>
          <w:i w:val="1"/>
          <w:iCs w:val="1"/>
          <w:sz w:val="20"/>
          <w:szCs w:val="20"/>
          <w:rtl w:val="0"/>
          <w:lang w:val="en-US"/>
        </w:rPr>
        <w:t>Testing</w:t>
      </w:r>
      <w:r>
        <w:rPr>
          <w:rFonts w:ascii="Arial" w:hAnsi="Arial"/>
          <w:sz w:val="20"/>
          <w:szCs w:val="20"/>
          <w:rtl w:val="0"/>
          <w:lang w:val="en-US"/>
        </w:rPr>
        <w:t xml:space="preserve"> conducted on behalf of the </w:t>
      </w:r>
      <w:r>
        <w:rPr>
          <w:rFonts w:ascii="Arial" w:hAnsi="Arial"/>
          <w:i w:val="1"/>
          <w:iCs w:val="1"/>
          <w:sz w:val="20"/>
          <w:szCs w:val="20"/>
          <w:rtl w:val="0"/>
          <w:lang w:val="en-US"/>
        </w:rPr>
        <w:t>National Cricket Federation</w:t>
      </w:r>
      <w:r>
        <w:rPr>
          <w:rFonts w:ascii="Arial" w:hAnsi="Arial"/>
          <w:sz w:val="20"/>
          <w:szCs w:val="20"/>
          <w:rtl w:val="0"/>
          <w:lang w:val="en-US"/>
        </w:rPr>
        <w:t>.</w:t>
      </w: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5.2</w:t>
        <w:tab/>
      </w:r>
      <w:r>
        <w:rPr>
          <w:rFonts w:ascii="Arial" w:hAnsi="Arial"/>
          <w:b w:val="1"/>
          <w:bCs w:val="1"/>
          <w:i w:val="1"/>
          <w:iCs w:val="1"/>
          <w:sz w:val="20"/>
          <w:szCs w:val="20"/>
          <w:rtl w:val="0"/>
          <w:lang w:val="en-US"/>
        </w:rPr>
        <w:t>In-Competition</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Testing</w:t>
      </w:r>
    </w:p>
    <w:p>
      <w:pPr>
        <w:pStyle w:val="Normal.0"/>
        <w:spacing w:line="240" w:lineRule="auto"/>
        <w:rPr>
          <w:rFonts w:ascii="Arial" w:cs="Arial" w:hAnsi="Arial" w:eastAsia="Arial"/>
          <w:b w:val="1"/>
          <w:bCs w:val="1"/>
          <w:sz w:val="20"/>
          <w:szCs w:val="20"/>
        </w:rPr>
      </w:pPr>
    </w:p>
    <w:p>
      <w:pPr>
        <w:pStyle w:val="Normal.0"/>
        <w:numPr>
          <w:ilvl w:val="2"/>
          <w:numId w:val="23"/>
        </w:numPr>
        <w:bidi w:val="0"/>
        <w:spacing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Cricketers </w:t>
      </w:r>
      <w:r>
        <w:rPr>
          <w:rFonts w:ascii="Arial" w:hAnsi="Arial"/>
          <w:sz w:val="20"/>
          <w:szCs w:val="20"/>
          <w:rtl w:val="0"/>
          <w:lang w:val="en-US"/>
        </w:rPr>
        <w:t xml:space="preserve">shall be subject to </w:t>
      </w:r>
      <w:r>
        <w:rPr>
          <w:rFonts w:ascii="Arial" w:hAnsi="Arial"/>
          <w:i w:val="1"/>
          <w:iCs w:val="1"/>
          <w:sz w:val="20"/>
          <w:szCs w:val="20"/>
          <w:rtl w:val="0"/>
          <w:lang w:val="en-US"/>
        </w:rPr>
        <w:t xml:space="preserve">Testing </w:t>
      </w:r>
      <w:r>
        <w:rPr>
          <w:rFonts w:ascii="Arial" w:hAnsi="Arial"/>
          <w:sz w:val="20"/>
          <w:szCs w:val="20"/>
          <w:rtl w:val="0"/>
          <w:lang w:val="en-US"/>
        </w:rPr>
        <w:t xml:space="preserve">on behalf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at </w:t>
      </w:r>
      <w:r>
        <w:rPr>
          <w:rFonts w:ascii="Arial" w:hAnsi="Arial"/>
          <w:i w:val="1"/>
          <w:iCs w:val="1"/>
          <w:sz w:val="20"/>
          <w:szCs w:val="20"/>
          <w:rtl w:val="0"/>
          <w:lang w:val="en-US"/>
        </w:rPr>
        <w:t>Matches</w:t>
      </w:r>
      <w:r>
        <w:rPr>
          <w:rFonts w:ascii="Arial" w:hAnsi="Arial"/>
          <w:sz w:val="20"/>
          <w:szCs w:val="20"/>
          <w:rtl w:val="0"/>
          <w:lang w:val="en-US"/>
        </w:rPr>
        <w:t xml:space="preserve">.  The selection of the </w:t>
      </w:r>
      <w:r>
        <w:rPr>
          <w:rFonts w:ascii="Arial" w:hAnsi="Arial"/>
          <w:i w:val="1"/>
          <w:iCs w:val="1"/>
          <w:sz w:val="20"/>
          <w:szCs w:val="20"/>
          <w:rtl w:val="0"/>
          <w:lang w:val="en-US"/>
        </w:rPr>
        <w:t xml:space="preserve">Matches </w:t>
      </w:r>
      <w:r>
        <w:rPr>
          <w:rFonts w:ascii="Arial" w:hAnsi="Arial"/>
          <w:sz w:val="20"/>
          <w:szCs w:val="20"/>
          <w:rtl w:val="0"/>
          <w:lang w:val="en-US"/>
        </w:rPr>
        <w:t xml:space="preserve">at which </w:t>
      </w:r>
      <w:r>
        <w:rPr>
          <w:rFonts w:ascii="Arial" w:hAnsi="Arial"/>
          <w:i w:val="1"/>
          <w:iCs w:val="1"/>
          <w:sz w:val="20"/>
          <w:szCs w:val="20"/>
          <w:rtl w:val="0"/>
          <w:lang w:val="en-US"/>
        </w:rPr>
        <w:t xml:space="preserve">Testing </w:t>
      </w:r>
      <w:r>
        <w:rPr>
          <w:rFonts w:ascii="Arial" w:hAnsi="Arial"/>
          <w:sz w:val="20"/>
          <w:szCs w:val="20"/>
          <w:rtl w:val="0"/>
          <w:lang w:val="en-US"/>
        </w:rPr>
        <w:t xml:space="preserve">is to take place shall be determined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and/or the </w:t>
      </w:r>
      <w:r>
        <w:rPr>
          <w:rFonts w:ascii="Arial" w:hAnsi="Arial"/>
          <w:i w:val="1"/>
          <w:iCs w:val="1"/>
          <w:sz w:val="20"/>
          <w:szCs w:val="20"/>
          <w:rtl w:val="0"/>
          <w:lang w:val="en-US"/>
        </w:rPr>
        <w:t xml:space="preserve">NADO </w:t>
      </w:r>
      <w:r>
        <w:rPr>
          <w:rFonts w:ascii="Arial" w:hAnsi="Arial"/>
          <w:sz w:val="20"/>
          <w:szCs w:val="20"/>
          <w:rtl w:val="0"/>
          <w:lang w:val="en-US"/>
        </w:rPr>
        <w:t xml:space="preserve">(as they may agree between themselves), and shall remain confidential except to those </w:t>
      </w:r>
      <w:r>
        <w:rPr>
          <w:rFonts w:ascii="Arial" w:hAnsi="Arial"/>
          <w:i w:val="1"/>
          <w:iCs w:val="1"/>
          <w:sz w:val="20"/>
          <w:szCs w:val="20"/>
          <w:rtl w:val="0"/>
          <w:lang w:val="en-US"/>
        </w:rPr>
        <w:t xml:space="preserve">Persons </w:t>
      </w:r>
      <w:r>
        <w:rPr>
          <w:rFonts w:ascii="Arial" w:hAnsi="Arial"/>
          <w:sz w:val="20"/>
          <w:szCs w:val="20"/>
          <w:rtl w:val="0"/>
          <w:lang w:val="en-US"/>
        </w:rPr>
        <w:t xml:space="preserve">with a reasonable need to know of such selection in order to facilitate such </w:t>
      </w:r>
      <w:r>
        <w:rPr>
          <w:rFonts w:ascii="Arial" w:hAnsi="Arial"/>
          <w:i w:val="1"/>
          <w:iCs w:val="1"/>
          <w:sz w:val="20"/>
          <w:szCs w:val="20"/>
          <w:rtl w:val="0"/>
          <w:lang w:val="en-US"/>
        </w:rPr>
        <w:t>Testing</w:t>
      </w:r>
      <w:r>
        <w:rPr>
          <w:rFonts w:ascii="Arial" w:hAnsi="Arial"/>
          <w:sz w:val="20"/>
          <w:szCs w:val="20"/>
          <w:rtl w:val="0"/>
          <w:lang w:val="en-US"/>
        </w:rPr>
        <w:t xml:space="preserve">. </w:t>
      </w:r>
      <w:r>
        <w:rPr>
          <w:rFonts w:ascii="Arial" w:hAnsi="Arial"/>
          <w:i w:val="1"/>
          <w:iCs w:val="1"/>
          <w:sz w:val="20"/>
          <w:szCs w:val="20"/>
          <w:rtl w:val="0"/>
          <w:lang w:val="en-US"/>
        </w:rPr>
        <w:t xml:space="preserve">  </w:t>
      </w:r>
    </w:p>
    <w:p>
      <w:pPr>
        <w:pStyle w:val="Normal.0"/>
        <w:spacing w:line="240" w:lineRule="auto"/>
        <w:rPr>
          <w:rFonts w:ascii="Arial" w:cs="Arial" w:hAnsi="Arial" w:eastAsia="Arial"/>
          <w:i w:val="1"/>
          <w:iCs w:val="1"/>
          <w:sz w:val="20"/>
          <w:szCs w:val="20"/>
        </w:rPr>
      </w:pPr>
    </w:p>
    <w:p>
      <w:pPr>
        <w:pStyle w:val="Normal.0"/>
        <w:widowControl w:val="1"/>
        <w:numPr>
          <w:ilvl w:val="2"/>
          <w:numId w:val="2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A </w:t>
      </w:r>
      <w:r>
        <w:rPr>
          <w:rFonts w:ascii="Arial" w:hAnsi="Arial"/>
          <w:i w:val="1"/>
          <w:iCs w:val="1"/>
          <w:sz w:val="20"/>
          <w:szCs w:val="20"/>
          <w:rtl w:val="0"/>
          <w:lang w:val="en-US"/>
        </w:rPr>
        <w:t>Cricketer</w:t>
      </w:r>
      <w:r>
        <w:rPr>
          <w:rFonts w:ascii="Arial" w:hAnsi="Arial"/>
          <w:sz w:val="20"/>
          <w:szCs w:val="20"/>
          <w:rtl w:val="0"/>
          <w:lang w:val="en-US"/>
        </w:rPr>
        <w:t xml:space="preserve"> may be notified that he/she has been selected for </w:t>
      </w:r>
      <w:r>
        <w:rPr>
          <w:rFonts w:ascii="Arial" w:hAnsi="Arial"/>
          <w:i w:val="1"/>
          <w:iCs w:val="1"/>
          <w:sz w:val="20"/>
          <w:szCs w:val="20"/>
          <w:rtl w:val="0"/>
          <w:lang w:val="en-US"/>
        </w:rPr>
        <w:t>Testing</w:t>
      </w:r>
      <w:r>
        <w:rPr>
          <w:rFonts w:ascii="Arial" w:hAnsi="Arial"/>
          <w:sz w:val="20"/>
          <w:szCs w:val="20"/>
          <w:rtl w:val="0"/>
          <w:lang w:val="en-US"/>
        </w:rPr>
        <w:t xml:space="preserve"> in connection with a </w:t>
      </w:r>
      <w:r>
        <w:rPr>
          <w:rFonts w:ascii="Arial" w:hAnsi="Arial"/>
          <w:i w:val="1"/>
          <w:iCs w:val="1"/>
          <w:sz w:val="20"/>
          <w:szCs w:val="20"/>
          <w:rtl w:val="0"/>
          <w:lang w:val="en-US"/>
        </w:rPr>
        <w:t>Match</w:t>
      </w:r>
      <w:r>
        <w:rPr>
          <w:rFonts w:ascii="Arial" w:hAnsi="Arial"/>
          <w:b w:val="1"/>
          <w:bCs w:val="1"/>
          <w:i w:val="1"/>
          <w:iCs w:val="1"/>
          <w:sz w:val="20"/>
          <w:szCs w:val="20"/>
          <w:rtl w:val="0"/>
          <w:lang w:val="en-US"/>
        </w:rPr>
        <w:t xml:space="preserve"> </w:t>
      </w:r>
      <w:r>
        <w:rPr>
          <w:rFonts w:ascii="Arial" w:hAnsi="Arial"/>
          <w:sz w:val="20"/>
          <w:szCs w:val="20"/>
          <w:rtl w:val="0"/>
          <w:lang w:val="en-US"/>
        </w:rPr>
        <w:t xml:space="preserve">in which he/she is participating at any time from 0600 local time on the first day of the </w:t>
      </w:r>
      <w:r>
        <w:rPr>
          <w:rFonts w:ascii="Arial" w:hAnsi="Arial"/>
          <w:i w:val="1"/>
          <w:iCs w:val="1"/>
          <w:sz w:val="20"/>
          <w:szCs w:val="20"/>
          <w:rtl w:val="0"/>
          <w:lang w:val="en-US"/>
        </w:rPr>
        <w:t>Match</w:t>
      </w:r>
      <w:r>
        <w:rPr>
          <w:rFonts w:ascii="Arial" w:hAnsi="Arial"/>
          <w:b w:val="1"/>
          <w:bCs w:val="1"/>
          <w:i w:val="1"/>
          <w:iCs w:val="1"/>
          <w:sz w:val="20"/>
          <w:szCs w:val="20"/>
          <w:rtl w:val="0"/>
          <w:lang w:val="en-US"/>
        </w:rPr>
        <w:t xml:space="preserve"> </w:t>
      </w:r>
      <w:r>
        <w:rPr>
          <w:rFonts w:ascii="Arial" w:hAnsi="Arial"/>
          <w:sz w:val="20"/>
          <w:szCs w:val="20"/>
          <w:rtl w:val="0"/>
          <w:lang w:val="en-US"/>
        </w:rPr>
        <w:t xml:space="preserve">in question until one hour after its completion or abandonment for whatever reason (including rain) irrespective of whether there has been any play whatsoever in the </w:t>
      </w:r>
      <w:r>
        <w:rPr>
          <w:rFonts w:ascii="Arial" w:hAnsi="Arial"/>
          <w:i w:val="1"/>
          <w:iCs w:val="1"/>
          <w:sz w:val="20"/>
          <w:szCs w:val="20"/>
          <w:rtl w:val="0"/>
          <w:lang w:val="en-US"/>
        </w:rPr>
        <w:t xml:space="preserve">Match </w:t>
      </w:r>
      <w:r>
        <w:rPr>
          <w:rFonts w:ascii="Arial" w:hAnsi="Arial"/>
          <w:sz w:val="20"/>
          <w:szCs w:val="20"/>
          <w:rtl w:val="0"/>
          <w:lang w:val="en-US"/>
        </w:rPr>
        <w:t xml:space="preserve">at the time of abandonment.  Such periods (and only such periods) shall be deemed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In-Competition</w:t>
      </w:r>
      <w:r>
        <w:rPr>
          <w:rFonts w:ascii="Arial" w:hAnsi="Arial" w:hint="default"/>
          <w:b w:val="1"/>
          <w:bCs w:val="1"/>
          <w:i w:val="1"/>
          <w:iCs w:val="1"/>
          <w:sz w:val="20"/>
          <w:szCs w:val="20"/>
          <w:rtl w:val="0"/>
          <w:lang w:val="en-US"/>
        </w:rPr>
        <w:t>”</w:t>
      </w:r>
      <w:r>
        <w:rPr>
          <w:rFonts w:ascii="Arial" w:hAnsi="Arial"/>
          <w:sz w:val="20"/>
          <w:szCs w:val="20"/>
          <w:rtl w:val="0"/>
          <w:lang w:val="en-US"/>
        </w:rPr>
        <w:t xml:space="preserve"> periods for purposes of the</w:t>
      </w:r>
      <w:r>
        <w:rPr>
          <w:rFonts w:ascii="Arial" w:hAnsi="Arial"/>
          <w:i w:val="1"/>
          <w:iCs w:val="1"/>
          <w:sz w:val="20"/>
          <w:szCs w:val="20"/>
          <w:rtl w:val="0"/>
          <w:lang w:val="en-US"/>
        </w:rPr>
        <w:t xml:space="preserve"> Rules</w:t>
      </w:r>
      <w:r>
        <w:rPr>
          <w:rFonts w:ascii="Arial" w:hAnsi="Arial"/>
          <w:sz w:val="20"/>
          <w:szCs w:val="20"/>
          <w:rtl w:val="0"/>
          <w:lang w:val="en-US"/>
        </w:rPr>
        <w:t xml:space="preserve">, so that, </w:t>
      </w:r>
      <w:r>
        <w:rPr>
          <w:rFonts w:ascii="Arial" w:hAnsi="Arial"/>
          <w:sz w:val="20"/>
          <w:szCs w:val="20"/>
          <w:u w:val="single"/>
          <w:rtl w:val="0"/>
          <w:lang w:val="en-US"/>
        </w:rPr>
        <w:t>by way of example only</w:t>
      </w:r>
      <w:r>
        <w:rPr>
          <w:rFonts w:ascii="Arial" w:hAnsi="Arial"/>
          <w:sz w:val="20"/>
          <w:szCs w:val="20"/>
          <w:rtl w:val="0"/>
          <w:lang w:val="en-US"/>
        </w:rPr>
        <w:t xml:space="preserve">:  </w:t>
      </w:r>
    </w:p>
    <w:p>
      <w:pPr>
        <w:pStyle w:val="Normal.0"/>
        <w:rPr>
          <w:rFonts w:ascii="Arial" w:cs="Arial" w:hAnsi="Arial" w:eastAsia="Arial"/>
          <w:sz w:val="20"/>
          <w:szCs w:val="20"/>
        </w:rPr>
      </w:pPr>
    </w:p>
    <w:p>
      <w:pPr>
        <w:pStyle w:val="Normal.0"/>
        <w:widowControl w:val="1"/>
        <w:numPr>
          <w:ilvl w:val="3"/>
          <w:numId w:val="25"/>
        </w:numPr>
        <w:bidi w:val="0"/>
        <w:spacing w:line="240" w:lineRule="auto"/>
        <w:ind w:right="0"/>
        <w:jc w:val="both"/>
        <w:rPr>
          <w:rFonts w:ascii="Arial" w:hAnsi="Arial"/>
          <w:i w:val="1"/>
          <w:iCs w:val="1"/>
          <w:sz w:val="20"/>
          <w:szCs w:val="20"/>
          <w:rtl w:val="0"/>
          <w:lang w:val="en-US"/>
        </w:rPr>
      </w:pPr>
      <w:r>
        <w:rPr>
          <w:rFonts w:ascii="Arial" w:hAnsi="Arial"/>
          <w:i w:val="0"/>
          <w:iCs w:val="0"/>
          <w:sz w:val="20"/>
          <w:szCs w:val="20"/>
          <w:rtl w:val="0"/>
          <w:lang w:val="en-US"/>
        </w:rPr>
        <w:t xml:space="preserve">the entire duration of any </w:t>
      </w:r>
      <w:r>
        <w:rPr>
          <w:rFonts w:ascii="Arial" w:hAnsi="Arial"/>
          <w:i w:val="1"/>
          <w:iCs w:val="1"/>
          <w:sz w:val="20"/>
          <w:szCs w:val="20"/>
          <w:rtl w:val="0"/>
          <w:lang w:val="en-US"/>
        </w:rPr>
        <w:t>Match</w:t>
      </w:r>
      <w:r>
        <w:rPr>
          <w:rFonts w:ascii="Arial" w:hAnsi="Arial"/>
          <w:i w:val="0"/>
          <w:iCs w:val="0"/>
          <w:sz w:val="20"/>
          <w:szCs w:val="20"/>
          <w:rtl w:val="0"/>
          <w:lang w:val="en-US"/>
        </w:rPr>
        <w:t xml:space="preserve"> lasting more than one day will be considered to be </w:t>
      </w:r>
      <w:r>
        <w:rPr>
          <w:rFonts w:ascii="Arial" w:hAnsi="Arial"/>
          <w:i w:val="1"/>
          <w:iCs w:val="1"/>
          <w:sz w:val="20"/>
          <w:szCs w:val="20"/>
          <w:rtl w:val="0"/>
          <w:lang w:val="en-US"/>
        </w:rPr>
        <w:t>In-Competition</w:t>
      </w:r>
      <w:r>
        <w:rPr>
          <w:rFonts w:ascii="Arial" w:hAnsi="Arial"/>
          <w:i w:val="0"/>
          <w:iCs w:val="0"/>
          <w:sz w:val="20"/>
          <w:szCs w:val="20"/>
          <w:rtl w:val="0"/>
          <w:lang w:val="en-US"/>
        </w:rPr>
        <w:t xml:space="preserve">; </w:t>
      </w:r>
    </w:p>
    <w:p>
      <w:pPr>
        <w:pStyle w:val="Normal.0"/>
        <w:widowControl w:val="1"/>
        <w:spacing w:line="240" w:lineRule="auto"/>
        <w:rPr>
          <w:rFonts w:ascii="Arial" w:cs="Arial" w:hAnsi="Arial" w:eastAsia="Arial"/>
          <w:sz w:val="20"/>
          <w:szCs w:val="20"/>
        </w:rPr>
      </w:pPr>
    </w:p>
    <w:p>
      <w:pPr>
        <w:pStyle w:val="Normal.0"/>
        <w:widowControl w:val="1"/>
        <w:numPr>
          <w:ilvl w:val="3"/>
          <w:numId w:val="25"/>
        </w:numPr>
        <w:bidi w:val="0"/>
        <w:spacing w:line="240" w:lineRule="auto"/>
        <w:ind w:right="0"/>
        <w:jc w:val="both"/>
        <w:rPr>
          <w:rFonts w:ascii="Arial" w:hAnsi="Arial"/>
          <w:i w:val="1"/>
          <w:iCs w:val="1"/>
          <w:sz w:val="20"/>
          <w:szCs w:val="20"/>
          <w:rtl w:val="0"/>
          <w:lang w:val="en-US"/>
        </w:rPr>
      </w:pPr>
      <w:r>
        <w:rPr>
          <w:rFonts w:ascii="Arial" w:hAnsi="Arial"/>
          <w:i w:val="0"/>
          <w:iCs w:val="0"/>
          <w:sz w:val="20"/>
          <w:szCs w:val="20"/>
          <w:rtl w:val="0"/>
          <w:lang w:val="en-US"/>
        </w:rPr>
        <w:t xml:space="preserve">where a </w:t>
      </w:r>
      <w:r>
        <w:rPr>
          <w:rFonts w:ascii="Arial" w:hAnsi="Arial"/>
          <w:i w:val="1"/>
          <w:iCs w:val="1"/>
          <w:sz w:val="20"/>
          <w:szCs w:val="20"/>
          <w:rtl w:val="0"/>
          <w:lang w:val="en-US"/>
        </w:rPr>
        <w:t xml:space="preserve">Match </w:t>
      </w:r>
      <w:r>
        <w:rPr>
          <w:rFonts w:ascii="Arial" w:hAnsi="Arial"/>
          <w:i w:val="0"/>
          <w:iCs w:val="0"/>
          <w:sz w:val="20"/>
          <w:szCs w:val="20"/>
          <w:rtl w:val="0"/>
          <w:lang w:val="en-US"/>
        </w:rPr>
        <w:t xml:space="preserve">overflows into a </w:t>
      </w:r>
      <w:r>
        <w:rPr>
          <w:rFonts w:ascii="Arial" w:hAnsi="Arial" w:hint="default"/>
          <w:i w:val="0"/>
          <w:iCs w:val="0"/>
          <w:sz w:val="20"/>
          <w:szCs w:val="20"/>
          <w:rtl w:val="0"/>
          <w:lang w:val="en-US"/>
        </w:rPr>
        <w:t>‘</w:t>
      </w:r>
      <w:r>
        <w:rPr>
          <w:rFonts w:ascii="Arial" w:hAnsi="Arial"/>
          <w:i w:val="0"/>
          <w:iCs w:val="0"/>
          <w:sz w:val="20"/>
          <w:szCs w:val="20"/>
          <w:rtl w:val="0"/>
          <w:lang w:val="en-US"/>
        </w:rPr>
        <w:t>reserve</w:t>
      </w:r>
      <w:r>
        <w:rPr>
          <w:rFonts w:ascii="Arial" w:hAnsi="Arial" w:hint="default"/>
          <w:i w:val="0"/>
          <w:iCs w:val="0"/>
          <w:sz w:val="20"/>
          <w:szCs w:val="20"/>
          <w:rtl w:val="0"/>
          <w:lang w:val="en-US"/>
        </w:rPr>
        <w:t xml:space="preserve">’ </w:t>
      </w:r>
      <w:r>
        <w:rPr>
          <w:rFonts w:ascii="Arial" w:hAnsi="Arial"/>
          <w:i w:val="0"/>
          <w:iCs w:val="0"/>
          <w:sz w:val="20"/>
          <w:szCs w:val="20"/>
          <w:rtl w:val="0"/>
          <w:lang w:val="en-US"/>
        </w:rPr>
        <w:t>day which has been set aside, then, for the purposes of the</w:t>
      </w:r>
      <w:r>
        <w:rPr>
          <w:rFonts w:ascii="Arial" w:hAnsi="Arial"/>
          <w:i w:val="1"/>
          <w:iCs w:val="1"/>
          <w:sz w:val="20"/>
          <w:szCs w:val="20"/>
          <w:rtl w:val="0"/>
          <w:lang w:val="en-US"/>
        </w:rPr>
        <w:t xml:space="preserve"> Rules</w:t>
      </w:r>
      <w:r>
        <w:rPr>
          <w:rFonts w:ascii="Arial" w:hAnsi="Arial"/>
          <w:i w:val="0"/>
          <w:iCs w:val="0"/>
          <w:sz w:val="20"/>
          <w:szCs w:val="20"/>
          <w:rtl w:val="0"/>
          <w:lang w:val="en-US"/>
        </w:rPr>
        <w:t xml:space="preserve">, the </w:t>
      </w:r>
      <w:r>
        <w:rPr>
          <w:rFonts w:ascii="Arial" w:hAnsi="Arial"/>
          <w:i w:val="1"/>
          <w:iCs w:val="1"/>
          <w:sz w:val="20"/>
          <w:szCs w:val="20"/>
          <w:rtl w:val="0"/>
          <w:lang w:val="en-US"/>
        </w:rPr>
        <w:t xml:space="preserve">In-Competition </w:t>
      </w:r>
      <w:r>
        <w:rPr>
          <w:rFonts w:ascii="Arial" w:hAnsi="Arial"/>
          <w:i w:val="0"/>
          <w:iCs w:val="0"/>
          <w:sz w:val="20"/>
          <w:szCs w:val="20"/>
          <w:rtl w:val="0"/>
          <w:lang w:val="en-US"/>
        </w:rPr>
        <w:t>period shall continue until the completion of the</w:t>
      </w:r>
      <w:r>
        <w:rPr>
          <w:rFonts w:ascii="Arial" w:hAnsi="Arial"/>
          <w:i w:val="1"/>
          <w:iCs w:val="1"/>
          <w:sz w:val="20"/>
          <w:szCs w:val="20"/>
          <w:rtl w:val="0"/>
          <w:lang w:val="en-US"/>
        </w:rPr>
        <w:t xml:space="preserve"> Match</w:t>
      </w:r>
      <w:r>
        <w:rPr>
          <w:rFonts w:ascii="Arial" w:hAnsi="Arial"/>
          <w:i w:val="0"/>
          <w:iCs w:val="0"/>
          <w:sz w:val="20"/>
          <w:szCs w:val="20"/>
          <w:rtl w:val="0"/>
          <w:lang w:val="en-US"/>
        </w:rPr>
        <w:t xml:space="preserve">; </w:t>
      </w:r>
    </w:p>
    <w:p>
      <w:pPr>
        <w:pStyle w:val="Normal.0"/>
        <w:widowControl w:val="1"/>
        <w:tabs>
          <w:tab w:val="left" w:pos="2160"/>
        </w:tabs>
        <w:spacing w:line="240" w:lineRule="auto"/>
        <w:rPr>
          <w:rFonts w:ascii="Arial" w:cs="Arial" w:hAnsi="Arial" w:eastAsia="Arial"/>
          <w:i w:val="1"/>
          <w:iCs w:val="1"/>
          <w:sz w:val="20"/>
          <w:szCs w:val="20"/>
        </w:rPr>
      </w:pPr>
    </w:p>
    <w:p>
      <w:pPr>
        <w:pStyle w:val="Normal.0"/>
        <w:widowControl w:val="1"/>
        <w:numPr>
          <w:ilvl w:val="3"/>
          <w:numId w:val="25"/>
        </w:numPr>
        <w:bidi w:val="0"/>
        <w:spacing w:line="240" w:lineRule="auto"/>
        <w:ind w:right="0"/>
        <w:jc w:val="both"/>
        <w:rPr>
          <w:rFonts w:ascii="Arial" w:hAnsi="Arial"/>
          <w:i w:val="1"/>
          <w:iCs w:val="1"/>
          <w:sz w:val="20"/>
          <w:szCs w:val="20"/>
          <w:rtl w:val="0"/>
          <w:lang w:val="en-US"/>
        </w:rPr>
      </w:pPr>
      <w:r>
        <w:rPr>
          <w:rFonts w:ascii="Arial" w:hAnsi="Arial"/>
          <w:i w:val="0"/>
          <w:iCs w:val="0"/>
          <w:sz w:val="20"/>
          <w:szCs w:val="20"/>
          <w:rtl w:val="0"/>
          <w:lang w:val="en-US"/>
        </w:rPr>
        <w:t xml:space="preserve">where a </w:t>
      </w:r>
      <w:r>
        <w:rPr>
          <w:rFonts w:ascii="Arial" w:hAnsi="Arial" w:hint="default"/>
          <w:i w:val="0"/>
          <w:iCs w:val="0"/>
          <w:sz w:val="20"/>
          <w:szCs w:val="20"/>
          <w:rtl w:val="0"/>
          <w:lang w:val="en-US"/>
        </w:rPr>
        <w:t>‘</w:t>
      </w:r>
      <w:r>
        <w:rPr>
          <w:rFonts w:ascii="Arial" w:hAnsi="Arial"/>
          <w:i w:val="0"/>
          <w:iCs w:val="0"/>
          <w:sz w:val="20"/>
          <w:szCs w:val="20"/>
          <w:rtl w:val="0"/>
          <w:lang w:val="en-US"/>
        </w:rPr>
        <w:t>reserve</w:t>
      </w:r>
      <w:r>
        <w:rPr>
          <w:rFonts w:ascii="Arial" w:hAnsi="Arial" w:hint="default"/>
          <w:i w:val="0"/>
          <w:iCs w:val="0"/>
          <w:sz w:val="20"/>
          <w:szCs w:val="20"/>
          <w:rtl w:val="0"/>
          <w:lang w:val="en-US"/>
        </w:rPr>
        <w:t xml:space="preserve">’ </w:t>
      </w:r>
      <w:r>
        <w:rPr>
          <w:rFonts w:ascii="Arial" w:hAnsi="Arial"/>
          <w:i w:val="0"/>
          <w:iCs w:val="0"/>
          <w:sz w:val="20"/>
          <w:szCs w:val="20"/>
          <w:rtl w:val="0"/>
          <w:lang w:val="en-US"/>
        </w:rPr>
        <w:t xml:space="preserve">day has been set aside for a </w:t>
      </w:r>
      <w:r>
        <w:rPr>
          <w:rFonts w:ascii="Arial" w:hAnsi="Arial"/>
          <w:i w:val="1"/>
          <w:iCs w:val="1"/>
          <w:sz w:val="20"/>
          <w:szCs w:val="20"/>
          <w:rtl w:val="0"/>
          <w:lang w:val="en-US"/>
        </w:rPr>
        <w:t xml:space="preserve">Match, </w:t>
      </w:r>
      <w:r>
        <w:rPr>
          <w:rFonts w:ascii="Arial" w:hAnsi="Arial"/>
          <w:i w:val="0"/>
          <w:iCs w:val="0"/>
          <w:sz w:val="20"/>
          <w:szCs w:val="20"/>
          <w:rtl w:val="0"/>
          <w:lang w:val="en-US"/>
        </w:rPr>
        <w:t xml:space="preserve">but the </w:t>
      </w:r>
      <w:r>
        <w:rPr>
          <w:rFonts w:ascii="Arial" w:hAnsi="Arial"/>
          <w:i w:val="1"/>
          <w:iCs w:val="1"/>
          <w:sz w:val="20"/>
          <w:szCs w:val="20"/>
          <w:rtl w:val="0"/>
          <w:lang w:val="en-US"/>
        </w:rPr>
        <w:t xml:space="preserve">Match </w:t>
      </w:r>
      <w:r>
        <w:rPr>
          <w:rFonts w:ascii="Arial" w:hAnsi="Arial"/>
          <w:i w:val="0"/>
          <w:iCs w:val="0"/>
          <w:sz w:val="20"/>
          <w:szCs w:val="20"/>
          <w:rtl w:val="0"/>
          <w:lang w:val="en-US"/>
        </w:rPr>
        <w:t>concludes prior to the</w:t>
      </w:r>
      <w:r>
        <w:rPr>
          <w:rFonts w:ascii="Arial" w:hAnsi="Arial"/>
          <w:i w:val="1"/>
          <w:iCs w:val="1"/>
          <w:sz w:val="20"/>
          <w:szCs w:val="20"/>
          <w:rtl w:val="0"/>
          <w:lang w:val="en-US"/>
        </w:rPr>
        <w:t xml:space="preserve"> </w:t>
      </w:r>
      <w:r>
        <w:rPr>
          <w:rFonts w:ascii="Arial" w:hAnsi="Arial"/>
          <w:i w:val="0"/>
          <w:iCs w:val="0"/>
          <w:sz w:val="20"/>
          <w:szCs w:val="20"/>
          <w:rtl w:val="0"/>
          <w:lang w:val="en-US"/>
        </w:rPr>
        <w:t xml:space="preserve">commencement of play on the </w:t>
      </w:r>
      <w:r>
        <w:rPr>
          <w:rFonts w:ascii="Arial" w:hAnsi="Arial" w:hint="default"/>
          <w:i w:val="0"/>
          <w:iCs w:val="0"/>
          <w:sz w:val="20"/>
          <w:szCs w:val="20"/>
          <w:rtl w:val="0"/>
          <w:lang w:val="en-US"/>
        </w:rPr>
        <w:t>‘</w:t>
      </w:r>
      <w:r>
        <w:rPr>
          <w:rFonts w:ascii="Arial" w:hAnsi="Arial"/>
          <w:i w:val="0"/>
          <w:iCs w:val="0"/>
          <w:sz w:val="20"/>
          <w:szCs w:val="20"/>
          <w:rtl w:val="0"/>
          <w:lang w:val="en-US"/>
        </w:rPr>
        <w:t>reserve</w:t>
      </w:r>
      <w:r>
        <w:rPr>
          <w:rFonts w:ascii="Arial" w:hAnsi="Arial" w:hint="default"/>
          <w:i w:val="0"/>
          <w:iCs w:val="0"/>
          <w:sz w:val="20"/>
          <w:szCs w:val="20"/>
          <w:rtl w:val="0"/>
          <w:lang w:val="en-US"/>
        </w:rPr>
        <w:t xml:space="preserve">’ </w:t>
      </w:r>
      <w:r>
        <w:rPr>
          <w:rFonts w:ascii="Arial" w:hAnsi="Arial"/>
          <w:i w:val="0"/>
          <w:iCs w:val="0"/>
          <w:sz w:val="20"/>
          <w:szCs w:val="20"/>
          <w:rtl w:val="0"/>
          <w:lang w:val="en-US"/>
        </w:rPr>
        <w:t xml:space="preserve">day, then such </w:t>
      </w:r>
      <w:r>
        <w:rPr>
          <w:rFonts w:ascii="Arial" w:hAnsi="Arial" w:hint="default"/>
          <w:i w:val="0"/>
          <w:iCs w:val="0"/>
          <w:sz w:val="20"/>
          <w:szCs w:val="20"/>
          <w:rtl w:val="0"/>
          <w:lang w:val="en-US"/>
        </w:rPr>
        <w:t>‘</w:t>
      </w:r>
      <w:r>
        <w:rPr>
          <w:rFonts w:ascii="Arial" w:hAnsi="Arial"/>
          <w:i w:val="0"/>
          <w:iCs w:val="0"/>
          <w:sz w:val="20"/>
          <w:szCs w:val="20"/>
          <w:rtl w:val="0"/>
          <w:lang w:val="en-US"/>
        </w:rPr>
        <w:t>reserve</w:t>
      </w:r>
      <w:r>
        <w:rPr>
          <w:rFonts w:ascii="Arial" w:hAnsi="Arial" w:hint="default"/>
          <w:i w:val="0"/>
          <w:iCs w:val="0"/>
          <w:sz w:val="20"/>
          <w:szCs w:val="20"/>
          <w:rtl w:val="0"/>
          <w:lang w:val="en-US"/>
        </w:rPr>
        <w:t xml:space="preserve">’ </w:t>
      </w:r>
      <w:r>
        <w:rPr>
          <w:rFonts w:ascii="Arial" w:hAnsi="Arial"/>
          <w:i w:val="0"/>
          <w:iCs w:val="0"/>
          <w:sz w:val="20"/>
          <w:szCs w:val="20"/>
          <w:rtl w:val="0"/>
          <w:lang w:val="en-US"/>
        </w:rPr>
        <w:t xml:space="preserve">day will </w:t>
      </w:r>
      <w:r>
        <w:rPr>
          <w:rFonts w:ascii="Arial" w:hAnsi="Arial"/>
          <w:i w:val="0"/>
          <w:iCs w:val="0"/>
          <w:sz w:val="20"/>
          <w:szCs w:val="20"/>
          <w:u w:val="single"/>
          <w:rtl w:val="0"/>
          <w:lang w:val="en-US"/>
        </w:rPr>
        <w:t>not</w:t>
      </w:r>
      <w:r>
        <w:rPr>
          <w:rFonts w:ascii="Arial" w:hAnsi="Arial"/>
          <w:i w:val="0"/>
          <w:iCs w:val="0"/>
          <w:sz w:val="20"/>
          <w:szCs w:val="20"/>
          <w:rtl w:val="0"/>
          <w:lang w:val="en-US"/>
        </w:rPr>
        <w:t xml:space="preserve"> be considered to fall within the </w:t>
      </w:r>
      <w:r>
        <w:rPr>
          <w:rFonts w:ascii="Arial" w:hAnsi="Arial"/>
          <w:i w:val="1"/>
          <w:iCs w:val="1"/>
          <w:sz w:val="20"/>
          <w:szCs w:val="20"/>
          <w:rtl w:val="0"/>
          <w:lang w:val="en-US"/>
        </w:rPr>
        <w:t xml:space="preserve">In-Competition </w:t>
      </w:r>
      <w:r>
        <w:rPr>
          <w:rFonts w:ascii="Arial" w:hAnsi="Arial"/>
          <w:i w:val="0"/>
          <w:iCs w:val="0"/>
          <w:sz w:val="20"/>
          <w:szCs w:val="20"/>
          <w:rtl w:val="0"/>
          <w:lang w:val="en-US"/>
        </w:rPr>
        <w:t xml:space="preserve">period;  and  </w:t>
      </w:r>
    </w:p>
    <w:p>
      <w:pPr>
        <w:pStyle w:val="Normal.0"/>
        <w:widowControl w:val="1"/>
        <w:tabs>
          <w:tab w:val="left" w:pos="2160"/>
        </w:tabs>
        <w:spacing w:line="240" w:lineRule="auto"/>
        <w:rPr>
          <w:rFonts w:ascii="Arial" w:cs="Arial" w:hAnsi="Arial" w:eastAsia="Arial"/>
          <w:i w:val="1"/>
          <w:iCs w:val="1"/>
          <w:sz w:val="20"/>
          <w:szCs w:val="20"/>
        </w:rPr>
      </w:pPr>
    </w:p>
    <w:p>
      <w:pPr>
        <w:pStyle w:val="Normal.0"/>
        <w:widowControl w:val="1"/>
        <w:numPr>
          <w:ilvl w:val="3"/>
          <w:numId w:val="25"/>
        </w:numPr>
        <w:bidi w:val="0"/>
        <w:spacing w:line="240" w:lineRule="auto"/>
        <w:ind w:right="0"/>
        <w:jc w:val="both"/>
        <w:rPr>
          <w:rFonts w:ascii="Arial" w:hAnsi="Arial"/>
          <w:i w:val="1"/>
          <w:iCs w:val="1"/>
          <w:sz w:val="20"/>
          <w:szCs w:val="20"/>
          <w:rtl w:val="0"/>
          <w:lang w:val="en-US"/>
        </w:rPr>
      </w:pPr>
      <w:r>
        <w:rPr>
          <w:rFonts w:ascii="Arial" w:hAnsi="Arial"/>
          <w:i w:val="0"/>
          <w:iCs w:val="0"/>
          <w:sz w:val="20"/>
          <w:szCs w:val="20"/>
          <w:rtl w:val="0"/>
          <w:lang w:val="en-US"/>
        </w:rPr>
        <w:t xml:space="preserve">where any </w:t>
      </w:r>
      <w:r>
        <w:rPr>
          <w:rFonts w:ascii="Arial" w:hAnsi="Arial"/>
          <w:i w:val="1"/>
          <w:iCs w:val="1"/>
          <w:sz w:val="20"/>
          <w:szCs w:val="20"/>
          <w:rtl w:val="0"/>
          <w:lang w:val="en-US"/>
        </w:rPr>
        <w:t xml:space="preserve">Cricketer </w:t>
      </w:r>
      <w:r>
        <w:rPr>
          <w:rFonts w:ascii="Arial" w:hAnsi="Arial"/>
          <w:i w:val="0"/>
          <w:iCs w:val="0"/>
          <w:sz w:val="20"/>
          <w:szCs w:val="20"/>
          <w:rtl w:val="0"/>
          <w:lang w:val="en-US"/>
        </w:rPr>
        <w:t xml:space="preserve">is not selected as a member of a starting XI or as an officially designated substitute for a particular </w:t>
      </w:r>
      <w:r>
        <w:rPr>
          <w:rFonts w:ascii="Arial" w:hAnsi="Arial"/>
          <w:i w:val="1"/>
          <w:iCs w:val="1"/>
          <w:sz w:val="20"/>
          <w:szCs w:val="20"/>
          <w:rtl w:val="0"/>
          <w:lang w:val="en-US"/>
        </w:rPr>
        <w:t>Match</w:t>
      </w:r>
      <w:r>
        <w:rPr>
          <w:rFonts w:ascii="Arial" w:hAnsi="Arial"/>
          <w:i w:val="0"/>
          <w:iCs w:val="0"/>
          <w:sz w:val="20"/>
          <w:szCs w:val="20"/>
          <w:rtl w:val="0"/>
          <w:lang w:val="en-US"/>
        </w:rPr>
        <w:t xml:space="preserve">, then the duration of such </w:t>
      </w:r>
      <w:r>
        <w:rPr>
          <w:rFonts w:ascii="Arial" w:hAnsi="Arial"/>
          <w:i w:val="1"/>
          <w:iCs w:val="1"/>
          <w:sz w:val="20"/>
          <w:szCs w:val="20"/>
          <w:rtl w:val="0"/>
          <w:lang w:val="en-US"/>
        </w:rPr>
        <w:t xml:space="preserve">Match </w:t>
      </w:r>
      <w:r>
        <w:rPr>
          <w:rFonts w:ascii="Arial" w:hAnsi="Arial"/>
          <w:i w:val="0"/>
          <w:iCs w:val="0"/>
          <w:sz w:val="20"/>
          <w:szCs w:val="20"/>
          <w:rtl w:val="0"/>
          <w:lang w:val="en-US"/>
        </w:rPr>
        <w:t xml:space="preserve">will not be considered to fall within the </w:t>
      </w:r>
      <w:r>
        <w:rPr>
          <w:rFonts w:ascii="Arial" w:hAnsi="Arial"/>
          <w:i w:val="1"/>
          <w:iCs w:val="1"/>
          <w:sz w:val="20"/>
          <w:szCs w:val="20"/>
          <w:rtl w:val="0"/>
          <w:lang w:val="en-US"/>
        </w:rPr>
        <w:t xml:space="preserve">In-Competition </w:t>
      </w:r>
      <w:r>
        <w:rPr>
          <w:rFonts w:ascii="Arial" w:hAnsi="Arial"/>
          <w:i w:val="0"/>
          <w:iCs w:val="0"/>
          <w:sz w:val="20"/>
          <w:szCs w:val="20"/>
          <w:rtl w:val="0"/>
          <w:lang w:val="en-US"/>
        </w:rPr>
        <w:t xml:space="preserve">period relevant for that </w:t>
      </w:r>
      <w:r>
        <w:rPr>
          <w:rFonts w:ascii="Arial" w:hAnsi="Arial"/>
          <w:i w:val="1"/>
          <w:iCs w:val="1"/>
          <w:sz w:val="20"/>
          <w:szCs w:val="20"/>
          <w:rtl w:val="0"/>
          <w:lang w:val="en-US"/>
        </w:rPr>
        <w:t xml:space="preserve">Cricketer.  </w:t>
      </w:r>
    </w:p>
    <w:p>
      <w:pPr>
        <w:pStyle w:val="Normal.0"/>
        <w:widowControl w:val="1"/>
        <w:tabs>
          <w:tab w:val="left" w:pos="2160"/>
        </w:tabs>
        <w:spacing w:line="240" w:lineRule="auto"/>
        <w:rPr>
          <w:rFonts w:ascii="Arial" w:cs="Arial" w:hAnsi="Arial" w:eastAsia="Arial"/>
          <w:i w:val="1"/>
          <w:iCs w:val="1"/>
          <w:sz w:val="20"/>
          <w:szCs w:val="20"/>
        </w:rPr>
      </w:pPr>
    </w:p>
    <w:p>
      <w:pPr>
        <w:pStyle w:val="Normal.0"/>
        <w:widowControl w:val="1"/>
        <w:tabs>
          <w:tab w:val="left" w:pos="2160"/>
        </w:tabs>
        <w:spacing w:line="240" w:lineRule="auto"/>
        <w:rPr>
          <w:rFonts w:ascii="Arial" w:cs="Arial" w:hAnsi="Arial" w:eastAsia="Arial"/>
          <w:i w:val="1"/>
          <w:iCs w:val="1"/>
          <w:sz w:val="20"/>
          <w:szCs w:val="20"/>
        </w:rPr>
      </w:pPr>
    </w:p>
    <w:p>
      <w:pPr>
        <w:pStyle w:val="Normal.0"/>
        <w:numPr>
          <w:ilvl w:val="2"/>
          <w:numId w:val="25"/>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actual timing of the </w:t>
      </w:r>
      <w:r>
        <w:rPr>
          <w:rFonts w:ascii="Arial" w:hAnsi="Arial"/>
          <w:i w:val="1"/>
          <w:iCs w:val="1"/>
          <w:sz w:val="20"/>
          <w:szCs w:val="20"/>
          <w:rtl w:val="0"/>
          <w:lang w:val="en-US"/>
        </w:rPr>
        <w:t>Testing</w:t>
      </w:r>
      <w:r>
        <w:rPr>
          <w:rFonts w:ascii="Arial" w:hAnsi="Arial"/>
          <w:sz w:val="20"/>
          <w:szCs w:val="20"/>
          <w:rtl w:val="0"/>
          <w:lang w:val="en-US"/>
        </w:rPr>
        <w:t xml:space="preserve"> at a selected </w:t>
      </w:r>
      <w:r>
        <w:rPr>
          <w:rFonts w:ascii="Arial" w:hAnsi="Arial"/>
          <w:i w:val="1"/>
          <w:iCs w:val="1"/>
          <w:sz w:val="20"/>
          <w:szCs w:val="20"/>
          <w:rtl w:val="0"/>
          <w:lang w:val="en-US"/>
        </w:rPr>
        <w:t>Match</w:t>
      </w:r>
      <w:r>
        <w:rPr>
          <w:rFonts w:ascii="Arial" w:hAnsi="Arial"/>
          <w:sz w:val="20"/>
          <w:szCs w:val="20"/>
          <w:rtl w:val="0"/>
          <w:lang w:val="en-US"/>
        </w:rPr>
        <w:t xml:space="preserve">, and the selection of </w:t>
      </w:r>
      <w:r>
        <w:rPr>
          <w:rFonts w:ascii="Arial" w:hAnsi="Arial"/>
          <w:i w:val="1"/>
          <w:iCs w:val="1"/>
          <w:sz w:val="20"/>
          <w:szCs w:val="20"/>
          <w:rtl w:val="0"/>
          <w:lang w:val="en-US"/>
        </w:rPr>
        <w:t xml:space="preserve">Cricketers </w:t>
      </w:r>
      <w:r>
        <w:rPr>
          <w:rFonts w:ascii="Arial" w:hAnsi="Arial"/>
          <w:sz w:val="20"/>
          <w:szCs w:val="20"/>
          <w:rtl w:val="0"/>
          <w:lang w:val="en-US"/>
        </w:rPr>
        <w:t xml:space="preserve">to be tested at that </w:t>
      </w:r>
      <w:r>
        <w:rPr>
          <w:rFonts w:ascii="Arial" w:hAnsi="Arial"/>
          <w:i w:val="1"/>
          <w:iCs w:val="1"/>
          <w:sz w:val="20"/>
          <w:szCs w:val="20"/>
          <w:rtl w:val="0"/>
          <w:lang w:val="en-US"/>
        </w:rPr>
        <w:t>Match</w:t>
      </w:r>
      <w:r>
        <w:rPr>
          <w:rFonts w:ascii="Arial" w:hAnsi="Arial"/>
          <w:sz w:val="20"/>
          <w:szCs w:val="20"/>
          <w:rtl w:val="0"/>
          <w:lang w:val="en-US"/>
        </w:rPr>
        <w:t xml:space="preserve">, shall be at the discretion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or the </w:t>
      </w:r>
      <w:r>
        <w:rPr>
          <w:rFonts w:ascii="Arial" w:hAnsi="Arial"/>
          <w:i w:val="1"/>
          <w:iCs w:val="1"/>
          <w:sz w:val="20"/>
          <w:szCs w:val="20"/>
          <w:rtl w:val="0"/>
          <w:lang w:val="en-US"/>
        </w:rPr>
        <w:t xml:space="preserve">NADO </w:t>
      </w:r>
      <w:r>
        <w:rPr>
          <w:rFonts w:ascii="Arial" w:hAnsi="Arial"/>
          <w:sz w:val="20"/>
          <w:szCs w:val="20"/>
          <w:rtl w:val="0"/>
          <w:lang w:val="en-US"/>
        </w:rPr>
        <w:t xml:space="preserve">(as applicable) and (where applicable) in compliance with paragraph 1 of the </w:t>
      </w:r>
      <w:r>
        <w:rPr>
          <w:rFonts w:ascii="Arial" w:hAnsi="Arial"/>
          <w:i w:val="1"/>
          <w:iCs w:val="1"/>
          <w:sz w:val="20"/>
          <w:szCs w:val="20"/>
          <w:rtl w:val="0"/>
          <w:lang w:val="en-US"/>
        </w:rPr>
        <w:t>Cricket Testing Protocols</w:t>
      </w:r>
      <w:r>
        <w:rPr>
          <w:rFonts w:ascii="Arial" w:hAnsi="Arial"/>
          <w:sz w:val="20"/>
          <w:szCs w:val="20"/>
          <w:rtl w:val="0"/>
          <w:lang w:val="en-US"/>
        </w:rPr>
        <w:t xml:space="preserve">, set out at Appendix 3.  </w:t>
      </w:r>
    </w:p>
    <w:p>
      <w:pPr>
        <w:pStyle w:val="Normal.0"/>
        <w:widowControl w:val="1"/>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5.3</w:t>
        <w:tab/>
      </w:r>
      <w:r>
        <w:rPr>
          <w:rFonts w:ascii="Arial" w:hAnsi="Arial"/>
          <w:b w:val="1"/>
          <w:bCs w:val="1"/>
          <w:i w:val="1"/>
          <w:iCs w:val="1"/>
          <w:sz w:val="20"/>
          <w:szCs w:val="20"/>
          <w:rtl w:val="0"/>
          <w:lang w:val="en-US"/>
        </w:rPr>
        <w:t>Out-of-Competition</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Testing</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b w:val="1"/>
          <w:bCs w:val="1"/>
          <w:i w:val="1"/>
          <w:iCs w:val="1"/>
          <w:sz w:val="20"/>
          <w:szCs w:val="20"/>
        </w:rPr>
      </w:pPr>
      <w:r>
        <w:rPr>
          <w:rFonts w:ascii="Arial" w:hAnsi="Arial"/>
          <w:b w:val="1"/>
          <w:bCs w:val="1"/>
          <w:sz w:val="20"/>
          <w:szCs w:val="20"/>
          <w:rtl w:val="0"/>
          <w:lang w:val="en-US"/>
        </w:rPr>
        <w:t>5.3.1</w:t>
      </w:r>
      <w:r>
        <w:rPr>
          <w:rFonts w:ascii="Arial" w:cs="Arial" w:hAnsi="Arial" w:eastAsia="Arial"/>
          <w:sz w:val="20"/>
          <w:szCs w:val="20"/>
        </w:rPr>
        <w:tab/>
      </w:r>
      <w:r>
        <w:rPr>
          <w:rFonts w:ascii="Arial" w:hAnsi="Arial"/>
          <w:b w:val="1"/>
          <w:bCs w:val="1"/>
          <w:sz w:val="20"/>
          <w:szCs w:val="20"/>
          <w:rtl w:val="0"/>
          <w:lang w:val="en-US"/>
        </w:rPr>
        <w:t xml:space="preserve">Ambit of </w:t>
      </w:r>
      <w:r>
        <w:rPr>
          <w:rFonts w:ascii="Arial" w:hAnsi="Arial"/>
          <w:b w:val="1"/>
          <w:bCs w:val="1"/>
          <w:i w:val="1"/>
          <w:iCs w:val="1"/>
          <w:sz w:val="20"/>
          <w:szCs w:val="20"/>
          <w:rtl w:val="0"/>
          <w:lang w:val="en-US"/>
        </w:rPr>
        <w:t>Out-of-Competition Testing</w:t>
      </w:r>
    </w:p>
    <w:p>
      <w:pPr>
        <w:pStyle w:val="Normal.0"/>
        <w:spacing w:line="240" w:lineRule="auto"/>
        <w:ind w:left="144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5.3.1.1</w:t>
        <w:tab/>
      </w:r>
      <w:r>
        <w:rPr>
          <w:rFonts w:ascii="Arial" w:hAnsi="Arial"/>
          <w:sz w:val="20"/>
          <w:szCs w:val="20"/>
          <w:rtl w:val="0"/>
          <w:lang w:val="en-US"/>
        </w:rPr>
        <w:t xml:space="preserve">Any period outside of an </w:t>
      </w:r>
      <w:r>
        <w:rPr>
          <w:rFonts w:ascii="Arial" w:hAnsi="Arial"/>
          <w:i w:val="1"/>
          <w:iCs w:val="1"/>
          <w:sz w:val="20"/>
          <w:szCs w:val="20"/>
          <w:rtl w:val="0"/>
          <w:lang w:val="en-US"/>
        </w:rPr>
        <w:t>In-Competition</w:t>
      </w:r>
      <w:r>
        <w:rPr>
          <w:rFonts w:ascii="Arial" w:hAnsi="Arial"/>
          <w:sz w:val="20"/>
          <w:szCs w:val="20"/>
          <w:rtl w:val="0"/>
          <w:lang w:val="en-US"/>
        </w:rPr>
        <w:t xml:space="preserve"> period shall be deemed an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Out-of-Competition</w:t>
      </w:r>
      <w:r>
        <w:rPr>
          <w:rFonts w:ascii="Arial" w:hAnsi="Arial" w:hint="default"/>
          <w:b w:val="1"/>
          <w:bCs w:val="1"/>
          <w:i w:val="1"/>
          <w:iCs w:val="1"/>
          <w:sz w:val="20"/>
          <w:szCs w:val="20"/>
          <w:rtl w:val="0"/>
          <w:lang w:val="en-US"/>
        </w:rPr>
        <w:t>”</w:t>
      </w:r>
      <w:r>
        <w:rPr>
          <w:rFonts w:ascii="Arial" w:hAnsi="Arial"/>
          <w:b w:val="1"/>
          <w:bCs w:val="1"/>
          <w:sz w:val="20"/>
          <w:szCs w:val="20"/>
          <w:rtl w:val="0"/>
          <w:lang w:val="en-US"/>
        </w:rPr>
        <w:t xml:space="preserve"> </w:t>
      </w:r>
      <w:r>
        <w:rPr>
          <w:rFonts w:ascii="Arial" w:hAnsi="Arial"/>
          <w:sz w:val="20"/>
          <w:szCs w:val="20"/>
          <w:rtl w:val="0"/>
          <w:lang w:val="en-US"/>
        </w:rPr>
        <w:t>period for purposes of the</w:t>
      </w:r>
      <w:r>
        <w:rPr>
          <w:rFonts w:ascii="Arial" w:hAnsi="Arial"/>
          <w:i w:val="1"/>
          <w:iCs w:val="1"/>
          <w:sz w:val="20"/>
          <w:szCs w:val="20"/>
          <w:rtl w:val="0"/>
          <w:lang w:val="en-US"/>
        </w:rPr>
        <w:t xml:space="preserve"> Rules</w:t>
      </w:r>
      <w:r>
        <w:rPr>
          <w:rFonts w:ascii="Arial" w:hAnsi="Arial"/>
          <w:sz w:val="20"/>
          <w:szCs w:val="20"/>
          <w:rtl w:val="0"/>
          <w:lang w:val="en-US"/>
        </w:rPr>
        <w:t xml:space="preserve">.  Any </w:t>
      </w:r>
      <w:r>
        <w:rPr>
          <w:rFonts w:ascii="Arial" w:hAnsi="Arial"/>
          <w:i w:val="1"/>
          <w:iCs w:val="1"/>
          <w:sz w:val="20"/>
          <w:szCs w:val="20"/>
          <w:rtl w:val="0"/>
          <w:lang w:val="en-US"/>
        </w:rPr>
        <w:t>Testing</w:t>
      </w:r>
      <w:r>
        <w:rPr>
          <w:rFonts w:ascii="Arial" w:hAnsi="Arial"/>
          <w:sz w:val="20"/>
          <w:szCs w:val="20"/>
          <w:rtl w:val="0"/>
          <w:lang w:val="en-US"/>
        </w:rPr>
        <w:t xml:space="preserve"> of a </w:t>
      </w:r>
      <w:r>
        <w:rPr>
          <w:rFonts w:ascii="Arial" w:hAnsi="Arial"/>
          <w:i w:val="1"/>
          <w:iCs w:val="1"/>
          <w:sz w:val="20"/>
          <w:szCs w:val="20"/>
          <w:rtl w:val="0"/>
          <w:lang w:val="en-US"/>
        </w:rPr>
        <w:t>Cricketer</w:t>
      </w:r>
      <w:r>
        <w:rPr>
          <w:rFonts w:ascii="Arial" w:hAnsi="Arial"/>
          <w:sz w:val="20"/>
          <w:szCs w:val="20"/>
          <w:rtl w:val="0"/>
          <w:lang w:val="en-US"/>
        </w:rPr>
        <w:t xml:space="preserve"> outside of an </w:t>
      </w:r>
      <w:r>
        <w:rPr>
          <w:rFonts w:ascii="Arial" w:hAnsi="Arial"/>
          <w:i w:val="1"/>
          <w:iCs w:val="1"/>
          <w:sz w:val="20"/>
          <w:szCs w:val="20"/>
          <w:rtl w:val="0"/>
          <w:lang w:val="en-US"/>
        </w:rPr>
        <w:t>In-Competition</w:t>
      </w:r>
      <w:r>
        <w:rPr>
          <w:rFonts w:ascii="Arial" w:hAnsi="Arial"/>
          <w:sz w:val="20"/>
          <w:szCs w:val="20"/>
          <w:rtl w:val="0"/>
          <w:lang w:val="en-US"/>
        </w:rPr>
        <w:t xml:space="preserve"> period shall therefore be considered </w:t>
      </w:r>
      <w:r>
        <w:rPr>
          <w:rFonts w:ascii="Arial" w:hAnsi="Arial"/>
          <w:i w:val="1"/>
          <w:iCs w:val="1"/>
          <w:sz w:val="20"/>
          <w:szCs w:val="20"/>
          <w:rtl w:val="0"/>
          <w:lang w:val="en-US"/>
        </w:rPr>
        <w:t xml:space="preserve">Out-of-Competition Testing </w:t>
      </w:r>
      <w:r>
        <w:rPr>
          <w:rFonts w:ascii="Arial" w:hAnsi="Arial"/>
          <w:sz w:val="20"/>
          <w:szCs w:val="20"/>
          <w:rtl w:val="0"/>
          <w:lang w:val="en-US"/>
        </w:rPr>
        <w:t>for the purposes of the</w:t>
      </w:r>
      <w:r>
        <w:rPr>
          <w:rFonts w:ascii="Arial" w:hAnsi="Arial"/>
          <w:i w:val="1"/>
          <w:iCs w:val="1"/>
          <w:sz w:val="20"/>
          <w:szCs w:val="20"/>
          <w:rtl w:val="0"/>
          <w:lang w:val="en-US"/>
        </w:rPr>
        <w:t xml:space="preserve"> Rules</w:t>
      </w:r>
      <w:r>
        <w:rPr>
          <w:rFonts w:ascii="Arial" w:hAnsi="Arial"/>
          <w:sz w:val="20"/>
          <w:szCs w:val="20"/>
          <w:rtl w:val="0"/>
          <w:lang w:val="en-US"/>
        </w:rPr>
        <w:t xml:space="preserve">.  Save in exceptional circumstances, such </w:t>
      </w:r>
      <w:r>
        <w:rPr>
          <w:rFonts w:ascii="Arial" w:hAnsi="Arial"/>
          <w:i w:val="1"/>
          <w:iCs w:val="1"/>
          <w:sz w:val="20"/>
          <w:szCs w:val="20"/>
          <w:rtl w:val="0"/>
          <w:lang w:val="en-US"/>
        </w:rPr>
        <w:t>Testing</w:t>
      </w:r>
      <w:r>
        <w:rPr>
          <w:rFonts w:ascii="Arial" w:hAnsi="Arial"/>
          <w:sz w:val="20"/>
          <w:szCs w:val="20"/>
          <w:rtl w:val="0"/>
          <w:lang w:val="en-US"/>
        </w:rPr>
        <w:t xml:space="preserve"> shall be </w:t>
      </w:r>
      <w:r>
        <w:rPr>
          <w:rFonts w:ascii="Arial" w:hAnsi="Arial"/>
          <w:i w:val="1"/>
          <w:iCs w:val="1"/>
          <w:sz w:val="20"/>
          <w:szCs w:val="20"/>
          <w:rtl w:val="0"/>
          <w:lang w:val="en-US"/>
        </w:rPr>
        <w:t>No Advance Notice Testing</w:t>
      </w:r>
      <w:r>
        <w:rPr>
          <w:rFonts w:ascii="Arial" w:hAnsi="Arial"/>
          <w:sz w:val="20"/>
          <w:szCs w:val="20"/>
          <w:rtl w:val="0"/>
          <w:lang w:val="en-US"/>
        </w:rPr>
        <w:t xml:space="preserve">.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5.3.1.2</w:t>
        <w:tab/>
      </w:r>
      <w:r>
        <w:rPr>
          <w:rFonts w:ascii="Arial" w:hAnsi="Arial"/>
          <w:sz w:val="20"/>
          <w:szCs w:val="20"/>
          <w:rtl w:val="0"/>
          <w:lang w:val="en-US"/>
        </w:rPr>
        <w:t xml:space="preserve">Where a </w:t>
      </w:r>
      <w:r>
        <w:rPr>
          <w:rFonts w:ascii="Arial" w:hAnsi="Arial"/>
          <w:i w:val="1"/>
          <w:iCs w:val="1"/>
          <w:sz w:val="20"/>
          <w:szCs w:val="20"/>
          <w:rtl w:val="0"/>
          <w:lang w:val="en-US"/>
        </w:rPr>
        <w:t xml:space="preserve">Sample </w:t>
      </w:r>
      <w:r>
        <w:rPr>
          <w:rFonts w:ascii="Arial" w:hAnsi="Arial"/>
          <w:sz w:val="20"/>
          <w:szCs w:val="20"/>
          <w:rtl w:val="0"/>
          <w:lang w:val="en-US"/>
        </w:rPr>
        <w:t xml:space="preserve">is collected during </w:t>
      </w:r>
      <w:r>
        <w:rPr>
          <w:rFonts w:ascii="Arial" w:hAnsi="Arial"/>
          <w:i w:val="1"/>
          <w:iCs w:val="1"/>
          <w:sz w:val="20"/>
          <w:szCs w:val="20"/>
          <w:rtl w:val="0"/>
          <w:lang w:val="en-US"/>
        </w:rPr>
        <w:t>Out-of-Competition Testing</w:t>
      </w:r>
      <w:r>
        <w:rPr>
          <w:rFonts w:ascii="Arial" w:hAnsi="Arial"/>
          <w:sz w:val="20"/>
          <w:szCs w:val="20"/>
          <w:rtl w:val="0"/>
          <w:lang w:val="en-US"/>
        </w:rPr>
        <w:t xml:space="preserve">, there shall only be an anti-doping rule violation under Article 2.1 if analysis of the </w:t>
      </w:r>
      <w:r>
        <w:rPr>
          <w:rFonts w:ascii="Arial" w:hAnsi="Arial"/>
          <w:i w:val="1"/>
          <w:iCs w:val="1"/>
          <w:sz w:val="20"/>
          <w:szCs w:val="20"/>
          <w:rtl w:val="0"/>
          <w:lang w:val="en-US"/>
        </w:rPr>
        <w:t xml:space="preserve">Sample </w:t>
      </w:r>
      <w:r>
        <w:rPr>
          <w:rFonts w:ascii="Arial" w:hAnsi="Arial"/>
          <w:sz w:val="20"/>
          <w:szCs w:val="20"/>
          <w:rtl w:val="0"/>
          <w:lang w:val="en-US"/>
        </w:rPr>
        <w:t xml:space="preserve">establishes that a substance (or its </w:t>
      </w:r>
      <w:r>
        <w:rPr>
          <w:rFonts w:ascii="Arial" w:hAnsi="Arial"/>
          <w:i w:val="1"/>
          <w:iCs w:val="1"/>
          <w:sz w:val="20"/>
          <w:szCs w:val="20"/>
          <w:rtl w:val="0"/>
          <w:lang w:val="en-US"/>
        </w:rPr>
        <w:t>Markers</w:t>
      </w:r>
      <w:r>
        <w:rPr>
          <w:rFonts w:ascii="Arial" w:hAnsi="Arial"/>
          <w:sz w:val="20"/>
          <w:szCs w:val="20"/>
          <w:rtl w:val="0"/>
          <w:lang w:val="en-US"/>
        </w:rPr>
        <w:t xml:space="preserve"> or </w:t>
      </w:r>
      <w:r>
        <w:rPr>
          <w:rFonts w:ascii="Arial" w:hAnsi="Arial"/>
          <w:i w:val="1"/>
          <w:iCs w:val="1"/>
          <w:sz w:val="20"/>
          <w:szCs w:val="20"/>
          <w:rtl w:val="0"/>
          <w:lang w:val="en-US"/>
        </w:rPr>
        <w:t>Metabolites</w:t>
      </w:r>
      <w:r>
        <w:rPr>
          <w:rFonts w:ascii="Arial" w:hAnsi="Arial"/>
          <w:sz w:val="20"/>
          <w:szCs w:val="20"/>
          <w:rtl w:val="0"/>
          <w:lang w:val="en-US"/>
        </w:rPr>
        <w:t xml:space="preserve">) that is prohibited in </w:t>
      </w:r>
      <w:r>
        <w:rPr>
          <w:rFonts w:ascii="Arial" w:hAnsi="Arial"/>
          <w:i w:val="1"/>
          <w:iCs w:val="1"/>
          <w:sz w:val="20"/>
          <w:szCs w:val="20"/>
          <w:rtl w:val="0"/>
          <w:lang w:val="en-US"/>
        </w:rPr>
        <w:t>Out-of-Competition Testing</w:t>
      </w:r>
      <w:r>
        <w:rPr>
          <w:rFonts w:ascii="Arial" w:hAnsi="Arial"/>
          <w:sz w:val="20"/>
          <w:szCs w:val="20"/>
          <w:rtl w:val="0"/>
          <w:lang w:val="en-US"/>
        </w:rPr>
        <w:t xml:space="preserve"> - ie a substance that is listed in the section of the </w:t>
      </w:r>
      <w:r>
        <w:rPr>
          <w:rFonts w:ascii="Arial" w:hAnsi="Arial"/>
          <w:i w:val="1"/>
          <w:iCs w:val="1"/>
          <w:sz w:val="20"/>
          <w:szCs w:val="20"/>
          <w:rtl w:val="0"/>
          <w:lang w:val="en-US"/>
        </w:rPr>
        <w:t>Prohibited List</w:t>
      </w:r>
      <w:r>
        <w:rPr>
          <w:rFonts w:ascii="Arial" w:hAnsi="Arial"/>
          <w:sz w:val="20"/>
          <w:szCs w:val="20"/>
          <w:rtl w:val="0"/>
          <w:lang w:val="en-US"/>
        </w:rPr>
        <w:t xml:space="preserve"> entitled </w:t>
      </w:r>
      <w:r>
        <w:rPr>
          <w:rFonts w:ascii="Arial" w:hAnsi="Arial" w:hint="default"/>
          <w:sz w:val="20"/>
          <w:szCs w:val="20"/>
          <w:rtl w:val="0"/>
          <w:lang w:val="en-US"/>
        </w:rPr>
        <w:t>“</w:t>
      </w:r>
      <w:r>
        <w:rPr>
          <w:rFonts w:ascii="Arial" w:hAnsi="Arial"/>
          <w:sz w:val="20"/>
          <w:szCs w:val="20"/>
          <w:rtl w:val="0"/>
          <w:lang w:val="en-US"/>
        </w:rPr>
        <w:t>Substances and Methods Prohibited At All Times (In- and Out-of-Competition)</w:t>
      </w:r>
      <w:r>
        <w:rPr>
          <w:rFonts w:ascii="Arial" w:hAnsi="Arial" w:hint="default"/>
          <w:sz w:val="20"/>
          <w:szCs w:val="20"/>
          <w:rtl w:val="0"/>
          <w:lang w:val="en-US"/>
        </w:rPr>
        <w:t xml:space="preserve">” </w:t>
      </w:r>
      <w:r>
        <w:rPr>
          <w:rFonts w:ascii="Arial" w:hAnsi="Arial"/>
          <w:sz w:val="20"/>
          <w:szCs w:val="20"/>
          <w:rtl w:val="0"/>
          <w:lang w:val="en-US"/>
        </w:rPr>
        <w:t xml:space="preserve">- is present in the </w:t>
      </w:r>
      <w:r>
        <w:rPr>
          <w:rFonts w:ascii="Arial" w:hAnsi="Arial"/>
          <w:i w:val="1"/>
          <w:iCs w:val="1"/>
          <w:sz w:val="20"/>
          <w:szCs w:val="20"/>
          <w:rtl w:val="0"/>
          <w:lang w:val="en-US"/>
        </w:rPr>
        <w:t>Sample</w:t>
      </w:r>
      <w:r>
        <w:rPr>
          <w:rFonts w:ascii="Arial" w:hAnsi="Arial"/>
          <w:sz w:val="20"/>
          <w:szCs w:val="20"/>
          <w:rtl w:val="0"/>
          <w:lang w:val="en-US"/>
        </w:rPr>
        <w:t xml:space="preserve">, or if such analysis reveals evidence of </w:t>
      </w:r>
      <w:r>
        <w:rPr>
          <w:rFonts w:ascii="Arial" w:hAnsi="Arial"/>
          <w:i w:val="1"/>
          <w:iCs w:val="1"/>
          <w:sz w:val="20"/>
          <w:szCs w:val="20"/>
          <w:rtl w:val="0"/>
          <w:lang w:val="en-US"/>
        </w:rPr>
        <w:t xml:space="preserve">Use </w:t>
      </w:r>
      <w:r>
        <w:rPr>
          <w:rFonts w:ascii="Arial" w:hAnsi="Arial"/>
          <w:sz w:val="20"/>
          <w:szCs w:val="20"/>
          <w:rtl w:val="0"/>
          <w:lang w:val="en-US"/>
        </w:rPr>
        <w:t xml:space="preserve">of a </w:t>
      </w:r>
      <w:r>
        <w:rPr>
          <w:rFonts w:ascii="Arial" w:hAnsi="Arial"/>
          <w:i w:val="1"/>
          <w:iCs w:val="1"/>
          <w:sz w:val="20"/>
          <w:szCs w:val="20"/>
          <w:rtl w:val="0"/>
          <w:lang w:val="en-US"/>
        </w:rPr>
        <w:t>Prohibited Method</w:t>
      </w:r>
      <w:r>
        <w:rPr>
          <w:rFonts w:ascii="Arial" w:hAnsi="Arial"/>
          <w:sz w:val="20"/>
          <w:szCs w:val="20"/>
          <w:rtl w:val="0"/>
          <w:lang w:val="en-US"/>
        </w:rPr>
        <w:t xml:space="preserve">.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5.3.1.3</w:t>
        <w:tab/>
      </w:r>
      <w:r>
        <w:rPr>
          <w:rFonts w:ascii="Arial" w:hAnsi="Arial"/>
          <w:sz w:val="20"/>
          <w:szCs w:val="20"/>
          <w:rtl w:val="0"/>
          <w:lang w:val="en-US"/>
        </w:rPr>
        <w:t xml:space="preserve">For the avoidance of doubt, a </w:t>
      </w:r>
      <w:r>
        <w:rPr>
          <w:rFonts w:ascii="Arial" w:hAnsi="Arial"/>
          <w:i w:val="1"/>
          <w:iCs w:val="1"/>
          <w:sz w:val="20"/>
          <w:szCs w:val="20"/>
          <w:rtl w:val="0"/>
          <w:lang w:val="en-US"/>
        </w:rPr>
        <w:t>Cricketer</w:t>
      </w:r>
      <w:r>
        <w:rPr>
          <w:rFonts w:ascii="Arial" w:hAnsi="Arial"/>
          <w:sz w:val="20"/>
          <w:szCs w:val="20"/>
          <w:rtl w:val="0"/>
          <w:lang w:val="en-US"/>
        </w:rPr>
        <w:t xml:space="preserve"> may be selected for </w:t>
      </w:r>
      <w:r>
        <w:rPr>
          <w:rFonts w:ascii="Arial" w:hAnsi="Arial"/>
          <w:i w:val="1"/>
          <w:iCs w:val="1"/>
          <w:sz w:val="20"/>
          <w:szCs w:val="20"/>
          <w:rtl w:val="0"/>
          <w:lang w:val="en-US"/>
        </w:rPr>
        <w:t>Out-of-Competition Testing</w:t>
      </w:r>
      <w:r>
        <w:rPr>
          <w:rFonts w:ascii="Arial" w:hAnsi="Arial"/>
          <w:sz w:val="20"/>
          <w:szCs w:val="20"/>
          <w:rtl w:val="0"/>
          <w:lang w:val="en-US"/>
        </w:rPr>
        <w:t xml:space="preserve"> at any time and place, whether or not he/she has been included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The timing of </w:t>
      </w:r>
      <w:r>
        <w:rPr>
          <w:rFonts w:ascii="Arial" w:hAnsi="Arial"/>
          <w:i w:val="1"/>
          <w:iCs w:val="1"/>
          <w:sz w:val="20"/>
          <w:szCs w:val="20"/>
          <w:rtl w:val="0"/>
          <w:lang w:val="en-US"/>
        </w:rPr>
        <w:t>Out-of-Competition Testing</w:t>
      </w:r>
      <w:r>
        <w:rPr>
          <w:rFonts w:ascii="Arial" w:hAnsi="Arial"/>
          <w:sz w:val="20"/>
          <w:szCs w:val="20"/>
          <w:rtl w:val="0"/>
          <w:lang w:val="en-US"/>
        </w:rPr>
        <w:t xml:space="preserve"> and the selection of </w:t>
      </w:r>
      <w:r>
        <w:rPr>
          <w:rFonts w:ascii="Arial" w:hAnsi="Arial"/>
          <w:i w:val="1"/>
          <w:iCs w:val="1"/>
          <w:sz w:val="20"/>
          <w:szCs w:val="20"/>
          <w:rtl w:val="0"/>
          <w:lang w:val="en-US"/>
        </w:rPr>
        <w:t>Cricketers</w:t>
      </w:r>
      <w:r>
        <w:rPr>
          <w:rFonts w:ascii="Arial" w:hAnsi="Arial"/>
          <w:sz w:val="20"/>
          <w:szCs w:val="20"/>
          <w:rtl w:val="0"/>
          <w:lang w:val="en-US"/>
        </w:rPr>
        <w:t xml:space="preserve"> to be tested shall be at the discretion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and/or the </w:t>
      </w:r>
      <w:r>
        <w:rPr>
          <w:rFonts w:ascii="Arial" w:hAnsi="Arial"/>
          <w:i w:val="1"/>
          <w:iCs w:val="1"/>
          <w:sz w:val="20"/>
          <w:szCs w:val="20"/>
          <w:rtl w:val="0"/>
          <w:lang w:val="en-US"/>
        </w:rPr>
        <w:t xml:space="preserve">NADO </w:t>
      </w:r>
      <w:r>
        <w:rPr>
          <w:rFonts w:ascii="Arial" w:hAnsi="Arial"/>
          <w:sz w:val="20"/>
          <w:szCs w:val="20"/>
          <w:rtl w:val="0"/>
          <w:lang w:val="en-US"/>
        </w:rPr>
        <w:t xml:space="preserve">(as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 xml:space="preserve">NADO </w:t>
      </w:r>
      <w:r>
        <w:rPr>
          <w:rFonts w:ascii="Arial" w:hAnsi="Arial"/>
          <w:sz w:val="20"/>
          <w:szCs w:val="20"/>
          <w:rtl w:val="0"/>
          <w:lang w:val="en-US"/>
        </w:rPr>
        <w:t xml:space="preserve">may determine from time to time).  Decisions relating to timing and selection of </w:t>
      </w:r>
      <w:r>
        <w:rPr>
          <w:rFonts w:ascii="Arial" w:hAnsi="Arial"/>
          <w:i w:val="1"/>
          <w:iCs w:val="1"/>
          <w:sz w:val="20"/>
          <w:szCs w:val="20"/>
          <w:rtl w:val="0"/>
          <w:lang w:val="en-US"/>
        </w:rPr>
        <w:t>Cricketers</w:t>
      </w:r>
      <w:r>
        <w:rPr>
          <w:rFonts w:ascii="Arial" w:hAnsi="Arial"/>
          <w:sz w:val="20"/>
          <w:szCs w:val="20"/>
          <w:rtl w:val="0"/>
          <w:lang w:val="en-US"/>
        </w:rPr>
        <w:t xml:space="preserve"> for </w:t>
      </w:r>
      <w:r>
        <w:rPr>
          <w:rFonts w:ascii="Arial" w:hAnsi="Arial"/>
          <w:i w:val="1"/>
          <w:iCs w:val="1"/>
          <w:sz w:val="20"/>
          <w:szCs w:val="20"/>
          <w:rtl w:val="0"/>
          <w:lang w:val="en-US"/>
        </w:rPr>
        <w:t>Out-of-Competition Testing</w:t>
      </w:r>
      <w:r>
        <w:rPr>
          <w:rFonts w:ascii="Arial" w:hAnsi="Arial"/>
          <w:sz w:val="20"/>
          <w:szCs w:val="20"/>
          <w:rtl w:val="0"/>
          <w:lang w:val="en-US"/>
        </w:rPr>
        <w:t xml:space="preserve"> shall remain confidential except to those with a reasonable need to know of them in order to facilitate such </w:t>
      </w:r>
      <w:r>
        <w:rPr>
          <w:rFonts w:ascii="Arial" w:hAnsi="Arial"/>
          <w:i w:val="1"/>
          <w:iCs w:val="1"/>
          <w:sz w:val="20"/>
          <w:szCs w:val="20"/>
          <w:rtl w:val="0"/>
          <w:lang w:val="en-US"/>
        </w:rPr>
        <w:t>Testing</w:t>
      </w:r>
      <w:r>
        <w:rPr>
          <w:rFonts w:ascii="Arial" w:hAnsi="Arial"/>
          <w:sz w:val="20"/>
          <w:szCs w:val="20"/>
          <w:rtl w:val="0"/>
          <w:lang w:val="en-US"/>
        </w:rPr>
        <w:t xml:space="preserve">. </w:t>
      </w:r>
    </w:p>
    <w:p>
      <w:pPr>
        <w:pStyle w:val="Normal.0"/>
        <w:spacing w:line="240" w:lineRule="auto"/>
        <w:ind w:left="2160" w:hanging="720"/>
        <w:rPr>
          <w:rFonts w:ascii="Arial" w:cs="Arial" w:hAnsi="Arial" w:eastAsia="Arial"/>
          <w:sz w:val="20"/>
          <w:szCs w:val="20"/>
        </w:rPr>
      </w:pPr>
    </w:p>
    <w:p>
      <w:pPr>
        <w:pStyle w:val="Normal.0"/>
        <w:spacing w:line="240" w:lineRule="auto"/>
        <w:ind w:left="1440" w:hanging="720"/>
        <w:rPr>
          <w:rFonts w:ascii="Arial" w:cs="Arial" w:hAnsi="Arial" w:eastAsia="Arial"/>
          <w:b w:val="1"/>
          <w:bCs w:val="1"/>
          <w:i w:val="1"/>
          <w:iCs w:val="1"/>
          <w:sz w:val="20"/>
          <w:szCs w:val="20"/>
        </w:rPr>
      </w:pPr>
      <w:r>
        <w:rPr>
          <w:rFonts w:ascii="Arial" w:hAnsi="Arial"/>
          <w:b w:val="1"/>
          <w:bCs w:val="1"/>
          <w:sz w:val="20"/>
          <w:szCs w:val="20"/>
          <w:rtl w:val="0"/>
          <w:lang w:val="en-US"/>
        </w:rPr>
        <w:t>5.3.2</w:t>
        <w:tab/>
        <w:t xml:space="preserve">Additional Obligations on </w:t>
      </w:r>
      <w:r>
        <w:rPr>
          <w:rFonts w:ascii="Arial" w:hAnsi="Arial"/>
          <w:b w:val="1"/>
          <w:bCs w:val="1"/>
          <w:i w:val="1"/>
          <w:iCs w:val="1"/>
          <w:sz w:val="20"/>
          <w:szCs w:val="20"/>
          <w:rtl w:val="0"/>
          <w:lang w:val="en-US"/>
        </w:rPr>
        <w:t xml:space="preserve">Cricketers </w:t>
      </w:r>
      <w:r>
        <w:rPr>
          <w:rFonts w:ascii="Arial" w:hAnsi="Arial"/>
          <w:b w:val="1"/>
          <w:bCs w:val="1"/>
          <w:sz w:val="20"/>
          <w:szCs w:val="20"/>
          <w:rtl w:val="0"/>
          <w:lang w:val="en-US"/>
        </w:rPr>
        <w:t xml:space="preserve">Included in the </w:t>
      </w:r>
      <w:r>
        <w:rPr>
          <w:rFonts w:ascii="Arial" w:hAnsi="Arial"/>
          <w:b w:val="1"/>
          <w:bCs w:val="1"/>
          <w:i w:val="1"/>
          <w:iCs w:val="1"/>
          <w:sz w:val="20"/>
          <w:szCs w:val="20"/>
          <w:rtl w:val="0"/>
          <w:lang w:val="en-US"/>
        </w:rPr>
        <w:t>International Registered Testing Pool</w:t>
      </w:r>
      <w:r>
        <w:rPr>
          <w:rFonts w:ascii="Arial" w:hAnsi="Arial"/>
          <w:b w:val="1"/>
          <w:bCs w:val="1"/>
          <w:sz w:val="20"/>
          <w:szCs w:val="20"/>
          <w:rtl w:val="0"/>
          <w:lang w:val="en-US"/>
        </w:rPr>
        <w:t xml:space="preserve">, </w:t>
      </w:r>
      <w:r>
        <w:rPr>
          <w:rFonts w:ascii="Arial" w:hAnsi="Arial"/>
          <w:b w:val="1"/>
          <w:bCs w:val="1"/>
          <w:i w:val="1"/>
          <w:iCs w:val="1"/>
          <w:sz w:val="20"/>
          <w:szCs w:val="20"/>
          <w:rtl w:val="0"/>
          <w:lang w:val="en-US"/>
        </w:rPr>
        <w:t xml:space="preserve">National Player Pool </w:t>
      </w:r>
      <w:r>
        <w:rPr>
          <w:rFonts w:ascii="Arial" w:hAnsi="Arial"/>
          <w:b w:val="1"/>
          <w:bCs w:val="1"/>
          <w:sz w:val="20"/>
          <w:szCs w:val="20"/>
          <w:rtl w:val="0"/>
          <w:lang w:val="en-US"/>
        </w:rPr>
        <w:t>and/or National</w:t>
      </w:r>
      <w:r>
        <w:rPr>
          <w:rFonts w:ascii="Arial" w:hAnsi="Arial"/>
          <w:b w:val="1"/>
          <w:bCs w:val="1"/>
          <w:i w:val="1"/>
          <w:iCs w:val="1"/>
          <w:sz w:val="20"/>
          <w:szCs w:val="20"/>
          <w:rtl w:val="0"/>
          <w:lang w:val="en-US"/>
        </w:rPr>
        <w:t xml:space="preserve"> Registered Testing Pool</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5.3.2.1</w:t>
      </w:r>
      <w:r>
        <w:rPr>
          <w:rFonts w:ascii="Arial" w:cs="Arial" w:hAnsi="Arial" w:eastAsia="Arial"/>
          <w:sz w:val="20"/>
          <w:szCs w:val="20"/>
          <w:rtl w:val="0"/>
        </w:rPr>
        <w:tab/>
        <w:t xml:space="preserve">In addition to the general obligation on all </w:t>
      </w:r>
      <w:r>
        <w:rPr>
          <w:rFonts w:ascii="Arial" w:hAnsi="Arial"/>
          <w:i w:val="1"/>
          <w:iCs w:val="1"/>
          <w:sz w:val="20"/>
          <w:szCs w:val="20"/>
          <w:rtl w:val="0"/>
          <w:lang w:val="en-US"/>
        </w:rPr>
        <w:t>Cricketer</w:t>
      </w:r>
      <w:r>
        <w:rPr>
          <w:rFonts w:ascii="Arial" w:hAnsi="Arial"/>
          <w:sz w:val="20"/>
          <w:szCs w:val="20"/>
          <w:rtl w:val="0"/>
          <w:lang w:val="en-US"/>
        </w:rPr>
        <w:t xml:space="preserve">s to submit to </w:t>
      </w:r>
      <w:r>
        <w:rPr>
          <w:rFonts w:ascii="Arial" w:hAnsi="Arial"/>
          <w:i w:val="1"/>
          <w:iCs w:val="1"/>
          <w:sz w:val="20"/>
          <w:szCs w:val="20"/>
          <w:rtl w:val="0"/>
          <w:lang w:val="en-US"/>
        </w:rPr>
        <w:t xml:space="preserve">Testing </w:t>
      </w:r>
      <w:r>
        <w:rPr>
          <w:rFonts w:ascii="Arial" w:hAnsi="Arial"/>
          <w:sz w:val="20"/>
          <w:szCs w:val="20"/>
          <w:rtl w:val="0"/>
          <w:lang w:val="en-US"/>
        </w:rPr>
        <w:t xml:space="preserve">(including </w:t>
      </w:r>
      <w:r>
        <w:rPr>
          <w:rFonts w:ascii="Arial" w:hAnsi="Arial"/>
          <w:i w:val="1"/>
          <w:iCs w:val="1"/>
          <w:sz w:val="20"/>
          <w:szCs w:val="20"/>
          <w:rtl w:val="0"/>
          <w:lang w:val="en-US"/>
        </w:rPr>
        <w:t>Out-of-Competition</w:t>
      </w:r>
      <w:r>
        <w:rPr>
          <w:rFonts w:ascii="Arial" w:hAnsi="Arial"/>
          <w:sz w:val="20"/>
          <w:szCs w:val="20"/>
          <w:rtl w:val="0"/>
          <w:lang w:val="en-US"/>
        </w:rPr>
        <w:t xml:space="preserve"> </w:t>
      </w:r>
      <w:r>
        <w:rPr>
          <w:rFonts w:ascii="Arial" w:hAnsi="Arial"/>
          <w:i w:val="1"/>
          <w:iCs w:val="1"/>
          <w:sz w:val="20"/>
          <w:szCs w:val="20"/>
          <w:rtl w:val="0"/>
          <w:lang w:val="en-US"/>
        </w:rPr>
        <w:t>Testing</w:t>
      </w:r>
      <w:r>
        <w:rPr>
          <w:rFonts w:ascii="Arial" w:hAnsi="Arial"/>
          <w:sz w:val="20"/>
          <w:szCs w:val="20"/>
          <w:rtl w:val="0"/>
          <w:lang w:val="en-US"/>
        </w:rPr>
        <w:t>) at any time and place:</w:t>
      </w:r>
    </w:p>
    <w:p>
      <w:pPr>
        <w:pStyle w:val="Normal.0"/>
        <w:spacing w:line="240" w:lineRule="auto"/>
        <w:ind w:left="2160" w:hanging="720"/>
        <w:rPr>
          <w:rFonts w:ascii="Arial" w:cs="Arial" w:hAnsi="Arial" w:eastAsia="Arial"/>
          <w:sz w:val="20"/>
          <w:szCs w:val="20"/>
        </w:rPr>
      </w:pPr>
    </w:p>
    <w:p>
      <w:pPr>
        <w:pStyle w:val="Normal.0"/>
        <w:numPr>
          <w:ilvl w:val="0"/>
          <w:numId w:val="28"/>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ICC</w:t>
      </w:r>
      <w:r>
        <w:rPr>
          <w:rFonts w:ascii="Arial" w:hAnsi="Arial"/>
          <w:sz w:val="20"/>
          <w:szCs w:val="20"/>
          <w:rtl w:val="0"/>
          <w:lang w:val="en-US"/>
        </w:rPr>
        <w:t xml:space="preserve"> </w:t>
      </w:r>
      <w:r>
        <w:rPr>
          <w:rFonts w:ascii="Arial" w:hAnsi="Arial"/>
          <w:sz w:val="20"/>
          <w:szCs w:val="20"/>
          <w:u w:val="single"/>
          <w:rtl w:val="0"/>
          <w:lang w:val="en-US"/>
        </w:rPr>
        <w:t>shall</w:t>
      </w:r>
      <w:r>
        <w:rPr>
          <w:rFonts w:ascii="Arial" w:hAnsi="Arial"/>
          <w:sz w:val="20"/>
          <w:szCs w:val="20"/>
          <w:rtl w:val="0"/>
          <w:lang w:val="en-US"/>
        </w:rPr>
        <w:t xml:space="preserve"> establish a pool of international cricketers (the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International Registered Testing Pool</w:t>
      </w:r>
      <w:r>
        <w:rPr>
          <w:rFonts w:ascii="Arial" w:hAnsi="Arial" w:hint="default"/>
          <w:b w:val="1"/>
          <w:bCs w:val="1"/>
          <w:i w:val="1"/>
          <w:iCs w:val="1"/>
          <w:sz w:val="20"/>
          <w:szCs w:val="20"/>
          <w:rtl w:val="0"/>
          <w:lang w:val="en-US"/>
        </w:rPr>
        <w:t>”</w:t>
      </w:r>
      <w:r>
        <w:rPr>
          <w:rFonts w:ascii="Arial" w:hAnsi="Arial"/>
          <w:sz w:val="20"/>
          <w:szCs w:val="20"/>
          <w:rtl w:val="0"/>
          <w:lang w:val="en-US"/>
        </w:rPr>
        <w:t xml:space="preserve">) who are required to provide up-to-date whereabouts information to the </w:t>
      </w:r>
      <w:r>
        <w:rPr>
          <w:rFonts w:ascii="Arial" w:hAnsi="Arial"/>
          <w:i w:val="1"/>
          <w:iCs w:val="1"/>
          <w:sz w:val="20"/>
          <w:szCs w:val="20"/>
          <w:rtl w:val="0"/>
          <w:lang w:val="en-US"/>
        </w:rPr>
        <w:t>ICC</w:t>
      </w:r>
      <w:r>
        <w:rPr>
          <w:rFonts w:ascii="Arial" w:hAnsi="Arial"/>
          <w:sz w:val="20"/>
          <w:szCs w:val="20"/>
          <w:rtl w:val="0"/>
          <w:lang w:val="en-US"/>
        </w:rPr>
        <w:t xml:space="preserve"> and to make themselves available for </w:t>
      </w:r>
      <w:r>
        <w:rPr>
          <w:rFonts w:ascii="Arial" w:hAnsi="Arial"/>
          <w:i w:val="1"/>
          <w:iCs w:val="1"/>
          <w:sz w:val="20"/>
          <w:szCs w:val="20"/>
          <w:rtl w:val="0"/>
          <w:lang w:val="en-US"/>
        </w:rPr>
        <w:t xml:space="preserve">Testing </w:t>
      </w:r>
      <w:r>
        <w:rPr>
          <w:rFonts w:ascii="Arial" w:hAnsi="Arial"/>
          <w:sz w:val="20"/>
          <w:szCs w:val="20"/>
          <w:rtl w:val="0"/>
          <w:lang w:val="en-US"/>
        </w:rPr>
        <w:t xml:space="preserve">at such whereabouts in accordance with the </w:t>
      </w:r>
      <w:r>
        <w:rPr>
          <w:rFonts w:ascii="Arial" w:hAnsi="Arial"/>
          <w:i w:val="1"/>
          <w:iCs w:val="1"/>
          <w:sz w:val="20"/>
          <w:szCs w:val="20"/>
          <w:rtl w:val="0"/>
          <w:lang w:val="en-US"/>
        </w:rPr>
        <w:t>ICC Code</w:t>
      </w:r>
      <w:r>
        <w:rPr>
          <w:rFonts w:ascii="Arial" w:hAnsi="Arial"/>
          <w:sz w:val="20"/>
          <w:szCs w:val="20"/>
          <w:rtl w:val="0"/>
          <w:lang w:val="en-US"/>
        </w:rPr>
        <w:t xml:space="preserve">; and </w:t>
      </w:r>
    </w:p>
    <w:p>
      <w:pPr>
        <w:pStyle w:val="Normal.0"/>
        <w:spacing w:line="240" w:lineRule="auto"/>
        <w:rPr>
          <w:rFonts w:ascii="Arial" w:cs="Arial" w:hAnsi="Arial" w:eastAsia="Arial"/>
          <w:sz w:val="20"/>
          <w:szCs w:val="20"/>
        </w:rPr>
      </w:pPr>
    </w:p>
    <w:p>
      <w:pPr>
        <w:pStyle w:val="Normal.0"/>
        <w:numPr>
          <w:ilvl w:val="0"/>
          <w:numId w:val="28"/>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 xml:space="preserve">ICC </w:t>
      </w:r>
      <w:r>
        <w:rPr>
          <w:rFonts w:ascii="Arial" w:hAnsi="Arial"/>
          <w:sz w:val="20"/>
          <w:szCs w:val="20"/>
          <w:u w:val="single"/>
          <w:rtl w:val="0"/>
          <w:lang w:val="en-US"/>
        </w:rPr>
        <w:t>may</w:t>
      </w:r>
      <w:r>
        <w:rPr>
          <w:rFonts w:ascii="Arial" w:hAnsi="Arial"/>
          <w:sz w:val="20"/>
          <w:szCs w:val="20"/>
          <w:rtl w:val="0"/>
          <w:lang w:val="en-US"/>
        </w:rPr>
        <w:t xml:space="preserve">, from time to time, establish further criteria identifying an additional pool of </w:t>
      </w:r>
      <w:r>
        <w:rPr>
          <w:rFonts w:ascii="Arial" w:hAnsi="Arial"/>
          <w:i w:val="1"/>
          <w:iCs w:val="1"/>
          <w:sz w:val="20"/>
          <w:szCs w:val="20"/>
          <w:rtl w:val="0"/>
          <w:lang w:val="en-US"/>
        </w:rPr>
        <w:t xml:space="preserve">Cricketers </w:t>
      </w:r>
      <w:r>
        <w:rPr>
          <w:rFonts w:ascii="Arial" w:hAnsi="Arial"/>
          <w:sz w:val="20"/>
          <w:szCs w:val="20"/>
          <w:rtl w:val="0"/>
          <w:lang w:val="en-US"/>
        </w:rPr>
        <w:t xml:space="preserve">to be known as the </w:t>
      </w:r>
      <w:r>
        <w:rPr>
          <w:rFonts w:ascii="Arial" w:hAnsi="Arial" w:hint="default"/>
          <w:b w:val="1"/>
          <w:bCs w:val="1"/>
          <w:sz w:val="20"/>
          <w:szCs w:val="20"/>
          <w:rtl w:val="0"/>
          <w:lang w:val="en-US"/>
        </w:rPr>
        <w:t>“</w:t>
      </w:r>
      <w:r>
        <w:rPr>
          <w:rFonts w:ascii="Arial" w:hAnsi="Arial"/>
          <w:b w:val="1"/>
          <w:bCs w:val="1"/>
          <w:sz w:val="20"/>
          <w:szCs w:val="20"/>
          <w:rtl w:val="0"/>
          <w:lang w:val="en-US"/>
        </w:rPr>
        <w:t>National Player Pool</w:t>
      </w:r>
      <w:r>
        <w:rPr>
          <w:rFonts w:ascii="Arial" w:hAnsi="Arial" w:hint="default"/>
          <w:b w:val="1"/>
          <w:bCs w:val="1"/>
          <w:sz w:val="20"/>
          <w:szCs w:val="20"/>
          <w:rtl w:val="0"/>
          <w:lang w:val="en-US"/>
        </w:rPr>
        <w:t xml:space="preserve">” </w:t>
      </w:r>
      <w:r>
        <w:rPr>
          <w:rFonts w:ascii="Arial" w:hAnsi="Arial"/>
          <w:sz w:val="20"/>
          <w:szCs w:val="20"/>
          <w:rtl w:val="0"/>
          <w:lang w:val="en-US"/>
        </w:rPr>
        <w:t xml:space="preserve">(or similar), who, together with the applicable member board, may be required to file and update certain additional whereabouts information in accordance with such filing requirements (and subject to the potential sanctions for non-compliance) that the ICC may determine appropriate. </w:t>
      </w:r>
    </w:p>
    <w:p>
      <w:pPr>
        <w:pStyle w:val="List Paragraph"/>
        <w:rPr>
          <w:rFonts w:ascii="Arial" w:cs="Arial" w:hAnsi="Arial" w:eastAsia="Arial"/>
          <w:i w:val="1"/>
          <w:iCs w:val="1"/>
          <w:sz w:val="20"/>
          <w:szCs w:val="20"/>
        </w:rPr>
      </w:pPr>
    </w:p>
    <w:p>
      <w:pPr>
        <w:pStyle w:val="Normal.0"/>
        <w:numPr>
          <w:ilvl w:val="0"/>
          <w:numId w:val="28"/>
        </w:numPr>
        <w:bidi w:val="0"/>
        <w:spacing w:line="240" w:lineRule="auto"/>
        <w:ind w:right="0"/>
        <w:jc w:val="both"/>
        <w:rPr>
          <w:rFonts w:ascii="Arial" w:hAnsi="Arial"/>
          <w:sz w:val="20"/>
          <w:szCs w:val="20"/>
          <w:rtl w:val="0"/>
          <w:lang w:val="en-US"/>
        </w:rPr>
      </w:pPr>
      <w:r>
        <w:rPr>
          <w:rFonts w:ascii="Arial" w:hAnsi="Arial"/>
          <w:i w:val="1"/>
          <w:iCs w:val="1"/>
          <w:sz w:val="20"/>
          <w:szCs w:val="20"/>
          <w:rtl w:val="0"/>
          <w:lang w:val="en-US"/>
        </w:rPr>
        <w:t xml:space="preserve">NADO </w:t>
      </w:r>
      <w:r>
        <w:rPr>
          <w:rFonts w:ascii="Arial" w:hAnsi="Arial"/>
          <w:sz w:val="20"/>
          <w:szCs w:val="20"/>
          <w:u w:val="single"/>
          <w:rtl w:val="0"/>
          <w:lang w:val="en-US"/>
        </w:rPr>
        <w:t>may</w:t>
      </w:r>
      <w:r>
        <w:rPr>
          <w:rFonts w:ascii="Arial" w:hAnsi="Arial"/>
          <w:sz w:val="20"/>
          <w:szCs w:val="20"/>
          <w:rtl w:val="0"/>
          <w:lang w:val="en-US"/>
        </w:rPr>
        <w:t xml:space="preserve"> establish a pool of </w:t>
      </w:r>
      <w:r>
        <w:rPr>
          <w:rFonts w:ascii="Arial" w:hAnsi="Arial"/>
          <w:i w:val="1"/>
          <w:iCs w:val="1"/>
          <w:sz w:val="20"/>
          <w:szCs w:val="20"/>
          <w:rtl w:val="0"/>
          <w:lang w:val="en-US"/>
        </w:rPr>
        <w:t>Cricketer</w:t>
      </w:r>
      <w:r>
        <w:rPr>
          <w:rFonts w:ascii="Arial" w:hAnsi="Arial"/>
          <w:sz w:val="20"/>
          <w:szCs w:val="20"/>
          <w:rtl w:val="0"/>
          <w:lang w:val="en-US"/>
        </w:rPr>
        <w:t xml:space="preserve">s (the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National Registered Testing Pool</w:t>
      </w:r>
      <w:r>
        <w:rPr>
          <w:rFonts w:ascii="Arial" w:hAnsi="Arial" w:hint="default"/>
          <w:b w:val="1"/>
          <w:bCs w:val="1"/>
          <w:i w:val="1"/>
          <w:iCs w:val="1"/>
          <w:sz w:val="20"/>
          <w:szCs w:val="20"/>
          <w:rtl w:val="0"/>
          <w:lang w:val="en-US"/>
        </w:rPr>
        <w:t>”</w:t>
      </w:r>
      <w:r>
        <w:rPr>
          <w:rFonts w:ascii="Arial" w:hAnsi="Arial"/>
          <w:sz w:val="20"/>
          <w:szCs w:val="20"/>
          <w:rtl w:val="0"/>
          <w:lang w:val="en-US"/>
        </w:rPr>
        <w:t xml:space="preserve">) who shall be personally responsible for: (i) providing written notification to the </w:t>
      </w:r>
      <w:r>
        <w:rPr>
          <w:rFonts w:ascii="Arial" w:hAnsi="Arial"/>
          <w:i w:val="1"/>
          <w:iCs w:val="1"/>
          <w:sz w:val="20"/>
          <w:szCs w:val="20"/>
          <w:rtl w:val="0"/>
          <w:lang w:val="en-US"/>
        </w:rPr>
        <w:t xml:space="preserve">NADO </w:t>
      </w:r>
      <w:r>
        <w:rPr>
          <w:rFonts w:ascii="Arial" w:hAnsi="Arial"/>
          <w:sz w:val="20"/>
          <w:szCs w:val="20"/>
          <w:rtl w:val="0"/>
          <w:lang w:val="en-US"/>
        </w:rPr>
        <w:t xml:space="preserve">of his/her whereabouts in the next quarter, as specified in Article I.3 of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 xml:space="preserve">Testing and Investigations; (ii) updating that whereabouts information as necessary, in accordance with Article I.3.5 of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 xml:space="preserve">Testing and Investigations, so that it remains accurate and complete at all times; and (iii) making themselves available for </w:t>
      </w:r>
      <w:r>
        <w:rPr>
          <w:rFonts w:ascii="Arial" w:hAnsi="Arial"/>
          <w:i w:val="1"/>
          <w:iCs w:val="1"/>
          <w:sz w:val="20"/>
          <w:szCs w:val="20"/>
          <w:rtl w:val="0"/>
          <w:lang w:val="en-US"/>
        </w:rPr>
        <w:t>Testing</w:t>
      </w:r>
      <w:r>
        <w:rPr>
          <w:rFonts w:ascii="Arial" w:hAnsi="Arial"/>
          <w:sz w:val="20"/>
          <w:szCs w:val="20"/>
          <w:rtl w:val="0"/>
          <w:lang w:val="en-US"/>
        </w:rPr>
        <w:t xml:space="preserve"> at such whereabouts, in accordance with Article I.4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w:t>
      </w:r>
    </w:p>
    <w:p>
      <w:pPr>
        <w:pStyle w:val="Normal.0"/>
        <w:spacing w:line="240" w:lineRule="auto"/>
        <w:ind w:left="2160" w:hanging="72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5.3.2.2</w:t>
      </w:r>
      <w:r>
        <w:rPr>
          <w:rFonts w:ascii="Arial" w:cs="Arial" w:hAnsi="Arial" w:eastAsia="Arial"/>
          <w:sz w:val="20"/>
          <w:szCs w:val="20"/>
          <w:rtl w:val="0"/>
        </w:rPr>
        <w:tab/>
        <w:t xml:space="preserve">Subject to the results management provisions referenced at Article 7.4: </w:t>
      </w:r>
    </w:p>
    <w:p>
      <w:pPr>
        <w:pStyle w:val="Normal.0"/>
        <w:spacing w:line="240" w:lineRule="auto"/>
        <w:ind w:left="216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(a)</w:t>
        <w:tab/>
        <w:t xml:space="preserve">the failure of a </w:t>
      </w:r>
      <w:r>
        <w:rPr>
          <w:rFonts w:ascii="Arial" w:hAnsi="Arial"/>
          <w:i w:val="1"/>
          <w:iCs w:val="1"/>
          <w:sz w:val="20"/>
          <w:szCs w:val="20"/>
          <w:rtl w:val="0"/>
          <w:lang w:val="en-US"/>
        </w:rPr>
        <w:t>Cricketer</w:t>
      </w:r>
      <w:r>
        <w:rPr>
          <w:rFonts w:ascii="Arial" w:hAnsi="Arial"/>
          <w:sz w:val="20"/>
          <w:szCs w:val="20"/>
          <w:rtl w:val="0"/>
          <w:lang w:val="en-US"/>
        </w:rPr>
        <w:t xml:space="preserve">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to advise the </w:t>
      </w:r>
      <w:r>
        <w:rPr>
          <w:rFonts w:ascii="Arial" w:hAnsi="Arial"/>
          <w:i w:val="1"/>
          <w:iCs w:val="1"/>
          <w:sz w:val="20"/>
          <w:szCs w:val="20"/>
          <w:rtl w:val="0"/>
          <w:lang w:val="en-US"/>
        </w:rPr>
        <w:t>NADO</w:t>
      </w:r>
      <w:r>
        <w:rPr>
          <w:rFonts w:ascii="Arial" w:hAnsi="Arial"/>
          <w:sz w:val="20"/>
          <w:szCs w:val="20"/>
          <w:rtl w:val="0"/>
          <w:lang w:val="en-US"/>
        </w:rPr>
        <w:t xml:space="preserve"> of his/her whereabouts shall be deemed a </w:t>
      </w:r>
      <w:r>
        <w:rPr>
          <w:rFonts w:ascii="Arial" w:hAnsi="Arial"/>
          <w:i w:val="1"/>
          <w:iCs w:val="1"/>
          <w:sz w:val="20"/>
          <w:szCs w:val="20"/>
          <w:rtl w:val="0"/>
          <w:lang w:val="en-US"/>
        </w:rPr>
        <w:t>Filing Failure</w:t>
      </w:r>
      <w:r>
        <w:rPr>
          <w:rFonts w:ascii="Arial" w:hAnsi="Arial"/>
          <w:sz w:val="20"/>
          <w:szCs w:val="20"/>
          <w:rtl w:val="0"/>
          <w:lang w:val="en-US"/>
        </w:rPr>
        <w:t xml:space="preserve"> for purposes of the</w:t>
      </w:r>
      <w:r>
        <w:rPr>
          <w:rFonts w:ascii="Arial" w:hAnsi="Arial"/>
          <w:i w:val="1"/>
          <w:iCs w:val="1"/>
          <w:sz w:val="20"/>
          <w:szCs w:val="20"/>
          <w:rtl w:val="0"/>
          <w:lang w:val="en-US"/>
        </w:rPr>
        <w:t xml:space="preserve"> Rules </w:t>
      </w:r>
      <w:r>
        <w:rPr>
          <w:rFonts w:ascii="Arial" w:hAnsi="Arial"/>
          <w:sz w:val="20"/>
          <w:szCs w:val="20"/>
          <w:rtl w:val="0"/>
          <w:lang w:val="en-US"/>
        </w:rPr>
        <w:t xml:space="preserve">where the conditions of Article I.3.6 of the </w:t>
      </w:r>
      <w:r>
        <w:rPr>
          <w:rFonts w:ascii="Arial" w:hAnsi="Arial"/>
          <w:i w:val="1"/>
          <w:iCs w:val="1"/>
          <w:sz w:val="20"/>
          <w:szCs w:val="20"/>
          <w:rtl w:val="0"/>
          <w:lang w:val="en-US"/>
        </w:rPr>
        <w:t>International Standard</w:t>
      </w:r>
      <w:r>
        <w:rPr>
          <w:rFonts w:ascii="Arial" w:hAnsi="Arial"/>
          <w:sz w:val="20"/>
          <w:szCs w:val="20"/>
          <w:rtl w:val="0"/>
          <w:lang w:val="en-US"/>
        </w:rPr>
        <w:t xml:space="preserve"> for</w:t>
      </w:r>
      <w:r>
        <w:rPr>
          <w:rFonts w:ascii="Arial" w:hAnsi="Arial"/>
          <w:i w:val="1"/>
          <w:iCs w:val="1"/>
          <w:sz w:val="20"/>
          <w:szCs w:val="20"/>
          <w:rtl w:val="0"/>
          <w:lang w:val="en-US"/>
        </w:rPr>
        <w:t xml:space="preserve"> </w:t>
      </w:r>
      <w:r>
        <w:rPr>
          <w:rFonts w:ascii="Arial" w:hAnsi="Arial"/>
          <w:sz w:val="20"/>
          <w:szCs w:val="20"/>
          <w:rtl w:val="0"/>
          <w:lang w:val="en-US"/>
        </w:rPr>
        <w:t>Testing and Investigations are met; and</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b w:val="1"/>
          <w:bCs w:val="1"/>
          <w:i w:val="1"/>
          <w:iCs w:val="1"/>
          <w:sz w:val="20"/>
          <w:szCs w:val="20"/>
        </w:rPr>
      </w:pPr>
      <w:r>
        <w:rPr>
          <w:rFonts w:ascii="Arial" w:hAnsi="Arial"/>
          <w:sz w:val="20"/>
          <w:szCs w:val="20"/>
          <w:rtl w:val="0"/>
          <w:lang w:val="en-US"/>
        </w:rPr>
        <w:t>(b)</w:t>
        <w:tab/>
        <w:t xml:space="preserve">the failure of a </w:t>
      </w:r>
      <w:r>
        <w:rPr>
          <w:rFonts w:ascii="Arial" w:hAnsi="Arial"/>
          <w:i w:val="1"/>
          <w:iCs w:val="1"/>
          <w:sz w:val="20"/>
          <w:szCs w:val="20"/>
          <w:rtl w:val="0"/>
          <w:lang w:val="en-US"/>
        </w:rPr>
        <w:t>Cricketer</w:t>
      </w:r>
      <w:r>
        <w:rPr>
          <w:rFonts w:ascii="Arial" w:hAnsi="Arial"/>
          <w:sz w:val="20"/>
          <w:szCs w:val="20"/>
          <w:rtl w:val="0"/>
          <w:lang w:val="en-US"/>
        </w:rPr>
        <w:t xml:space="preserve">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to be available for </w:t>
      </w:r>
      <w:r>
        <w:rPr>
          <w:rFonts w:ascii="Arial" w:hAnsi="Arial"/>
          <w:i w:val="1"/>
          <w:iCs w:val="1"/>
          <w:sz w:val="20"/>
          <w:szCs w:val="20"/>
          <w:rtl w:val="0"/>
          <w:lang w:val="en-US"/>
        </w:rPr>
        <w:t>Testing</w:t>
      </w:r>
      <w:r>
        <w:rPr>
          <w:rFonts w:ascii="Arial" w:hAnsi="Arial"/>
          <w:sz w:val="20"/>
          <w:szCs w:val="20"/>
          <w:rtl w:val="0"/>
          <w:lang w:val="en-US"/>
        </w:rPr>
        <w:t xml:space="preserve"> at his/her declared whereabouts shall be deemed a </w:t>
      </w:r>
      <w:r>
        <w:rPr>
          <w:rFonts w:ascii="Arial" w:hAnsi="Arial"/>
          <w:i w:val="1"/>
          <w:iCs w:val="1"/>
          <w:sz w:val="20"/>
          <w:szCs w:val="20"/>
          <w:rtl w:val="0"/>
          <w:lang w:val="en-US"/>
        </w:rPr>
        <w:t>Missed Test</w:t>
      </w:r>
      <w:r>
        <w:rPr>
          <w:rFonts w:ascii="Arial" w:hAnsi="Arial"/>
          <w:sz w:val="20"/>
          <w:szCs w:val="20"/>
          <w:rtl w:val="0"/>
          <w:lang w:val="en-US"/>
        </w:rPr>
        <w:t xml:space="preserve"> for purposes of the</w:t>
      </w:r>
      <w:r>
        <w:rPr>
          <w:rFonts w:ascii="Arial" w:hAnsi="Arial"/>
          <w:i w:val="1"/>
          <w:iCs w:val="1"/>
          <w:sz w:val="20"/>
          <w:szCs w:val="20"/>
          <w:rtl w:val="0"/>
          <w:lang w:val="en-US"/>
        </w:rPr>
        <w:t xml:space="preserve"> Rules </w:t>
      </w:r>
      <w:r>
        <w:rPr>
          <w:rFonts w:ascii="Arial" w:hAnsi="Arial"/>
          <w:sz w:val="20"/>
          <w:szCs w:val="20"/>
          <w:rtl w:val="0"/>
          <w:lang w:val="en-US"/>
        </w:rPr>
        <w:t xml:space="preserve">where the conditions of Article I.4.3 of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Testing and Investigations are met.</w:t>
      </w:r>
    </w:p>
    <w:p>
      <w:pPr>
        <w:pStyle w:val="Normal.0"/>
        <w:spacing w:line="240" w:lineRule="auto"/>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5.3.2.3</w:t>
        <w:tab/>
      </w:r>
      <w:r>
        <w:rPr>
          <w:rFonts w:ascii="Arial" w:hAnsi="Arial"/>
          <w:sz w:val="20"/>
          <w:szCs w:val="20"/>
          <w:rtl w:val="0"/>
          <w:lang w:val="en-US"/>
        </w:rPr>
        <w:t xml:space="preserve">A </w:t>
      </w:r>
      <w:r>
        <w:rPr>
          <w:rFonts w:ascii="Arial" w:hAnsi="Arial"/>
          <w:i w:val="1"/>
          <w:iCs w:val="1"/>
          <w:sz w:val="20"/>
          <w:szCs w:val="20"/>
          <w:rtl w:val="0"/>
          <w:lang w:val="en-US"/>
        </w:rPr>
        <w:t>Cricketer</w:t>
      </w:r>
      <w:r>
        <w:rPr>
          <w:rFonts w:ascii="Arial" w:hAnsi="Arial"/>
          <w:sz w:val="20"/>
          <w:szCs w:val="20"/>
          <w:rtl w:val="0"/>
          <w:lang w:val="en-US"/>
        </w:rPr>
        <w:t xml:space="preserve"> will be notified in writing of his/her inclusion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A </w:t>
      </w:r>
      <w:r>
        <w:rPr>
          <w:rFonts w:ascii="Arial" w:hAnsi="Arial"/>
          <w:i w:val="1"/>
          <w:iCs w:val="1"/>
          <w:sz w:val="20"/>
          <w:szCs w:val="20"/>
          <w:rtl w:val="0"/>
          <w:lang w:val="en-US"/>
        </w:rPr>
        <w:t>Cricketer</w:t>
      </w:r>
      <w:r>
        <w:rPr>
          <w:rFonts w:ascii="Arial" w:hAnsi="Arial"/>
          <w:sz w:val="20"/>
          <w:szCs w:val="20"/>
          <w:rtl w:val="0"/>
          <w:lang w:val="en-US"/>
        </w:rPr>
        <w:t xml:space="preserve"> may be included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notwithstanding that he/she is also included in the </w:t>
      </w:r>
      <w:r>
        <w:rPr>
          <w:rFonts w:ascii="Arial" w:hAnsi="Arial"/>
          <w:i w:val="1"/>
          <w:iCs w:val="1"/>
          <w:sz w:val="20"/>
          <w:szCs w:val="20"/>
          <w:rtl w:val="0"/>
          <w:lang w:val="en-US"/>
        </w:rPr>
        <w:t>ICC</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National Player Pool </w:t>
      </w:r>
      <w:r>
        <w:rPr>
          <w:rFonts w:ascii="Arial" w:hAnsi="Arial"/>
          <w:sz w:val="20"/>
          <w:szCs w:val="20"/>
          <w:rtl w:val="0"/>
          <w:lang w:val="en-US"/>
        </w:rPr>
        <w:t xml:space="preserve">or the </w:t>
      </w:r>
      <w:r>
        <w:rPr>
          <w:rFonts w:ascii="Arial" w:hAnsi="Arial"/>
          <w:i w:val="1"/>
          <w:iCs w:val="1"/>
          <w:sz w:val="20"/>
          <w:szCs w:val="20"/>
          <w:rtl w:val="0"/>
          <w:lang w:val="en-US"/>
        </w:rPr>
        <w:t>ICC</w:t>
      </w:r>
      <w:r>
        <w:rPr>
          <w:rFonts w:ascii="Arial" w:hAnsi="Arial" w:hint="default"/>
          <w:i w:val="1"/>
          <w:iCs w:val="1"/>
          <w:sz w:val="20"/>
          <w:szCs w:val="20"/>
          <w:rtl w:val="0"/>
          <w:lang w:val="en-US"/>
        </w:rPr>
        <w:t>’</w:t>
      </w:r>
      <w:r>
        <w:rPr>
          <w:rFonts w:ascii="Arial" w:hAnsi="Arial"/>
          <w:i w:val="1"/>
          <w:iCs w:val="1"/>
          <w:sz w:val="20"/>
          <w:szCs w:val="20"/>
          <w:rtl w:val="0"/>
          <w:lang w:val="en-US"/>
        </w:rPr>
        <w:t>s International</w:t>
      </w:r>
      <w:r>
        <w:rPr>
          <w:rFonts w:ascii="Arial" w:hAnsi="Arial"/>
          <w:sz w:val="20"/>
          <w:szCs w:val="20"/>
          <w:rtl w:val="0"/>
          <w:lang w:val="en-US"/>
        </w:rPr>
        <w:t xml:space="preserve"> </w:t>
      </w:r>
      <w:r>
        <w:rPr>
          <w:rFonts w:ascii="Arial" w:hAnsi="Arial"/>
          <w:i w:val="1"/>
          <w:iCs w:val="1"/>
          <w:sz w:val="20"/>
          <w:szCs w:val="20"/>
          <w:rtl w:val="0"/>
          <w:lang w:val="en-US"/>
        </w:rPr>
        <w:t>Registered Testing Pool</w:t>
      </w:r>
      <w:r>
        <w:rPr>
          <w:rFonts w:ascii="Arial" w:hAnsi="Arial"/>
          <w:sz w:val="20"/>
          <w:szCs w:val="20"/>
          <w:rtl w:val="0"/>
          <w:lang w:val="en-US"/>
        </w:rPr>
        <w:t xml:space="preserve">.  In either case, in order to prevent duplication of filing requirements, the </w:t>
      </w:r>
      <w:r>
        <w:rPr>
          <w:rFonts w:ascii="Arial" w:hAnsi="Arial"/>
          <w:i w:val="1"/>
          <w:iCs w:val="1"/>
          <w:sz w:val="20"/>
          <w:szCs w:val="20"/>
          <w:rtl w:val="0"/>
          <w:lang w:val="en-US"/>
        </w:rPr>
        <w:t xml:space="preserve">NADO </w:t>
      </w:r>
      <w:r>
        <w:rPr>
          <w:rFonts w:ascii="Arial" w:hAnsi="Arial"/>
          <w:sz w:val="20"/>
          <w:szCs w:val="20"/>
          <w:rtl w:val="0"/>
          <w:lang w:val="en-US"/>
        </w:rPr>
        <w:t xml:space="preserve">will receive the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whereabouts filings and share them with the </w:t>
      </w:r>
      <w:r>
        <w:rPr>
          <w:rFonts w:ascii="Arial" w:hAnsi="Arial"/>
          <w:i w:val="1"/>
          <w:iCs w:val="1"/>
          <w:sz w:val="20"/>
          <w:szCs w:val="20"/>
          <w:rtl w:val="0"/>
          <w:lang w:val="en-US"/>
        </w:rPr>
        <w:t xml:space="preserve">ICC </w:t>
      </w:r>
      <w:r>
        <w:rPr>
          <w:rFonts w:ascii="Arial" w:hAnsi="Arial"/>
          <w:sz w:val="20"/>
          <w:szCs w:val="20"/>
          <w:rtl w:val="0"/>
          <w:lang w:val="en-US"/>
        </w:rPr>
        <w:t xml:space="preserve">and with other </w:t>
      </w:r>
      <w:r>
        <w:rPr>
          <w:rFonts w:ascii="Arial" w:hAnsi="Arial"/>
          <w:i w:val="1"/>
          <w:iCs w:val="1"/>
          <w:sz w:val="20"/>
          <w:szCs w:val="20"/>
          <w:rtl w:val="0"/>
          <w:lang w:val="en-US"/>
        </w:rPr>
        <w:t>Anti-Doping Organisations</w:t>
      </w:r>
      <w:r>
        <w:rPr>
          <w:rFonts w:ascii="Arial" w:hAnsi="Arial"/>
          <w:sz w:val="20"/>
          <w:szCs w:val="20"/>
          <w:rtl w:val="0"/>
          <w:lang w:val="en-US"/>
        </w:rPr>
        <w:t xml:space="preserve"> with jurisdiction to test that </w:t>
      </w:r>
      <w:r>
        <w:rPr>
          <w:rFonts w:ascii="Arial" w:hAnsi="Arial"/>
          <w:i w:val="1"/>
          <w:iCs w:val="1"/>
          <w:sz w:val="20"/>
          <w:szCs w:val="20"/>
          <w:rtl w:val="0"/>
          <w:lang w:val="en-US"/>
        </w:rPr>
        <w:t>Cricketer</w:t>
      </w:r>
      <w:r>
        <w:rPr>
          <w:rFonts w:ascii="Arial" w:hAnsi="Arial"/>
          <w:sz w:val="20"/>
          <w:szCs w:val="20"/>
          <w:rtl w:val="0"/>
          <w:lang w:val="en-US"/>
        </w:rPr>
        <w:t xml:space="preserve"> in accordance with Article I.2.3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In such circumstances, the </w:t>
      </w:r>
      <w:r>
        <w:rPr>
          <w:rFonts w:ascii="Arial" w:hAnsi="Arial"/>
          <w:i w:val="1"/>
          <w:iCs w:val="1"/>
          <w:sz w:val="20"/>
          <w:szCs w:val="20"/>
          <w:rtl w:val="0"/>
          <w:lang w:val="en-US"/>
        </w:rPr>
        <w:t>Cricketer</w:t>
      </w:r>
      <w:r>
        <w:rPr>
          <w:rFonts w:ascii="Arial" w:hAnsi="Arial"/>
          <w:sz w:val="20"/>
          <w:szCs w:val="20"/>
          <w:rtl w:val="0"/>
          <w:lang w:val="en-US"/>
        </w:rPr>
        <w:t xml:space="preserve"> will only be required to file whereabouts information with the </w:t>
      </w:r>
      <w:r>
        <w:rPr>
          <w:rFonts w:ascii="Arial" w:hAnsi="Arial"/>
          <w:i w:val="1"/>
          <w:iCs w:val="1"/>
          <w:sz w:val="20"/>
          <w:szCs w:val="20"/>
          <w:rtl w:val="0"/>
          <w:lang w:val="en-US"/>
        </w:rPr>
        <w:t>NADO</w:t>
      </w:r>
      <w:r>
        <w:rPr>
          <w:rFonts w:ascii="Arial" w:hAnsi="Arial"/>
          <w:sz w:val="20"/>
          <w:szCs w:val="20"/>
          <w:rtl w:val="0"/>
          <w:lang w:val="en-US"/>
        </w:rPr>
        <w:t xml:space="preserve">.  </w:t>
      </w:r>
    </w:p>
    <w:p>
      <w:pPr>
        <w:pStyle w:val="Normal.0"/>
        <w:spacing w:line="240" w:lineRule="auto"/>
        <w:ind w:left="720" w:firstLine="0"/>
        <w:rPr>
          <w:rFonts w:ascii="Arial" w:cs="Arial" w:hAnsi="Arial" w:eastAsia="Arial"/>
          <w:sz w:val="20"/>
          <w:szCs w:val="20"/>
        </w:rPr>
      </w:pP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5.3.2.4</w:t>
      </w:r>
      <w:r>
        <w:rPr>
          <w:rFonts w:ascii="Arial" w:cs="Arial" w:hAnsi="Arial" w:eastAsia="Arial"/>
          <w:sz w:val="20"/>
          <w:szCs w:val="20"/>
          <w:rtl w:val="0"/>
        </w:rPr>
        <w:tab/>
        <w:t xml:space="preserve">A </w:t>
      </w:r>
      <w:r>
        <w:rPr>
          <w:rFonts w:ascii="Arial" w:hAnsi="Arial"/>
          <w:i w:val="1"/>
          <w:iCs w:val="1"/>
          <w:sz w:val="20"/>
          <w:szCs w:val="20"/>
          <w:rtl w:val="0"/>
          <w:lang w:val="en-US"/>
        </w:rPr>
        <w:t>Cricketer</w:t>
      </w:r>
      <w:r>
        <w:rPr>
          <w:rFonts w:ascii="Arial" w:hAnsi="Arial"/>
          <w:sz w:val="20"/>
          <w:szCs w:val="20"/>
          <w:rtl w:val="0"/>
          <w:lang w:val="en-US"/>
        </w:rPr>
        <w:t xml:space="preserve"> who has been included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must continue to comply with the whereabouts requirements of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 and Investigations</w:t>
      </w:r>
      <w:r>
        <w:rPr>
          <w:rFonts w:ascii="Arial" w:hAnsi="Arial"/>
          <w:i w:val="1"/>
          <w:iCs w:val="1"/>
          <w:sz w:val="20"/>
          <w:szCs w:val="20"/>
          <w:rtl w:val="0"/>
          <w:lang w:val="en-US"/>
        </w:rPr>
        <w:t xml:space="preserve"> </w:t>
      </w:r>
      <w:r>
        <w:rPr>
          <w:rFonts w:ascii="Arial" w:hAnsi="Arial"/>
          <w:sz w:val="20"/>
          <w:szCs w:val="20"/>
          <w:rtl w:val="0"/>
          <w:lang w:val="en-US"/>
        </w:rPr>
        <w:t xml:space="preserve">unless and until either: </w:t>
      </w:r>
    </w:p>
    <w:p>
      <w:pPr>
        <w:pStyle w:val="Normal.0"/>
        <w:spacing w:line="240" w:lineRule="auto"/>
        <w:ind w:left="216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 xml:space="preserve">(a) </w:t>
        <w:tab/>
        <w:t xml:space="preserve">the </w:t>
      </w:r>
      <w:r>
        <w:rPr>
          <w:rFonts w:ascii="Arial" w:hAnsi="Arial"/>
          <w:i w:val="1"/>
          <w:iCs w:val="1"/>
          <w:sz w:val="20"/>
          <w:szCs w:val="20"/>
          <w:rtl w:val="0"/>
          <w:lang w:val="en-US"/>
        </w:rPr>
        <w:t xml:space="preserve">NADO </w:t>
      </w:r>
      <w:r>
        <w:rPr>
          <w:rFonts w:ascii="Arial" w:hAnsi="Arial"/>
          <w:sz w:val="20"/>
          <w:szCs w:val="20"/>
          <w:rtl w:val="0"/>
          <w:lang w:val="en-US"/>
        </w:rPr>
        <w:t xml:space="preserve">informs him/her in writing that he/she no longer satisfies the criteria for inclusion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or </w:t>
      </w:r>
    </w:p>
    <w:p>
      <w:pPr>
        <w:pStyle w:val="Normal.0"/>
        <w:spacing w:line="240" w:lineRule="auto"/>
        <w:ind w:left="2880" w:hanging="720"/>
        <w:rPr>
          <w:rFonts w:ascii="Arial" w:cs="Arial" w:hAnsi="Arial" w:eastAsia="Arial"/>
          <w:sz w:val="20"/>
          <w:szCs w:val="20"/>
        </w:rPr>
      </w:pPr>
    </w:p>
    <w:p>
      <w:pPr>
        <w:pStyle w:val="Normal.0"/>
        <w:spacing w:line="240" w:lineRule="auto"/>
        <w:ind w:left="2880" w:hanging="480"/>
        <w:rPr>
          <w:rFonts w:ascii="Arial" w:cs="Arial" w:hAnsi="Arial" w:eastAsia="Arial"/>
          <w:sz w:val="20"/>
          <w:szCs w:val="20"/>
        </w:rPr>
      </w:pPr>
      <w:r>
        <w:rPr>
          <w:rFonts w:ascii="Arial" w:hAnsi="Arial"/>
          <w:sz w:val="20"/>
          <w:szCs w:val="20"/>
          <w:rtl w:val="0"/>
          <w:lang w:val="en-US"/>
        </w:rPr>
        <w:t xml:space="preserve">(b) </w:t>
        <w:tab/>
        <w:t xml:space="preserve">the </w:t>
      </w:r>
      <w:r>
        <w:rPr>
          <w:rFonts w:ascii="Arial" w:hAnsi="Arial"/>
          <w:i w:val="1"/>
          <w:iCs w:val="1"/>
          <w:sz w:val="20"/>
          <w:szCs w:val="20"/>
          <w:rtl w:val="0"/>
          <w:lang w:val="en-US"/>
        </w:rPr>
        <w:t xml:space="preserve">Cricketer </w:t>
      </w:r>
      <w:r>
        <w:rPr>
          <w:rFonts w:ascii="Arial" w:hAnsi="Arial"/>
          <w:sz w:val="20"/>
          <w:szCs w:val="20"/>
          <w:rtl w:val="0"/>
          <w:lang w:val="en-US"/>
        </w:rPr>
        <w:t>retires from his/her sport in accordance with Article 1.6.</w:t>
      </w:r>
    </w:p>
    <w:p>
      <w:pPr>
        <w:pStyle w:val="Normal.0"/>
        <w:spacing w:line="240" w:lineRule="auto"/>
        <w:ind w:left="2160" w:hanging="720"/>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5.4</w:t>
        <w:tab/>
      </w:r>
      <w:r>
        <w:rPr>
          <w:rFonts w:ascii="Arial" w:hAnsi="Arial"/>
          <w:b w:val="1"/>
          <w:bCs w:val="1"/>
          <w:i w:val="1"/>
          <w:iCs w:val="1"/>
          <w:sz w:val="20"/>
          <w:szCs w:val="20"/>
          <w:rtl w:val="0"/>
          <w:lang w:val="en-US"/>
        </w:rPr>
        <w:t>Testing</w:t>
      </w:r>
      <w:r>
        <w:rPr>
          <w:rFonts w:ascii="Arial" w:hAnsi="Arial"/>
          <w:b w:val="1"/>
          <w:bCs w:val="1"/>
          <w:sz w:val="20"/>
          <w:szCs w:val="20"/>
          <w:rtl w:val="0"/>
          <w:lang w:val="en-US"/>
        </w:rPr>
        <w:t xml:space="preserve"> of </w:t>
      </w:r>
      <w:r>
        <w:rPr>
          <w:rFonts w:ascii="Arial" w:hAnsi="Arial"/>
          <w:b w:val="1"/>
          <w:bCs w:val="1"/>
          <w:i w:val="1"/>
          <w:iCs w:val="1"/>
          <w:sz w:val="20"/>
          <w:szCs w:val="20"/>
          <w:rtl w:val="0"/>
          <w:lang w:val="en-US"/>
        </w:rPr>
        <w:t>Minors</w:t>
      </w:r>
      <w:r>
        <w:rPr>
          <w:rFonts w:ascii="Arial" w:hAnsi="Arial"/>
          <w:b w:val="1"/>
          <w:bCs w:val="1"/>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5.4.1</w:t>
      </w:r>
      <w:r>
        <w:rPr>
          <w:rFonts w:ascii="Arial" w:cs="Arial" w:hAnsi="Arial" w:eastAsia="Arial"/>
          <w:sz w:val="20"/>
          <w:szCs w:val="20"/>
        </w:rPr>
        <w:tab/>
      </w:r>
      <w:r>
        <w:rPr>
          <w:rFonts w:ascii="Arial" w:hAnsi="Arial"/>
          <w:i w:val="1"/>
          <w:iCs w:val="1"/>
          <w:sz w:val="20"/>
          <w:szCs w:val="20"/>
          <w:rtl w:val="0"/>
          <w:lang w:val="en-US"/>
        </w:rPr>
        <w:t>Testing</w:t>
      </w:r>
      <w:r>
        <w:rPr>
          <w:rFonts w:ascii="Arial" w:hAnsi="Arial"/>
          <w:sz w:val="20"/>
          <w:szCs w:val="20"/>
          <w:rtl w:val="0"/>
          <w:lang w:val="en-US"/>
        </w:rPr>
        <w:t xml:space="preserve"> of a </w:t>
      </w:r>
      <w:r>
        <w:rPr>
          <w:rFonts w:ascii="Arial" w:hAnsi="Arial"/>
          <w:i w:val="1"/>
          <w:iCs w:val="1"/>
          <w:sz w:val="20"/>
          <w:szCs w:val="20"/>
          <w:rtl w:val="0"/>
          <w:lang w:val="en-US"/>
        </w:rPr>
        <w:t>Cricketer</w:t>
      </w:r>
      <w:r>
        <w:rPr>
          <w:rFonts w:ascii="Arial" w:hAnsi="Arial"/>
          <w:sz w:val="20"/>
          <w:szCs w:val="20"/>
          <w:rtl w:val="0"/>
          <w:lang w:val="en-US"/>
        </w:rPr>
        <w:t xml:space="preserve"> who is a </w:t>
      </w:r>
      <w:r>
        <w:rPr>
          <w:rFonts w:ascii="Arial" w:hAnsi="Arial"/>
          <w:i w:val="1"/>
          <w:iCs w:val="1"/>
          <w:sz w:val="20"/>
          <w:szCs w:val="20"/>
          <w:rtl w:val="0"/>
          <w:lang w:val="en-US"/>
        </w:rPr>
        <w:t>Minor</w:t>
      </w:r>
      <w:r>
        <w:rPr>
          <w:rFonts w:ascii="Arial" w:hAnsi="Arial"/>
          <w:sz w:val="20"/>
          <w:szCs w:val="20"/>
          <w:rtl w:val="0"/>
          <w:lang w:val="en-US"/>
        </w:rPr>
        <w:t xml:space="preserve"> shall be conducted in accordance with Annex C of the </w:t>
      </w:r>
      <w:r>
        <w:rPr>
          <w:rFonts w:ascii="Arial" w:hAnsi="Arial"/>
          <w:i w:val="1"/>
          <w:iCs w:val="1"/>
          <w:sz w:val="20"/>
          <w:szCs w:val="20"/>
          <w:rtl w:val="0"/>
          <w:lang w:val="en-US"/>
        </w:rPr>
        <w:t>International Standard</w:t>
      </w:r>
      <w:r>
        <w:rPr>
          <w:rFonts w:ascii="Arial" w:hAnsi="Arial"/>
          <w:sz w:val="20"/>
          <w:szCs w:val="20"/>
          <w:rtl w:val="0"/>
          <w:lang w:val="en-US"/>
        </w:rPr>
        <w:t xml:space="preserve"> for</w:t>
      </w:r>
      <w:r>
        <w:rPr>
          <w:rFonts w:ascii="Arial" w:hAnsi="Arial"/>
          <w:i w:val="1"/>
          <w:iCs w:val="1"/>
          <w:sz w:val="20"/>
          <w:szCs w:val="20"/>
          <w:rtl w:val="0"/>
          <w:lang w:val="en-US"/>
        </w:rPr>
        <w:t xml:space="preserve"> </w:t>
      </w:r>
      <w:r>
        <w:rPr>
          <w:rFonts w:ascii="Arial" w:hAnsi="Arial"/>
          <w:sz w:val="20"/>
          <w:szCs w:val="20"/>
          <w:rtl w:val="0"/>
          <w:lang w:val="en-US"/>
        </w:rPr>
        <w:t>Testing and Investigations</w:t>
      </w:r>
      <w:r>
        <w:rPr>
          <w:rFonts w:ascii="Arial" w:hAnsi="Arial"/>
          <w:i w:val="1"/>
          <w:iCs w:val="1"/>
          <w:sz w:val="20"/>
          <w:szCs w:val="20"/>
          <w:rtl w:val="0"/>
          <w:lang w:val="en-US"/>
        </w:rPr>
        <w:t xml:space="preserve"> </w:t>
      </w:r>
      <w:r>
        <w:rPr>
          <w:rFonts w:ascii="Arial" w:hAnsi="Arial"/>
          <w:sz w:val="20"/>
          <w:szCs w:val="20"/>
          <w:rtl w:val="0"/>
          <w:lang w:val="en-US"/>
        </w:rPr>
        <w:t xml:space="preserve">(Modifications for Athletes who are </w:t>
      </w:r>
      <w:r>
        <w:rPr>
          <w:rFonts w:ascii="Arial" w:hAnsi="Arial"/>
          <w:i w:val="1"/>
          <w:iCs w:val="1"/>
          <w:sz w:val="20"/>
          <w:szCs w:val="20"/>
          <w:rtl w:val="0"/>
          <w:lang w:val="en-US"/>
        </w:rPr>
        <w:t>Minors</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5.4.2</w:t>
      </w:r>
      <w:r>
        <w:rPr>
          <w:rFonts w:ascii="Arial" w:cs="Arial" w:hAnsi="Arial" w:eastAsia="Arial"/>
          <w:sz w:val="20"/>
          <w:szCs w:val="20"/>
          <w:rtl w:val="0"/>
        </w:rPr>
        <w:tab/>
        <w:t xml:space="preserve">A </w:t>
      </w:r>
      <w:r>
        <w:rPr>
          <w:rFonts w:ascii="Arial" w:hAnsi="Arial"/>
          <w:i w:val="1"/>
          <w:iCs w:val="1"/>
          <w:sz w:val="20"/>
          <w:szCs w:val="20"/>
          <w:rtl w:val="0"/>
          <w:lang w:val="en-US"/>
        </w:rPr>
        <w:t>Minor</w:t>
      </w:r>
      <w:r>
        <w:rPr>
          <w:rFonts w:ascii="Arial" w:hAnsi="Arial"/>
          <w:sz w:val="20"/>
          <w:szCs w:val="20"/>
          <w:rtl w:val="0"/>
          <w:lang w:val="en-US"/>
        </w:rPr>
        <w:t xml:space="preserve"> may not participate in any cricket conducted under the jurisdiction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unless a parent or guardian of that </w:t>
      </w:r>
      <w:r>
        <w:rPr>
          <w:rFonts w:ascii="Arial" w:hAnsi="Arial"/>
          <w:i w:val="1"/>
          <w:iCs w:val="1"/>
          <w:sz w:val="20"/>
          <w:szCs w:val="20"/>
          <w:rtl w:val="0"/>
          <w:lang w:val="en-US"/>
        </w:rPr>
        <w:t>Minor</w:t>
      </w:r>
      <w:r>
        <w:rPr>
          <w:rFonts w:ascii="Arial" w:hAnsi="Arial"/>
          <w:sz w:val="20"/>
          <w:szCs w:val="20"/>
          <w:rtl w:val="0"/>
          <w:lang w:val="en-US"/>
        </w:rPr>
        <w:t xml:space="preserve"> has consented to </w:t>
      </w:r>
      <w:r>
        <w:rPr>
          <w:rFonts w:ascii="Arial" w:hAnsi="Arial"/>
          <w:i w:val="1"/>
          <w:iCs w:val="1"/>
          <w:sz w:val="20"/>
          <w:szCs w:val="20"/>
          <w:rtl w:val="0"/>
          <w:lang w:val="en-US"/>
        </w:rPr>
        <w:t>Testing</w:t>
      </w:r>
      <w:r>
        <w:rPr>
          <w:rFonts w:ascii="Arial" w:hAnsi="Arial"/>
          <w:sz w:val="20"/>
          <w:szCs w:val="20"/>
          <w:rtl w:val="0"/>
          <w:lang w:val="en-US"/>
        </w:rPr>
        <w:t xml:space="preserve"> of the </w:t>
      </w:r>
      <w:r>
        <w:rPr>
          <w:rFonts w:ascii="Arial" w:hAnsi="Arial"/>
          <w:i w:val="1"/>
          <w:iCs w:val="1"/>
          <w:sz w:val="20"/>
          <w:szCs w:val="20"/>
          <w:rtl w:val="0"/>
          <w:lang w:val="en-US"/>
        </w:rPr>
        <w:t>Minor</w:t>
      </w:r>
      <w:r>
        <w:rPr>
          <w:rFonts w:ascii="Arial" w:hAnsi="Arial"/>
          <w:sz w:val="20"/>
          <w:szCs w:val="20"/>
          <w:rtl w:val="0"/>
          <w:lang w:val="en-US"/>
        </w:rPr>
        <w:t xml:space="preserve"> in accordance with Article 5.4.1.  For purposes of the</w:t>
      </w:r>
      <w:r>
        <w:rPr>
          <w:rFonts w:ascii="Arial" w:hAnsi="Arial"/>
          <w:i w:val="1"/>
          <w:iCs w:val="1"/>
          <w:sz w:val="20"/>
          <w:szCs w:val="20"/>
          <w:rtl w:val="0"/>
          <w:lang w:val="en-US"/>
        </w:rPr>
        <w:t xml:space="preserve"> Rules</w:t>
      </w:r>
      <w:r>
        <w:rPr>
          <w:rFonts w:ascii="Arial" w:hAnsi="Arial"/>
          <w:sz w:val="20"/>
          <w:szCs w:val="20"/>
          <w:rtl w:val="0"/>
          <w:lang w:val="en-US"/>
        </w:rPr>
        <w:t xml:space="preserve">, such consent shall be deemed from the fact that the </w:t>
      </w:r>
      <w:r>
        <w:rPr>
          <w:rFonts w:ascii="Arial" w:hAnsi="Arial"/>
          <w:i w:val="1"/>
          <w:iCs w:val="1"/>
          <w:sz w:val="20"/>
          <w:szCs w:val="20"/>
          <w:rtl w:val="0"/>
          <w:lang w:val="en-US"/>
        </w:rPr>
        <w:t>Minor</w:t>
      </w:r>
      <w:r>
        <w:rPr>
          <w:rFonts w:ascii="Arial" w:hAnsi="Arial"/>
          <w:sz w:val="20"/>
          <w:szCs w:val="20"/>
          <w:rtl w:val="0"/>
          <w:lang w:val="en-US"/>
        </w:rPr>
        <w:t xml:space="preserve"> has been permitted by his/her parent or guardian to participate in the sport.  Confirmation in writing of such consent may be required to be provided at any time.  Where the Minor is included in the </w:t>
      </w:r>
      <w:r>
        <w:rPr>
          <w:rFonts w:ascii="Arial" w:hAnsi="Arial"/>
          <w:i w:val="1"/>
          <w:iCs w:val="1"/>
          <w:sz w:val="20"/>
          <w:szCs w:val="20"/>
          <w:rtl w:val="0"/>
          <w:lang w:val="en-US"/>
        </w:rPr>
        <w:t>National Registered Testing Pool</w:t>
      </w:r>
      <w:r>
        <w:rPr>
          <w:rFonts w:ascii="Arial" w:hAnsi="Arial"/>
          <w:sz w:val="20"/>
          <w:szCs w:val="20"/>
          <w:rtl w:val="0"/>
          <w:lang w:val="en-US"/>
        </w:rPr>
        <w:t xml:space="preserve">, such consent must be confirmed upon notification of inclusion in the pool as a pre-condition to further participation in the sport.  In addition, the rules of a particular </w:t>
      </w:r>
      <w:r>
        <w:rPr>
          <w:rFonts w:ascii="Arial" w:hAnsi="Arial"/>
          <w:i w:val="1"/>
          <w:iCs w:val="1"/>
          <w:sz w:val="20"/>
          <w:szCs w:val="20"/>
          <w:rtl w:val="0"/>
          <w:lang w:val="en-US"/>
        </w:rPr>
        <w:t>Competition</w:t>
      </w:r>
      <w:r>
        <w:rPr>
          <w:rFonts w:ascii="Arial" w:hAnsi="Arial"/>
          <w:sz w:val="20"/>
          <w:szCs w:val="20"/>
          <w:rtl w:val="0"/>
          <w:lang w:val="en-US"/>
        </w:rPr>
        <w:t xml:space="preserve"> may require the provision of written consent pursuant to this Article 5.4 as a pre-condition to </w:t>
      </w:r>
      <w:r>
        <w:rPr>
          <w:rFonts w:ascii="Arial" w:hAnsi="Arial"/>
          <w:i w:val="1"/>
          <w:iCs w:val="1"/>
          <w:sz w:val="20"/>
          <w:szCs w:val="20"/>
          <w:rtl w:val="0"/>
          <w:lang w:val="en-US"/>
        </w:rPr>
        <w:t>a</w:t>
      </w:r>
      <w:r>
        <w:rPr>
          <w:rFonts w:ascii="Arial" w:hAnsi="Arial"/>
          <w:sz w:val="20"/>
          <w:szCs w:val="20"/>
          <w:rtl w:val="0"/>
          <w:lang w:val="en-US"/>
        </w:rPr>
        <w:t xml:space="preserve"> </w:t>
      </w:r>
      <w:r>
        <w:rPr>
          <w:rFonts w:ascii="Arial" w:hAnsi="Arial"/>
          <w:i w:val="1"/>
          <w:iCs w:val="1"/>
          <w:sz w:val="20"/>
          <w:szCs w:val="20"/>
          <w:rtl w:val="0"/>
          <w:lang w:val="en-US"/>
        </w:rPr>
        <w:t>Minor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participation in the </w:t>
      </w:r>
      <w:r>
        <w:rPr>
          <w:rFonts w:ascii="Arial" w:hAnsi="Arial"/>
          <w:i w:val="1"/>
          <w:iCs w:val="1"/>
          <w:sz w:val="20"/>
          <w:szCs w:val="20"/>
          <w:rtl w:val="0"/>
          <w:lang w:val="en-US"/>
        </w:rPr>
        <w:t>Competition</w:t>
      </w:r>
      <w:r>
        <w:rPr>
          <w:rFonts w:ascii="Arial" w:hAnsi="Arial"/>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numPr>
          <w:ilvl w:val="1"/>
          <w:numId w:val="31"/>
        </w:numPr>
        <w:bidi w:val="0"/>
        <w:spacing w:line="240" w:lineRule="auto"/>
        <w:ind w:right="0"/>
        <w:jc w:val="both"/>
        <w:rPr>
          <w:rFonts w:ascii="Arial" w:hAnsi="Arial"/>
          <w:sz w:val="20"/>
          <w:szCs w:val="20"/>
          <w:rtl w:val="0"/>
          <w:lang w:val="en-US"/>
        </w:rPr>
      </w:pPr>
      <w:r>
        <w:rPr>
          <w:rFonts w:ascii="Arial" w:hAnsi="Arial"/>
          <w:b w:val="1"/>
          <w:bCs w:val="1"/>
          <w:sz w:val="20"/>
          <w:szCs w:val="20"/>
          <w:rtl w:val="0"/>
          <w:lang w:val="en-US"/>
        </w:rPr>
        <w:t xml:space="preserve">Liability for </w:t>
      </w:r>
      <w:r>
        <w:rPr>
          <w:rFonts w:ascii="Arial" w:hAnsi="Arial"/>
          <w:b w:val="1"/>
          <w:bCs w:val="1"/>
          <w:i w:val="1"/>
          <w:iCs w:val="1"/>
          <w:sz w:val="20"/>
          <w:szCs w:val="20"/>
          <w:rtl w:val="0"/>
          <w:lang w:val="en-US"/>
        </w:rPr>
        <w:t>Testing</w:t>
      </w:r>
    </w:p>
    <w:p>
      <w:pPr>
        <w:pStyle w:val="Normal.0"/>
        <w:spacing w:line="240" w:lineRule="auto"/>
        <w:rPr>
          <w:rFonts w:ascii="Arial" w:cs="Arial" w:hAnsi="Arial" w:eastAsia="Arial"/>
          <w:sz w:val="20"/>
          <w:szCs w:val="20"/>
        </w:rPr>
      </w:pPr>
    </w:p>
    <w:p>
      <w:pPr>
        <w:pStyle w:val="Normal.0"/>
        <w:spacing w:after="120" w:line="240" w:lineRule="auto"/>
        <w:ind w:left="720" w:firstLine="0"/>
        <w:rPr>
          <w:rFonts w:ascii="Arial" w:cs="Arial" w:hAnsi="Arial" w:eastAsia="Arial"/>
          <w:sz w:val="20"/>
          <w:szCs w:val="20"/>
        </w:rPr>
      </w:pPr>
      <w:r>
        <w:rPr>
          <w:rFonts w:ascii="Arial" w:hAnsi="Arial"/>
          <w:sz w:val="20"/>
          <w:szCs w:val="20"/>
          <w:rtl w:val="0"/>
          <w:lang w:val="en-US"/>
        </w:rPr>
        <w:t xml:space="preserve">Although every reasonable effort will be made to avoid inconvenience to the </w:t>
      </w:r>
      <w:r>
        <w:rPr>
          <w:rFonts w:ascii="Arial" w:hAnsi="Arial"/>
          <w:i w:val="1"/>
          <w:iCs w:val="1"/>
          <w:sz w:val="20"/>
          <w:szCs w:val="20"/>
          <w:rtl w:val="0"/>
          <w:lang w:val="en-US"/>
        </w:rPr>
        <w:t>Cricketer</w:t>
      </w:r>
      <w:r>
        <w:rPr>
          <w:rFonts w:ascii="Arial" w:hAnsi="Arial"/>
          <w:sz w:val="20"/>
          <w:szCs w:val="20"/>
          <w:rtl w:val="0"/>
          <w:lang w:val="en-US"/>
        </w:rPr>
        <w:t xml:space="preserve"> being tested, no liability shall arise on the part of the </w:t>
      </w:r>
      <w:r>
        <w:rPr>
          <w:rFonts w:ascii="Arial" w:hAnsi="Arial"/>
          <w:i w:val="1"/>
          <w:iCs w:val="1"/>
          <w:sz w:val="20"/>
          <w:szCs w:val="20"/>
          <w:rtl w:val="0"/>
          <w:lang w:val="en-US"/>
        </w:rPr>
        <w:t>National Cricket Federation</w:t>
      </w:r>
      <w:r>
        <w:rPr>
          <w:rFonts w:ascii="Arial" w:hAnsi="Arial"/>
          <w:sz w:val="20"/>
          <w:szCs w:val="20"/>
          <w:rtl w:val="0"/>
          <w:lang w:val="en-US"/>
        </w:rPr>
        <w:t xml:space="preserve"> or any of its respective members, directors, officers, employees, agents or representatives for any inconvenience or loss arising on the part of the </w:t>
      </w:r>
      <w:r>
        <w:rPr>
          <w:rFonts w:ascii="Arial" w:hAnsi="Arial"/>
          <w:i w:val="1"/>
          <w:iCs w:val="1"/>
          <w:sz w:val="20"/>
          <w:szCs w:val="20"/>
          <w:rtl w:val="0"/>
          <w:lang w:val="en-US"/>
        </w:rPr>
        <w:t>Cricketer</w:t>
      </w:r>
      <w:r>
        <w:rPr>
          <w:rFonts w:ascii="Arial" w:hAnsi="Arial"/>
          <w:sz w:val="20"/>
          <w:szCs w:val="20"/>
          <w:rtl w:val="0"/>
          <w:lang w:val="en-US"/>
        </w:rPr>
        <w:t xml:space="preserve"> as a result of such </w:t>
      </w:r>
      <w:r>
        <w:rPr>
          <w:rFonts w:ascii="Arial" w:hAnsi="Arial"/>
          <w:i w:val="1"/>
          <w:iCs w:val="1"/>
          <w:sz w:val="20"/>
          <w:szCs w:val="20"/>
          <w:rtl w:val="0"/>
          <w:lang w:val="en-US"/>
        </w:rPr>
        <w:t>Testing</w:t>
      </w:r>
      <w:r>
        <w:rPr>
          <w:rFonts w:ascii="Arial" w:hAnsi="Arial"/>
          <w:sz w:val="20"/>
          <w:szCs w:val="20"/>
          <w:rtl w:val="0"/>
          <w:lang w:val="en-US"/>
        </w:rPr>
        <w:t xml:space="preserve">. </w:t>
      </w:r>
    </w:p>
    <w:p>
      <w:pPr>
        <w:pStyle w:val="Normal.0"/>
        <w:spacing w:after="120" w:line="240" w:lineRule="auto"/>
        <w:ind w:left="720" w:firstLine="0"/>
        <w:rPr>
          <w:rFonts w:ascii="Arial" w:cs="Arial" w:hAnsi="Arial" w:eastAsia="Arial"/>
          <w:sz w:val="20"/>
          <w:szCs w:val="20"/>
        </w:rPr>
      </w:pPr>
    </w:p>
    <w:p>
      <w:pPr>
        <w:pStyle w:val="Normal.0"/>
        <w:spacing w:after="120" w:line="240" w:lineRule="auto"/>
        <w:rPr>
          <w:rFonts w:ascii="Arial" w:cs="Arial" w:hAnsi="Arial" w:eastAsia="Arial"/>
          <w:sz w:val="20"/>
          <w:szCs w:val="20"/>
        </w:rPr>
      </w:pPr>
      <w:r>
        <w:rPr>
          <w:rFonts w:ascii="Arial" w:hAnsi="Arial"/>
          <w:b w:val="1"/>
          <w:bCs w:val="1"/>
          <w:sz w:val="20"/>
          <w:szCs w:val="20"/>
          <w:rtl w:val="0"/>
          <w:lang w:val="en-US"/>
        </w:rPr>
        <w:t>5.6</w:t>
        <w:tab/>
        <w:t xml:space="preserve">Retired </w:t>
      </w:r>
      <w:r>
        <w:rPr>
          <w:rFonts w:ascii="Arial" w:hAnsi="Arial"/>
          <w:b w:val="1"/>
          <w:bCs w:val="1"/>
          <w:i w:val="1"/>
          <w:iCs w:val="1"/>
          <w:sz w:val="20"/>
          <w:szCs w:val="20"/>
          <w:rtl w:val="0"/>
          <w:lang w:val="en-US"/>
        </w:rPr>
        <w:t xml:space="preserve">Cricketers </w:t>
      </w:r>
      <w:r>
        <w:rPr>
          <w:rFonts w:ascii="Arial" w:hAnsi="Arial"/>
          <w:b w:val="1"/>
          <w:bCs w:val="1"/>
          <w:sz w:val="20"/>
          <w:szCs w:val="20"/>
          <w:rtl w:val="0"/>
          <w:lang w:val="en-US"/>
        </w:rPr>
        <w:t xml:space="preserve">Returning to Competition </w:t>
      </w:r>
    </w:p>
    <w:p>
      <w:pPr>
        <w:pStyle w:val="Normal.0"/>
        <w:tabs>
          <w:tab w:val="left" w:pos="1440"/>
        </w:tabs>
        <w:ind w:left="1335" w:firstLine="0"/>
        <w:rPr>
          <w:rFonts w:ascii="Arial" w:cs="Arial" w:hAnsi="Arial" w:eastAsia="Arial"/>
          <w:sz w:val="20"/>
          <w:szCs w:val="20"/>
        </w:rPr>
      </w:pPr>
    </w:p>
    <w:p>
      <w:pPr>
        <w:pStyle w:val="Normal.0"/>
        <w:tabs>
          <w:tab w:val="left" w:pos="1440"/>
        </w:tabs>
        <w:spacing w:line="240" w:lineRule="auto"/>
        <w:ind w:left="1440" w:hanging="720"/>
        <w:rPr>
          <w:rFonts w:ascii="Arial" w:cs="Arial" w:hAnsi="Arial" w:eastAsia="Arial"/>
          <w:sz w:val="20"/>
          <w:szCs w:val="20"/>
        </w:rPr>
      </w:pPr>
      <w:r>
        <w:rPr>
          <w:rFonts w:ascii="Arial" w:hAnsi="Arial"/>
          <w:b w:val="1"/>
          <w:bCs w:val="1"/>
          <w:sz w:val="20"/>
          <w:szCs w:val="20"/>
          <w:rtl w:val="0"/>
          <w:lang w:val="en-US"/>
        </w:rPr>
        <w:t>5.6.1</w:t>
        <w:tab/>
      </w:r>
      <w:r>
        <w:rPr>
          <w:rFonts w:ascii="Arial" w:hAnsi="Arial"/>
          <w:sz w:val="20"/>
          <w:szCs w:val="20"/>
          <w:rtl w:val="0"/>
          <w:lang w:val="en-US"/>
        </w:rPr>
        <w:t xml:space="preserve">If a </w:t>
      </w:r>
      <w:r>
        <w:rPr>
          <w:rFonts w:ascii="Arial" w:hAnsi="Arial"/>
          <w:i w:val="1"/>
          <w:iCs w:val="1"/>
          <w:sz w:val="20"/>
          <w:szCs w:val="20"/>
          <w:rtl w:val="0"/>
          <w:lang w:val="en-US"/>
        </w:rPr>
        <w:t xml:space="preserve">Cricketer </w:t>
      </w:r>
      <w:r>
        <w:rPr>
          <w:rFonts w:ascii="Arial" w:hAnsi="Arial"/>
          <w:sz w:val="20"/>
          <w:szCs w:val="20"/>
          <w:rtl w:val="0"/>
          <w:lang w:val="en-US"/>
        </w:rPr>
        <w:t xml:space="preserve">registered in the </w:t>
      </w:r>
      <w:r>
        <w:rPr>
          <w:rFonts w:ascii="Arial" w:hAnsi="Arial"/>
          <w:i w:val="1"/>
          <w:iCs w:val="1"/>
          <w:sz w:val="20"/>
          <w:szCs w:val="20"/>
          <w:rtl w:val="0"/>
          <w:lang w:val="en-US"/>
        </w:rPr>
        <w:t xml:space="preserve">National Registered Testing Pool </w:t>
      </w:r>
      <w:r>
        <w:rPr>
          <w:rFonts w:ascii="Arial" w:hAnsi="Arial"/>
          <w:sz w:val="20"/>
          <w:szCs w:val="20"/>
          <w:rtl w:val="0"/>
          <w:lang w:val="en-US"/>
        </w:rPr>
        <w:t xml:space="preserve">retires from cricket in accordance with Article 1.6 and then wishes to return to active participation in the sport, the </w:t>
      </w:r>
      <w:r>
        <w:rPr>
          <w:rFonts w:ascii="Arial" w:hAnsi="Arial"/>
          <w:i w:val="1"/>
          <w:iCs w:val="1"/>
          <w:sz w:val="20"/>
          <w:szCs w:val="20"/>
          <w:rtl w:val="0"/>
          <w:lang w:val="en-US"/>
        </w:rPr>
        <w:t xml:space="preserve">Cricketer </w:t>
      </w:r>
      <w:r>
        <w:rPr>
          <w:rFonts w:ascii="Arial" w:hAnsi="Arial"/>
          <w:sz w:val="20"/>
          <w:szCs w:val="20"/>
          <w:rtl w:val="0"/>
          <w:lang w:val="en-US"/>
        </w:rPr>
        <w:t>shall not compete in a</w:t>
      </w:r>
      <w:r>
        <w:rPr>
          <w:rFonts w:ascii="Arial" w:hAnsi="Arial"/>
          <w:i w:val="1"/>
          <w:iCs w:val="1"/>
          <w:sz w:val="20"/>
          <w:szCs w:val="20"/>
          <w:rtl w:val="0"/>
          <w:lang w:val="en-US"/>
        </w:rPr>
        <w:t xml:space="preserve"> Match </w:t>
      </w:r>
      <w:r>
        <w:rPr>
          <w:rFonts w:ascii="Arial" w:hAnsi="Arial"/>
          <w:sz w:val="20"/>
          <w:szCs w:val="20"/>
          <w:rtl w:val="0"/>
          <w:lang w:val="en-US"/>
        </w:rPr>
        <w:t xml:space="preserve">until the </w:t>
      </w:r>
      <w:r>
        <w:rPr>
          <w:rFonts w:ascii="Arial" w:hAnsi="Arial"/>
          <w:i w:val="1"/>
          <w:iCs w:val="1"/>
          <w:sz w:val="20"/>
          <w:szCs w:val="20"/>
          <w:rtl w:val="0"/>
          <w:lang w:val="en-US"/>
        </w:rPr>
        <w:t xml:space="preserve">Cricketer </w:t>
      </w:r>
      <w:r>
        <w:rPr>
          <w:rFonts w:ascii="Arial" w:hAnsi="Arial"/>
          <w:sz w:val="20"/>
          <w:szCs w:val="20"/>
          <w:rtl w:val="0"/>
          <w:lang w:val="en-US"/>
        </w:rPr>
        <w:t xml:space="preserve">has made himself or herself available for </w:t>
      </w:r>
      <w:r>
        <w:rPr>
          <w:rFonts w:ascii="Arial" w:hAnsi="Arial"/>
          <w:i w:val="1"/>
          <w:iCs w:val="1"/>
          <w:sz w:val="20"/>
          <w:szCs w:val="20"/>
          <w:rtl w:val="0"/>
          <w:lang w:val="en-US"/>
        </w:rPr>
        <w:t xml:space="preserve">Testing </w:t>
      </w:r>
      <w:r>
        <w:rPr>
          <w:rFonts w:ascii="Arial" w:hAnsi="Arial"/>
          <w:sz w:val="20"/>
          <w:szCs w:val="20"/>
          <w:rtl w:val="0"/>
          <w:lang w:val="en-US"/>
        </w:rPr>
        <w:t xml:space="preserve">by giving six months prior written notice to his/her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w:t>
      </w:r>
      <w:r>
        <w:rPr>
          <w:rFonts w:ascii="Arial" w:hAnsi="Arial"/>
          <w:i w:val="1"/>
          <w:iCs w:val="1"/>
          <w:sz w:val="20"/>
          <w:szCs w:val="20"/>
          <w:rtl w:val="0"/>
          <w:lang w:val="en-US"/>
        </w:rPr>
        <w:t>NADO.  WADA</w:t>
      </w:r>
      <w:r>
        <w:rPr>
          <w:rFonts w:ascii="Arial" w:hAnsi="Arial"/>
          <w:sz w:val="20"/>
          <w:szCs w:val="20"/>
          <w:rtl w:val="0"/>
          <w:lang w:val="en-US"/>
        </w:rPr>
        <w:t xml:space="preserve">, in consultation with the </w:t>
      </w:r>
      <w:r>
        <w:rPr>
          <w:rFonts w:ascii="Arial" w:hAnsi="Arial"/>
          <w:i w:val="1"/>
          <w:iCs w:val="1"/>
          <w:sz w:val="20"/>
          <w:szCs w:val="20"/>
          <w:rtl w:val="0"/>
          <w:lang w:val="en-US"/>
        </w:rPr>
        <w:t xml:space="preserve">ICC </w:t>
      </w:r>
      <w:r>
        <w:rPr>
          <w:rFonts w:ascii="Arial" w:hAnsi="Arial"/>
          <w:sz w:val="20"/>
          <w:szCs w:val="20"/>
          <w:rtl w:val="0"/>
          <w:lang w:val="en-US"/>
        </w:rPr>
        <w:t xml:space="preserve">and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 NADO</w:t>
      </w:r>
      <w:r>
        <w:rPr>
          <w:rFonts w:ascii="Arial" w:hAnsi="Arial"/>
          <w:sz w:val="20"/>
          <w:szCs w:val="20"/>
          <w:rtl w:val="0"/>
          <w:lang w:val="en-US"/>
        </w:rPr>
        <w:t xml:space="preserve">, may grant an exemption to the six-month written notice period rule where the strict application of that rule would be manifestly unfair to the </w:t>
      </w:r>
      <w:r>
        <w:rPr>
          <w:rFonts w:ascii="Arial" w:hAnsi="Arial"/>
          <w:i w:val="1"/>
          <w:iCs w:val="1"/>
          <w:sz w:val="20"/>
          <w:szCs w:val="20"/>
          <w:rtl w:val="0"/>
          <w:lang w:val="en-US"/>
        </w:rPr>
        <w:t>Cricketer. 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decision may be appealed pursuant to Article 13.</w:t>
      </w:r>
    </w:p>
    <w:p>
      <w:pPr>
        <w:pStyle w:val="Normal.0"/>
        <w:tabs>
          <w:tab w:val="left" w:pos="1440"/>
        </w:tabs>
        <w:spacing w:line="240" w:lineRule="auto"/>
        <w:ind w:left="1440" w:hanging="720"/>
        <w:rPr>
          <w:rFonts w:ascii="Arial" w:cs="Arial" w:hAnsi="Arial" w:eastAsia="Arial"/>
          <w:sz w:val="20"/>
          <w:szCs w:val="20"/>
        </w:rPr>
      </w:pPr>
    </w:p>
    <w:p>
      <w:pPr>
        <w:pStyle w:val="Normal.0"/>
        <w:tabs>
          <w:tab w:val="left" w:pos="1440"/>
        </w:tabs>
        <w:spacing w:line="240" w:lineRule="auto"/>
        <w:ind w:left="2160" w:hanging="1440"/>
        <w:rPr>
          <w:rFonts w:ascii="Arial" w:cs="Arial" w:hAnsi="Arial" w:eastAsia="Arial"/>
          <w:i w:val="1"/>
          <w:iCs w:val="1"/>
          <w:sz w:val="20"/>
          <w:szCs w:val="20"/>
        </w:rPr>
      </w:pPr>
      <w:r>
        <w:rPr>
          <w:rFonts w:ascii="Arial" w:cs="Arial" w:hAnsi="Arial" w:eastAsia="Arial"/>
          <w:sz w:val="20"/>
          <w:szCs w:val="20"/>
        </w:rPr>
        <w:tab/>
      </w:r>
      <w:r>
        <w:rPr>
          <w:rFonts w:ascii="Arial" w:hAnsi="Arial"/>
          <w:b w:val="1"/>
          <w:bCs w:val="1"/>
          <w:sz w:val="20"/>
          <w:szCs w:val="20"/>
          <w:rtl w:val="0"/>
          <w:lang w:val="en-US"/>
        </w:rPr>
        <w:t>5.6.1.1</w:t>
      </w:r>
      <w:r>
        <w:rPr>
          <w:rFonts w:ascii="Arial" w:cs="Arial" w:hAnsi="Arial" w:eastAsia="Arial"/>
          <w:sz w:val="20"/>
          <w:szCs w:val="20"/>
          <w:rtl w:val="0"/>
        </w:rPr>
        <w:tab/>
        <w:t xml:space="preserve">Any competitive results obtained in violation of Article 5.6.1 shall be </w:t>
      </w:r>
      <w:r>
        <w:rPr>
          <w:rFonts w:ascii="Arial" w:hAnsi="Arial"/>
          <w:i w:val="1"/>
          <w:iCs w:val="1"/>
          <w:sz w:val="20"/>
          <w:szCs w:val="20"/>
          <w:rtl w:val="0"/>
          <w:lang w:val="en-US"/>
        </w:rPr>
        <w:t>Disqualified.</w:t>
      </w:r>
    </w:p>
    <w:p>
      <w:pPr>
        <w:pStyle w:val="Normal.0"/>
        <w:tabs>
          <w:tab w:val="left" w:pos="1440"/>
        </w:tabs>
        <w:ind w:left="2160" w:hanging="720"/>
        <w:rPr>
          <w:rFonts w:ascii="Arial" w:cs="Arial" w:hAnsi="Arial" w:eastAsia="Arial"/>
          <w:sz w:val="20"/>
          <w:szCs w:val="20"/>
        </w:rPr>
      </w:pPr>
    </w:p>
    <w:p>
      <w:pPr>
        <w:pStyle w:val="Normal.0"/>
        <w:widowControl w:val="1"/>
        <w:spacing w:line="240" w:lineRule="auto"/>
        <w:ind w:left="1440" w:hanging="720"/>
        <w:rPr>
          <w:rFonts w:ascii="Arial" w:cs="Arial" w:hAnsi="Arial" w:eastAsia="Arial"/>
          <w:sz w:val="20"/>
          <w:szCs w:val="20"/>
        </w:rPr>
      </w:pPr>
      <w:r>
        <w:rPr>
          <w:rFonts w:ascii="Arial" w:hAnsi="Arial"/>
          <w:b w:val="1"/>
          <w:bCs w:val="1"/>
          <w:sz w:val="20"/>
          <w:szCs w:val="20"/>
          <w:rtl w:val="0"/>
          <w:lang w:val="en-US"/>
        </w:rPr>
        <w:t>5.6.2</w:t>
      </w:r>
      <w:r>
        <w:rPr>
          <w:rFonts w:ascii="Arial" w:cs="Arial" w:hAnsi="Arial" w:eastAsia="Arial"/>
          <w:sz w:val="20"/>
          <w:szCs w:val="20"/>
          <w:rtl w:val="0"/>
        </w:rPr>
        <w:tab/>
        <w:t xml:space="preserve">If a </w:t>
      </w:r>
      <w:r>
        <w:rPr>
          <w:rFonts w:ascii="Arial" w:hAnsi="Arial"/>
          <w:i w:val="1"/>
          <w:iCs w:val="1"/>
          <w:sz w:val="20"/>
          <w:szCs w:val="20"/>
          <w:rtl w:val="0"/>
          <w:lang w:val="en-US"/>
        </w:rPr>
        <w:t xml:space="preserve">Cricketer </w:t>
      </w:r>
      <w:r>
        <w:rPr>
          <w:rFonts w:ascii="Arial" w:hAnsi="Arial"/>
          <w:sz w:val="20"/>
          <w:szCs w:val="20"/>
          <w:rtl w:val="0"/>
          <w:lang w:val="en-US"/>
        </w:rPr>
        <w:t xml:space="preserve">retires from cricket while subject to a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and then wishes to return to active participation in cricket, the </w:t>
      </w:r>
      <w:r>
        <w:rPr>
          <w:rFonts w:ascii="Arial" w:hAnsi="Arial"/>
          <w:i w:val="1"/>
          <w:iCs w:val="1"/>
          <w:sz w:val="20"/>
          <w:szCs w:val="20"/>
          <w:rtl w:val="0"/>
          <w:lang w:val="en-US"/>
        </w:rPr>
        <w:t xml:space="preserve">Cricketer </w:t>
      </w:r>
      <w:r>
        <w:rPr>
          <w:rFonts w:ascii="Arial" w:hAnsi="Arial"/>
          <w:sz w:val="20"/>
          <w:szCs w:val="20"/>
          <w:rtl w:val="0"/>
          <w:lang w:val="en-US"/>
        </w:rPr>
        <w:t>shall not compete in any Match</w:t>
      </w:r>
      <w:r>
        <w:rPr>
          <w:rFonts w:ascii="Arial" w:hAnsi="Arial"/>
          <w:i w:val="1"/>
          <w:iCs w:val="1"/>
          <w:sz w:val="20"/>
          <w:szCs w:val="20"/>
          <w:rtl w:val="0"/>
          <w:lang w:val="en-US"/>
        </w:rPr>
        <w:t xml:space="preserve"> </w:t>
      </w:r>
      <w:r>
        <w:rPr>
          <w:rFonts w:ascii="Arial" w:hAnsi="Arial"/>
          <w:sz w:val="20"/>
          <w:szCs w:val="20"/>
          <w:rtl w:val="0"/>
          <w:lang w:val="en-US"/>
        </w:rPr>
        <w:t xml:space="preserve">until he/she has made himself or herself available for </w:t>
      </w:r>
      <w:r>
        <w:rPr>
          <w:rFonts w:ascii="Arial" w:hAnsi="Arial"/>
          <w:i w:val="1"/>
          <w:iCs w:val="1"/>
          <w:sz w:val="20"/>
          <w:szCs w:val="20"/>
          <w:rtl w:val="0"/>
          <w:lang w:val="en-US"/>
        </w:rPr>
        <w:t xml:space="preserve">Testing </w:t>
      </w:r>
      <w:r>
        <w:rPr>
          <w:rFonts w:ascii="Arial" w:hAnsi="Arial"/>
          <w:sz w:val="20"/>
          <w:szCs w:val="20"/>
          <w:rtl w:val="0"/>
          <w:lang w:val="en-US"/>
        </w:rPr>
        <w:t xml:space="preserve">by giving six months prior written notice (or notice equivalent to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remaining as of the date the </w:t>
      </w:r>
      <w:r>
        <w:rPr>
          <w:rFonts w:ascii="Arial" w:hAnsi="Arial"/>
          <w:i w:val="1"/>
          <w:iCs w:val="1"/>
          <w:sz w:val="20"/>
          <w:szCs w:val="20"/>
          <w:rtl w:val="0"/>
          <w:lang w:val="en-US"/>
        </w:rPr>
        <w:t xml:space="preserve">Cricketer </w:t>
      </w:r>
      <w:r>
        <w:rPr>
          <w:rFonts w:ascii="Arial" w:hAnsi="Arial"/>
          <w:sz w:val="20"/>
          <w:szCs w:val="20"/>
          <w:rtl w:val="0"/>
          <w:lang w:val="en-US"/>
        </w:rPr>
        <w:t xml:space="preserve">retired, if that period was longer than six months) to his/her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w:t>
      </w:r>
      <w:r>
        <w:rPr>
          <w:rFonts w:ascii="Arial" w:hAnsi="Arial"/>
          <w:i w:val="1"/>
          <w:iCs w:val="1"/>
          <w:sz w:val="20"/>
          <w:szCs w:val="20"/>
          <w:rtl w:val="0"/>
          <w:lang w:val="en-US"/>
        </w:rPr>
        <w:t>NADO.</w:t>
      </w:r>
    </w:p>
    <w:p>
      <w:pPr>
        <w:pStyle w:val="Normal.0"/>
        <w:widowControl w:val="1"/>
        <w:spacing w:line="240" w:lineRule="auto"/>
        <w:ind w:left="1440" w:firstLine="0"/>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6</w:t>
        <w:tab/>
        <w:t>ANALYSIS OF SAMPLES</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sz w:val="20"/>
          <w:szCs w:val="20"/>
        </w:rPr>
      </w:pPr>
      <w:r>
        <w:rPr>
          <w:rFonts w:ascii="Arial" w:hAnsi="Arial"/>
          <w:i w:val="1"/>
          <w:iCs w:val="1"/>
          <w:sz w:val="20"/>
          <w:szCs w:val="20"/>
          <w:rtl w:val="0"/>
          <w:lang w:val="en-US"/>
        </w:rPr>
        <w:t xml:space="preserve">Samples </w:t>
      </w:r>
      <w:r>
        <w:rPr>
          <w:rFonts w:ascii="Arial" w:hAnsi="Arial"/>
          <w:sz w:val="20"/>
          <w:szCs w:val="20"/>
          <w:rtl w:val="0"/>
          <w:lang w:val="en-US"/>
        </w:rPr>
        <w:t>collected under the</w:t>
      </w:r>
      <w:r>
        <w:rPr>
          <w:rFonts w:ascii="Arial" w:hAnsi="Arial"/>
          <w:i w:val="1"/>
          <w:iCs w:val="1"/>
          <w:sz w:val="20"/>
          <w:szCs w:val="20"/>
          <w:rtl w:val="0"/>
          <w:lang w:val="en-US"/>
        </w:rPr>
        <w:t xml:space="preserve"> Rules </w:t>
      </w:r>
      <w:r>
        <w:rPr>
          <w:rFonts w:ascii="Arial" w:hAnsi="Arial"/>
          <w:sz w:val="20"/>
          <w:szCs w:val="20"/>
          <w:rtl w:val="0"/>
          <w:lang w:val="en-US"/>
        </w:rPr>
        <w:t xml:space="preserve">shall be analysed in accordance with the following principles: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6.1</w:t>
        <w:tab/>
        <w:t>Use of Accredited and Approved Laboratories</w:t>
      </w:r>
    </w:p>
    <w:p>
      <w:pPr>
        <w:pStyle w:val="Normal.0"/>
        <w:spacing w:line="240" w:lineRule="auto"/>
        <w:rPr>
          <w:rFonts w:ascii="Arial" w:cs="Arial" w:hAnsi="Arial" w:eastAsia="Arial"/>
          <w:b w:val="1"/>
          <w:bCs w:val="1"/>
          <w:sz w:val="20"/>
          <w:szCs w:val="20"/>
        </w:rPr>
      </w:pP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For the purposes of Article 2.1, </w:t>
      </w:r>
      <w:r>
        <w:rPr>
          <w:rFonts w:ascii="Arial" w:hAnsi="Arial"/>
          <w:i w:val="1"/>
          <w:iCs w:val="1"/>
          <w:sz w:val="20"/>
          <w:szCs w:val="20"/>
          <w:rtl w:val="0"/>
          <w:lang w:val="en-US"/>
        </w:rPr>
        <w:t>Samples</w:t>
      </w:r>
      <w:r>
        <w:rPr>
          <w:rFonts w:ascii="Arial" w:hAnsi="Arial"/>
          <w:sz w:val="20"/>
          <w:szCs w:val="20"/>
          <w:rtl w:val="0"/>
          <w:lang w:val="en-US"/>
        </w:rPr>
        <w:t xml:space="preserve"> shall be sent for analysis only to </w:t>
      </w:r>
      <w:r>
        <w:rPr>
          <w:rFonts w:ascii="Arial" w:hAnsi="Arial"/>
          <w:i w:val="1"/>
          <w:iCs w:val="1"/>
          <w:sz w:val="20"/>
          <w:szCs w:val="20"/>
          <w:rtl w:val="0"/>
          <w:lang w:val="en-US"/>
        </w:rPr>
        <w:t>WADA</w:t>
      </w:r>
      <w:r>
        <w:rPr>
          <w:rFonts w:ascii="Arial" w:hAnsi="Arial"/>
          <w:sz w:val="20"/>
          <w:szCs w:val="20"/>
          <w:rtl w:val="0"/>
          <w:lang w:val="en-US"/>
        </w:rPr>
        <w:t xml:space="preserve">-accredited laboratories or laboratories otherwise approved by </w:t>
      </w:r>
      <w:r>
        <w:rPr>
          <w:rFonts w:ascii="Arial" w:hAnsi="Arial"/>
          <w:i w:val="1"/>
          <w:iCs w:val="1"/>
          <w:sz w:val="20"/>
          <w:szCs w:val="20"/>
          <w:rtl w:val="0"/>
          <w:lang w:val="en-US"/>
        </w:rPr>
        <w:t>WADA</w:t>
      </w:r>
      <w:r>
        <w:rPr>
          <w:rFonts w:ascii="Arial" w:hAnsi="Arial"/>
          <w:sz w:val="20"/>
          <w:szCs w:val="20"/>
          <w:rtl w:val="0"/>
          <w:lang w:val="en-US"/>
        </w:rPr>
        <w:t xml:space="preserve">.  The choice of the </w:t>
      </w:r>
      <w:r>
        <w:rPr>
          <w:rFonts w:ascii="Arial" w:hAnsi="Arial"/>
          <w:i w:val="1"/>
          <w:iCs w:val="1"/>
          <w:sz w:val="20"/>
          <w:szCs w:val="20"/>
          <w:rtl w:val="0"/>
          <w:lang w:val="en-US"/>
        </w:rPr>
        <w:t>WADA</w:t>
      </w:r>
      <w:r>
        <w:rPr>
          <w:rFonts w:ascii="Arial" w:hAnsi="Arial"/>
          <w:sz w:val="20"/>
          <w:szCs w:val="20"/>
          <w:rtl w:val="0"/>
          <w:lang w:val="en-US"/>
        </w:rPr>
        <w:t xml:space="preserve">-accredited or </w:t>
      </w:r>
      <w:r>
        <w:rPr>
          <w:rFonts w:ascii="Arial" w:hAnsi="Arial"/>
          <w:i w:val="1"/>
          <w:iCs w:val="1"/>
          <w:sz w:val="20"/>
          <w:szCs w:val="20"/>
          <w:rtl w:val="0"/>
          <w:lang w:val="en-US"/>
        </w:rPr>
        <w:t>WADA</w:t>
      </w:r>
      <w:r>
        <w:rPr>
          <w:rFonts w:ascii="Arial" w:hAnsi="Arial"/>
          <w:sz w:val="20"/>
          <w:szCs w:val="20"/>
          <w:rtl w:val="0"/>
          <w:lang w:val="en-US"/>
        </w:rPr>
        <w:t xml:space="preserve">-approved laboratory used for the </w:t>
      </w:r>
      <w:r>
        <w:rPr>
          <w:rFonts w:ascii="Arial" w:hAnsi="Arial"/>
          <w:i w:val="1"/>
          <w:iCs w:val="1"/>
          <w:sz w:val="20"/>
          <w:szCs w:val="20"/>
          <w:rtl w:val="0"/>
          <w:lang w:val="en-US"/>
        </w:rPr>
        <w:t>Sample</w:t>
      </w:r>
      <w:r>
        <w:rPr>
          <w:rFonts w:ascii="Arial" w:hAnsi="Arial"/>
          <w:sz w:val="20"/>
          <w:szCs w:val="20"/>
          <w:rtl w:val="0"/>
          <w:lang w:val="en-US"/>
        </w:rPr>
        <w:t xml:space="preserve"> analysis shall be determined exclusively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and/or the </w:t>
      </w:r>
      <w:r>
        <w:rPr>
          <w:rFonts w:ascii="Arial" w:hAnsi="Arial"/>
          <w:i w:val="1"/>
          <w:iCs w:val="1"/>
          <w:sz w:val="20"/>
          <w:szCs w:val="20"/>
          <w:rtl w:val="0"/>
          <w:lang w:val="en-US"/>
        </w:rPr>
        <w:t xml:space="preserve">NADO </w:t>
      </w:r>
      <w:r>
        <w:rPr>
          <w:rFonts w:ascii="Arial" w:hAnsi="Arial"/>
          <w:sz w:val="20"/>
          <w:szCs w:val="20"/>
          <w:rtl w:val="0"/>
          <w:lang w:val="en-US"/>
        </w:rPr>
        <w:t>(as they may agree between themselves).</w:t>
      </w: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6.2</w:t>
        <w:tab/>
        <w:t xml:space="preserve">Purpose of Analysis of </w:t>
      </w:r>
      <w:r>
        <w:rPr>
          <w:rFonts w:ascii="Arial" w:hAnsi="Arial"/>
          <w:b w:val="1"/>
          <w:bCs w:val="1"/>
          <w:i w:val="1"/>
          <w:iCs w:val="1"/>
          <w:sz w:val="20"/>
          <w:szCs w:val="20"/>
          <w:rtl w:val="0"/>
          <w:lang w:val="en-US"/>
        </w:rPr>
        <w:t xml:space="preserve">Samples </w:t>
      </w:r>
    </w:p>
    <w:p>
      <w:pPr>
        <w:pStyle w:val="Normal.0"/>
        <w:spacing w:line="240" w:lineRule="auto"/>
        <w:rPr>
          <w:rFonts w:ascii="Arial" w:cs="Arial" w:hAnsi="Arial" w:eastAsia="Arial"/>
          <w:b w:val="1"/>
          <w:bCs w:val="1"/>
          <w:sz w:val="20"/>
          <w:szCs w:val="20"/>
        </w:rPr>
      </w:pPr>
    </w:p>
    <w:p>
      <w:pPr>
        <w:pStyle w:val="Heading 2,h2"/>
        <w:tabs>
          <w:tab w:val="left" w:pos="2160"/>
        </w:tabs>
        <w:ind w:left="720" w:firstLine="0"/>
        <w:rPr>
          <w:rFonts w:ascii="Arial" w:cs="Arial" w:hAnsi="Arial" w:eastAsia="Arial"/>
          <w:sz w:val="20"/>
          <w:szCs w:val="20"/>
        </w:rPr>
      </w:pPr>
      <w:r>
        <w:rPr>
          <w:rFonts w:ascii="Arial" w:hAnsi="Arial"/>
          <w:i w:val="1"/>
          <w:iCs w:val="1"/>
          <w:sz w:val="20"/>
          <w:szCs w:val="20"/>
          <w:rtl w:val="0"/>
          <w:lang w:val="en-US"/>
        </w:rPr>
        <w:t>Samples</w:t>
      </w:r>
      <w:r>
        <w:rPr>
          <w:rFonts w:ascii="Arial" w:hAnsi="Arial"/>
          <w:sz w:val="20"/>
          <w:szCs w:val="20"/>
          <w:rtl w:val="0"/>
          <w:lang w:val="en-US"/>
        </w:rPr>
        <w:t xml:space="preserve"> shall be analysed: </w:t>
      </w:r>
    </w:p>
    <w:p>
      <w:pPr>
        <w:pStyle w:val="Heading 2,h2"/>
        <w:tabs>
          <w:tab w:val="left" w:pos="2160"/>
        </w:tabs>
        <w:ind w:left="1560" w:hanging="840"/>
        <w:rPr>
          <w:rFonts w:ascii="Arial" w:cs="Arial" w:hAnsi="Arial" w:eastAsia="Arial"/>
          <w:sz w:val="20"/>
          <w:szCs w:val="20"/>
        </w:rPr>
      </w:pPr>
      <w:r>
        <w:rPr>
          <w:rFonts w:ascii="Arial" w:hAnsi="Arial"/>
          <w:b w:val="1"/>
          <w:bCs w:val="1"/>
          <w:sz w:val="20"/>
          <w:szCs w:val="20"/>
          <w:rtl w:val="0"/>
          <w:lang w:val="en-US"/>
        </w:rPr>
        <w:t>6.2.1</w:t>
        <w:tab/>
      </w:r>
      <w:r>
        <w:rPr>
          <w:rFonts w:ascii="Arial" w:hAnsi="Arial"/>
          <w:sz w:val="20"/>
          <w:szCs w:val="20"/>
          <w:rtl w:val="0"/>
          <w:lang w:val="en-US"/>
        </w:rPr>
        <w:t xml:space="preserve">to detect </w:t>
      </w:r>
      <w:r>
        <w:rPr>
          <w:rFonts w:ascii="Arial" w:hAnsi="Arial"/>
          <w:i w:val="1"/>
          <w:iCs w:val="1"/>
          <w:sz w:val="20"/>
          <w:szCs w:val="20"/>
          <w:rtl w:val="0"/>
          <w:lang w:val="en-US"/>
        </w:rPr>
        <w:t>Prohibited Substances</w:t>
      </w:r>
      <w:r>
        <w:rPr>
          <w:rFonts w:ascii="Arial" w:hAnsi="Arial"/>
          <w:sz w:val="20"/>
          <w:szCs w:val="20"/>
          <w:rtl w:val="0"/>
          <w:lang w:val="en-US"/>
        </w:rPr>
        <w:t xml:space="preserve"> and </w:t>
      </w:r>
      <w:r>
        <w:rPr>
          <w:rFonts w:ascii="Arial" w:hAnsi="Arial"/>
          <w:i w:val="1"/>
          <w:iCs w:val="1"/>
          <w:sz w:val="20"/>
          <w:szCs w:val="20"/>
          <w:rtl w:val="0"/>
          <w:lang w:val="en-US"/>
        </w:rPr>
        <w:t>Prohibited Methods</w:t>
      </w:r>
      <w:r>
        <w:rPr>
          <w:rFonts w:ascii="Arial" w:hAnsi="Arial"/>
          <w:sz w:val="20"/>
          <w:szCs w:val="20"/>
          <w:rtl w:val="0"/>
          <w:lang w:val="en-US"/>
        </w:rPr>
        <w:t xml:space="preserve"> identified on the </w:t>
      </w:r>
      <w:r>
        <w:rPr>
          <w:rFonts w:ascii="Arial" w:hAnsi="Arial"/>
          <w:i w:val="1"/>
          <w:iCs w:val="1"/>
          <w:sz w:val="20"/>
          <w:szCs w:val="20"/>
          <w:rtl w:val="0"/>
          <w:lang w:val="en-US"/>
        </w:rPr>
        <w:t>Prohibited List</w:t>
      </w:r>
      <w:r>
        <w:rPr>
          <w:rFonts w:ascii="Arial" w:hAnsi="Arial"/>
          <w:sz w:val="20"/>
          <w:szCs w:val="20"/>
          <w:rtl w:val="0"/>
          <w:lang w:val="en-US"/>
        </w:rPr>
        <w:t xml:space="preserve"> and other substances as may be directed by </w:t>
      </w:r>
      <w:r>
        <w:rPr>
          <w:rFonts w:ascii="Arial" w:hAnsi="Arial"/>
          <w:i w:val="1"/>
          <w:iCs w:val="1"/>
          <w:sz w:val="20"/>
          <w:szCs w:val="20"/>
          <w:rtl w:val="0"/>
          <w:lang w:val="en-US"/>
        </w:rPr>
        <w:t>WADA</w:t>
      </w:r>
      <w:r>
        <w:rPr>
          <w:rFonts w:ascii="Arial" w:hAnsi="Arial"/>
          <w:sz w:val="20"/>
          <w:szCs w:val="20"/>
          <w:rtl w:val="0"/>
          <w:lang w:val="en-US"/>
        </w:rPr>
        <w:t xml:space="preserve"> pursuant to the Monitoring Program described in Article 4.5 of the </w:t>
      </w:r>
      <w:r>
        <w:rPr>
          <w:rFonts w:ascii="Arial" w:hAnsi="Arial"/>
          <w:i w:val="1"/>
          <w:iCs w:val="1"/>
          <w:sz w:val="20"/>
          <w:szCs w:val="20"/>
          <w:rtl w:val="0"/>
          <w:lang w:val="en-US"/>
        </w:rPr>
        <w:t>World Anti-Doping Code</w:t>
      </w:r>
      <w:r>
        <w:rPr>
          <w:rFonts w:ascii="Arial" w:hAnsi="Arial"/>
          <w:sz w:val="20"/>
          <w:szCs w:val="20"/>
          <w:rtl w:val="0"/>
          <w:lang w:val="en-US"/>
        </w:rPr>
        <w:t>; and/or</w:t>
      </w:r>
    </w:p>
    <w:p>
      <w:pPr>
        <w:pStyle w:val="Heading 2,h2"/>
        <w:tabs>
          <w:tab w:val="left" w:pos="2160"/>
        </w:tabs>
        <w:ind w:left="1560" w:hanging="840"/>
        <w:rPr>
          <w:rFonts w:ascii="Arial" w:cs="Arial" w:hAnsi="Arial" w:eastAsia="Arial"/>
          <w:sz w:val="20"/>
          <w:szCs w:val="20"/>
        </w:rPr>
      </w:pPr>
      <w:r>
        <w:rPr>
          <w:rFonts w:ascii="Arial" w:hAnsi="Arial"/>
          <w:b w:val="1"/>
          <w:bCs w:val="1"/>
          <w:sz w:val="20"/>
          <w:szCs w:val="20"/>
          <w:rtl w:val="0"/>
          <w:lang w:val="en-US"/>
        </w:rPr>
        <w:t>6.2.2</w:t>
      </w:r>
      <w:r>
        <w:rPr>
          <w:rFonts w:ascii="Arial" w:cs="Arial" w:hAnsi="Arial" w:eastAsia="Arial"/>
          <w:sz w:val="20"/>
          <w:szCs w:val="20"/>
          <w:rtl w:val="0"/>
        </w:rPr>
        <w:tab/>
        <w:t>to</w:t>
      </w:r>
      <w:r>
        <w:rPr>
          <w:rFonts w:ascii="Arial" w:hAnsi="Arial"/>
          <w:i w:val="1"/>
          <w:iCs w:val="1"/>
          <w:sz w:val="20"/>
          <w:szCs w:val="20"/>
          <w:rtl w:val="0"/>
          <w:lang w:val="en-US"/>
        </w:rPr>
        <w:t xml:space="preserve"> </w:t>
      </w:r>
      <w:r>
        <w:rPr>
          <w:rFonts w:ascii="Arial" w:hAnsi="Arial"/>
          <w:sz w:val="20"/>
          <w:szCs w:val="20"/>
          <w:rtl w:val="0"/>
          <w:lang w:val="en-US"/>
        </w:rPr>
        <w:t xml:space="preserve">assist the </w:t>
      </w:r>
      <w:r>
        <w:rPr>
          <w:rFonts w:ascii="Arial" w:hAnsi="Arial"/>
          <w:i w:val="1"/>
          <w:iCs w:val="1"/>
          <w:sz w:val="20"/>
          <w:szCs w:val="20"/>
          <w:rtl w:val="0"/>
          <w:lang w:val="en-US"/>
        </w:rPr>
        <w:t xml:space="preserve">National Cricket Federation/NADO </w:t>
      </w:r>
      <w:r>
        <w:rPr>
          <w:rFonts w:ascii="Arial" w:hAnsi="Arial"/>
          <w:sz w:val="20"/>
          <w:szCs w:val="20"/>
          <w:rtl w:val="0"/>
          <w:lang w:val="en-US"/>
        </w:rPr>
        <w:t xml:space="preserve">in profiling relevant parameters in a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s urine, blood or other matrix, including DNA or genomic profiling, for anti-doping purposes.</w:t>
      </w:r>
    </w:p>
    <w:p>
      <w:pPr>
        <w:pStyle w:val="Heading 2,h2"/>
        <w:tabs>
          <w:tab w:val="left" w:pos="2160"/>
        </w:tabs>
        <w:ind w:left="1560" w:hanging="840"/>
        <w:rPr>
          <w:rFonts w:ascii="Arial" w:cs="Arial" w:hAnsi="Arial" w:eastAsia="Arial"/>
          <w:sz w:val="20"/>
          <w:szCs w:val="20"/>
        </w:rPr>
      </w:pPr>
      <w:r>
        <w:rPr>
          <w:rFonts w:ascii="Arial" w:hAnsi="Arial"/>
          <w:i w:val="1"/>
          <w:iCs w:val="1"/>
          <w:sz w:val="20"/>
          <w:szCs w:val="20"/>
          <w:rtl w:val="0"/>
          <w:lang w:val="en-US"/>
        </w:rPr>
        <w:t xml:space="preserve">Samples </w:t>
      </w:r>
      <w:r>
        <w:rPr>
          <w:rFonts w:ascii="Arial" w:hAnsi="Arial"/>
          <w:sz w:val="20"/>
          <w:szCs w:val="20"/>
          <w:rtl w:val="0"/>
          <w:lang w:val="en-US"/>
        </w:rPr>
        <w:t>may be collected and stored for future analysis.</w:t>
      </w:r>
    </w:p>
    <w:p>
      <w:pPr>
        <w:pStyle w:val="Normal.0"/>
        <w:spacing w:line="240" w:lineRule="auto"/>
        <w:rPr>
          <w:rFonts w:ascii="Arial" w:cs="Arial" w:hAnsi="Arial" w:eastAsia="Arial"/>
          <w:b w:val="1"/>
          <w:bCs w:val="1"/>
          <w:i w:val="1"/>
          <w:iCs w:val="1"/>
          <w:sz w:val="20"/>
          <w:szCs w:val="20"/>
        </w:rPr>
      </w:pPr>
      <w:r>
        <w:rPr>
          <w:rFonts w:ascii="Arial" w:hAnsi="Arial"/>
          <w:b w:val="1"/>
          <w:bCs w:val="1"/>
          <w:sz w:val="20"/>
          <w:szCs w:val="20"/>
          <w:rtl w:val="0"/>
          <w:lang w:val="en-US"/>
        </w:rPr>
        <w:t>6.3</w:t>
        <w:tab/>
        <w:t xml:space="preserve">Restrictions on Use of </w:t>
      </w:r>
      <w:r>
        <w:rPr>
          <w:rFonts w:ascii="Arial" w:hAnsi="Arial"/>
          <w:b w:val="1"/>
          <w:bCs w:val="1"/>
          <w:i w:val="1"/>
          <w:iCs w:val="1"/>
          <w:sz w:val="20"/>
          <w:szCs w:val="20"/>
          <w:rtl w:val="0"/>
          <w:lang w:val="en-US"/>
        </w:rPr>
        <w:t>Samples</w:t>
      </w:r>
    </w:p>
    <w:p>
      <w:pPr>
        <w:pStyle w:val="Normal.0"/>
        <w:spacing w:line="240" w:lineRule="auto"/>
        <w:rPr>
          <w:rFonts w:ascii="Arial" w:cs="Arial" w:hAnsi="Arial" w:eastAsia="Arial"/>
          <w:b w:val="1"/>
          <w:bCs w:val="1"/>
          <w:i w:val="1"/>
          <w:i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6.3.1</w:t>
      </w:r>
      <w:r>
        <w:rPr>
          <w:rFonts w:ascii="Arial" w:cs="Arial" w:hAnsi="Arial" w:eastAsia="Arial"/>
          <w:sz w:val="20"/>
          <w:szCs w:val="20"/>
          <w:rtl w:val="0"/>
        </w:rPr>
        <w:tab/>
        <w:t xml:space="preserve">All </w:t>
      </w:r>
      <w:r>
        <w:rPr>
          <w:rFonts w:ascii="Arial" w:hAnsi="Arial"/>
          <w:i w:val="1"/>
          <w:iCs w:val="1"/>
          <w:sz w:val="20"/>
          <w:szCs w:val="20"/>
          <w:rtl w:val="0"/>
          <w:lang w:val="en-US"/>
        </w:rPr>
        <w:t xml:space="preserve">Samples </w:t>
      </w:r>
      <w:r>
        <w:rPr>
          <w:rFonts w:ascii="Arial" w:hAnsi="Arial"/>
          <w:sz w:val="20"/>
          <w:szCs w:val="20"/>
          <w:rtl w:val="0"/>
          <w:lang w:val="en-US"/>
        </w:rPr>
        <w:t xml:space="preserve">provided by a </w:t>
      </w:r>
      <w:r>
        <w:rPr>
          <w:rFonts w:ascii="Arial" w:hAnsi="Arial"/>
          <w:i w:val="1"/>
          <w:iCs w:val="1"/>
          <w:sz w:val="20"/>
          <w:szCs w:val="20"/>
          <w:rtl w:val="0"/>
          <w:lang w:val="en-US"/>
        </w:rPr>
        <w:t>Cricketer</w:t>
      </w:r>
      <w:r>
        <w:rPr>
          <w:rFonts w:ascii="Arial" w:hAnsi="Arial"/>
          <w:sz w:val="20"/>
          <w:szCs w:val="20"/>
          <w:rtl w:val="0"/>
          <w:lang w:val="en-US"/>
        </w:rPr>
        <w:t xml:space="preserve"> for the purposes of </w:t>
      </w:r>
      <w:r>
        <w:rPr>
          <w:rFonts w:ascii="Arial" w:hAnsi="Arial"/>
          <w:i w:val="1"/>
          <w:iCs w:val="1"/>
          <w:sz w:val="20"/>
          <w:szCs w:val="20"/>
          <w:rtl w:val="0"/>
          <w:lang w:val="en-US"/>
        </w:rPr>
        <w:t xml:space="preserve">Testing </w:t>
      </w:r>
      <w:r>
        <w:rPr>
          <w:rFonts w:ascii="Arial" w:hAnsi="Arial"/>
          <w:sz w:val="20"/>
          <w:szCs w:val="20"/>
          <w:rtl w:val="0"/>
          <w:lang w:val="en-US"/>
        </w:rPr>
        <w:t>under the</w:t>
      </w:r>
      <w:r>
        <w:rPr>
          <w:rFonts w:ascii="Arial" w:hAnsi="Arial"/>
          <w:i w:val="1"/>
          <w:iCs w:val="1"/>
          <w:sz w:val="20"/>
          <w:szCs w:val="20"/>
          <w:rtl w:val="0"/>
          <w:lang w:val="en-US"/>
        </w:rPr>
        <w:t xml:space="preserve"> Rules </w:t>
      </w:r>
      <w:r>
        <w:rPr>
          <w:rFonts w:ascii="Arial" w:hAnsi="Arial"/>
          <w:sz w:val="20"/>
          <w:szCs w:val="20"/>
          <w:rtl w:val="0"/>
          <w:lang w:val="en-US"/>
        </w:rPr>
        <w:t xml:space="preserve">shall be the property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NADO </w:t>
      </w:r>
      <w:r>
        <w:rPr>
          <w:rFonts w:ascii="Arial" w:hAnsi="Arial"/>
          <w:sz w:val="20"/>
          <w:szCs w:val="20"/>
          <w:rtl w:val="0"/>
          <w:lang w:val="en-US"/>
        </w:rPr>
        <w:t xml:space="preserve">(as they may agree between themselves), and the </w:t>
      </w:r>
      <w:r>
        <w:rPr>
          <w:rFonts w:ascii="Arial" w:hAnsi="Arial"/>
          <w:i w:val="1"/>
          <w:iCs w:val="1"/>
          <w:sz w:val="20"/>
          <w:szCs w:val="20"/>
          <w:rtl w:val="0"/>
          <w:lang w:val="en-US"/>
        </w:rPr>
        <w:t>National Cricket Federation</w:t>
      </w:r>
      <w:r>
        <w:rPr>
          <w:rFonts w:ascii="Arial" w:hAnsi="Arial"/>
          <w:sz w:val="20"/>
          <w:szCs w:val="20"/>
          <w:rtl w:val="0"/>
          <w:lang w:val="en-US"/>
        </w:rPr>
        <w:t xml:space="preserve"> or </w:t>
      </w:r>
      <w:r>
        <w:rPr>
          <w:rFonts w:ascii="Arial" w:hAnsi="Arial"/>
          <w:i w:val="1"/>
          <w:iCs w:val="1"/>
          <w:sz w:val="20"/>
          <w:szCs w:val="20"/>
          <w:rtl w:val="0"/>
          <w:lang w:val="en-US"/>
        </w:rPr>
        <w:t xml:space="preserve">NADO </w:t>
      </w:r>
      <w:r>
        <w:rPr>
          <w:rFonts w:ascii="Arial" w:hAnsi="Arial"/>
          <w:sz w:val="20"/>
          <w:szCs w:val="20"/>
          <w:rtl w:val="0"/>
          <w:lang w:val="en-US"/>
        </w:rPr>
        <w:t>(as they may agree between themselves)</w:t>
      </w:r>
      <w:r>
        <w:rPr>
          <w:rFonts w:ascii="Arial" w:hAnsi="Arial"/>
          <w:i w:val="1"/>
          <w:iCs w:val="1"/>
          <w:sz w:val="20"/>
          <w:szCs w:val="20"/>
          <w:rtl w:val="0"/>
          <w:lang w:val="en-US"/>
        </w:rPr>
        <w:t xml:space="preserve"> </w:t>
      </w:r>
      <w:r>
        <w:rPr>
          <w:rFonts w:ascii="Arial" w:hAnsi="Arial"/>
          <w:sz w:val="20"/>
          <w:szCs w:val="20"/>
          <w:rtl w:val="0"/>
          <w:lang w:val="en-US"/>
        </w:rPr>
        <w:t xml:space="preserve">shall be entitled to determine all matters regarding the analysis and disposal of such </w:t>
      </w:r>
      <w:r>
        <w:rPr>
          <w:rFonts w:ascii="Arial" w:hAnsi="Arial"/>
          <w:i w:val="1"/>
          <w:iCs w:val="1"/>
          <w:sz w:val="20"/>
          <w:szCs w:val="20"/>
          <w:rtl w:val="0"/>
          <w:lang w:val="en-US"/>
        </w:rPr>
        <w:t>Sample</w:t>
      </w:r>
      <w:r>
        <w:rPr>
          <w:rFonts w:ascii="Arial" w:hAnsi="Arial"/>
          <w:sz w:val="20"/>
          <w:szCs w:val="20"/>
          <w:rtl w:val="0"/>
          <w:lang w:val="en-US"/>
        </w:rPr>
        <w:t>s at</w:t>
      </w:r>
      <w:r>
        <w:rPr>
          <w:rFonts w:ascii="Arial" w:hAnsi="Arial"/>
          <w:i w:val="1"/>
          <w:iCs w:val="1"/>
          <w:sz w:val="20"/>
          <w:szCs w:val="20"/>
          <w:rtl w:val="0"/>
          <w:lang w:val="en-US"/>
        </w:rPr>
        <w:t xml:space="preserve"> </w:t>
      </w:r>
      <w:r>
        <w:rPr>
          <w:rFonts w:ascii="Arial" w:hAnsi="Arial"/>
          <w:sz w:val="20"/>
          <w:szCs w:val="20"/>
          <w:rtl w:val="0"/>
          <w:lang w:val="en-US"/>
        </w:rPr>
        <w:t>all</w:t>
      </w:r>
      <w:r>
        <w:rPr>
          <w:rFonts w:ascii="Arial" w:hAnsi="Arial"/>
          <w:i w:val="1"/>
          <w:iCs w:val="1"/>
          <w:sz w:val="20"/>
          <w:szCs w:val="20"/>
          <w:rtl w:val="0"/>
          <w:lang w:val="en-US"/>
        </w:rPr>
        <w:t xml:space="preserve"> </w:t>
      </w:r>
      <w:r>
        <w:rPr>
          <w:rFonts w:ascii="Arial" w:hAnsi="Arial"/>
          <w:sz w:val="20"/>
          <w:szCs w:val="20"/>
          <w:rtl w:val="0"/>
          <w:lang w:val="en-US"/>
        </w:rPr>
        <w:t xml:space="preserve">times in accordance with the </w:t>
      </w:r>
      <w:r>
        <w:rPr>
          <w:rFonts w:ascii="Arial" w:hAnsi="Arial"/>
          <w:i w:val="1"/>
          <w:iCs w:val="1"/>
          <w:sz w:val="20"/>
          <w:szCs w:val="20"/>
          <w:rtl w:val="0"/>
          <w:lang w:val="en-US"/>
        </w:rPr>
        <w:t>International Standards</w:t>
      </w:r>
      <w:r>
        <w:rPr>
          <w:rFonts w:ascii="Arial" w:hAnsi="Arial"/>
          <w:sz w:val="20"/>
          <w:szCs w:val="20"/>
          <w:rtl w:val="0"/>
          <w:lang w:val="en-US"/>
        </w:rPr>
        <w:t xml:space="preserve">. </w:t>
      </w:r>
    </w:p>
    <w:p>
      <w:pPr>
        <w:pStyle w:val="Normal.0"/>
        <w:spacing w:line="240" w:lineRule="auto"/>
        <w:ind w:left="720" w:firstLine="0"/>
        <w:rPr>
          <w:rFonts w:ascii="Arial" w:cs="Arial" w:hAnsi="Arial" w:eastAsia="Arial"/>
          <w:sz w:val="20"/>
          <w:szCs w:val="20"/>
        </w:rPr>
      </w:pPr>
    </w:p>
    <w:p>
      <w:pPr>
        <w:pStyle w:val="Normal.0"/>
        <w:numPr>
          <w:ilvl w:val="2"/>
          <w:numId w:val="3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No </w:t>
      </w:r>
      <w:r>
        <w:rPr>
          <w:rFonts w:ascii="Arial" w:hAnsi="Arial"/>
          <w:i w:val="1"/>
          <w:iCs w:val="1"/>
          <w:sz w:val="20"/>
          <w:szCs w:val="20"/>
          <w:rtl w:val="0"/>
          <w:lang w:val="en-US"/>
        </w:rPr>
        <w:t>Sample</w:t>
      </w:r>
      <w:r>
        <w:rPr>
          <w:rFonts w:ascii="Arial" w:hAnsi="Arial"/>
          <w:sz w:val="20"/>
          <w:szCs w:val="20"/>
          <w:rtl w:val="0"/>
          <w:lang w:val="en-US"/>
        </w:rPr>
        <w:t xml:space="preserve"> may be used for research without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written consent.  A </w:t>
      </w:r>
      <w:r>
        <w:rPr>
          <w:rFonts w:ascii="Arial" w:hAnsi="Arial"/>
          <w:i w:val="1"/>
          <w:iCs w:val="1"/>
          <w:sz w:val="20"/>
          <w:szCs w:val="20"/>
          <w:rtl w:val="0"/>
          <w:lang w:val="en-US"/>
        </w:rPr>
        <w:t>Sample</w:t>
      </w:r>
      <w:r>
        <w:rPr>
          <w:rFonts w:ascii="Arial" w:hAnsi="Arial"/>
          <w:sz w:val="20"/>
          <w:szCs w:val="20"/>
          <w:rtl w:val="0"/>
          <w:lang w:val="en-US"/>
        </w:rPr>
        <w:t xml:space="preserve"> used (with the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consent) for purposes other than as described in Article 6.2 shall have any means of identification removed so that it cannot be traced back to the </w:t>
      </w:r>
      <w:r>
        <w:rPr>
          <w:rFonts w:ascii="Arial" w:hAnsi="Arial"/>
          <w:i w:val="1"/>
          <w:iCs w:val="1"/>
          <w:sz w:val="20"/>
          <w:szCs w:val="20"/>
          <w:rtl w:val="0"/>
          <w:lang w:val="en-US"/>
        </w:rPr>
        <w:t xml:space="preserve">Cricketer </w:t>
      </w:r>
      <w:r>
        <w:rPr>
          <w:rFonts w:ascii="Arial" w:hAnsi="Arial"/>
          <w:sz w:val="20"/>
          <w:szCs w:val="20"/>
          <w:rtl w:val="0"/>
          <w:lang w:val="en-US"/>
        </w:rPr>
        <w:t>that provided it.</w:t>
      </w:r>
    </w:p>
    <w:p>
      <w:pPr>
        <w:pStyle w:val="Normal.0"/>
        <w:spacing w:line="240" w:lineRule="auto"/>
        <w:ind w:left="1440" w:hanging="720"/>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6.4</w:t>
        <w:tab/>
        <w:t xml:space="preserve">Standards for </w:t>
      </w:r>
      <w:r>
        <w:rPr>
          <w:rFonts w:ascii="Arial" w:hAnsi="Arial"/>
          <w:b w:val="1"/>
          <w:bCs w:val="1"/>
          <w:i w:val="1"/>
          <w:iCs w:val="1"/>
          <w:sz w:val="20"/>
          <w:szCs w:val="20"/>
          <w:rtl w:val="0"/>
          <w:lang w:val="en-US"/>
        </w:rPr>
        <w:t>Sample</w:t>
      </w:r>
      <w:r>
        <w:rPr>
          <w:rFonts w:ascii="Arial" w:hAnsi="Arial"/>
          <w:b w:val="1"/>
          <w:bCs w:val="1"/>
          <w:sz w:val="20"/>
          <w:szCs w:val="20"/>
          <w:rtl w:val="0"/>
          <w:lang w:val="en-US"/>
        </w:rPr>
        <w:t xml:space="preserve"> Analysis and Reporting  </w:t>
      </w:r>
    </w:p>
    <w:p>
      <w:pPr>
        <w:pStyle w:val="Normal.0"/>
        <w:spacing w:line="240" w:lineRule="auto"/>
        <w:rPr>
          <w:rFonts w:ascii="Arial" w:cs="Arial" w:hAnsi="Arial" w:eastAsia="Arial"/>
          <w:b w:val="1"/>
          <w:bCs w:val="1"/>
          <w:sz w:val="20"/>
          <w:szCs w:val="20"/>
        </w:rPr>
      </w:pPr>
    </w:p>
    <w:p>
      <w:pPr>
        <w:pStyle w:val="Normal.0"/>
        <w:numPr>
          <w:ilvl w:val="2"/>
          <w:numId w:val="3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Laboratories shall analyse </w:t>
      </w:r>
      <w:r>
        <w:rPr>
          <w:rFonts w:ascii="Arial" w:hAnsi="Arial"/>
          <w:i w:val="1"/>
          <w:iCs w:val="1"/>
          <w:sz w:val="20"/>
          <w:szCs w:val="20"/>
          <w:rtl w:val="0"/>
          <w:lang w:val="en-US"/>
        </w:rPr>
        <w:t>Samples</w:t>
      </w:r>
      <w:r>
        <w:rPr>
          <w:rFonts w:ascii="Arial" w:hAnsi="Arial"/>
          <w:sz w:val="20"/>
          <w:szCs w:val="20"/>
          <w:rtl w:val="0"/>
          <w:lang w:val="en-US"/>
        </w:rPr>
        <w:t xml:space="preserve"> and report results to the </w:t>
      </w:r>
      <w:r>
        <w:rPr>
          <w:rFonts w:ascii="Arial" w:hAnsi="Arial"/>
          <w:i w:val="1"/>
          <w:iCs w:val="1"/>
          <w:sz w:val="20"/>
          <w:szCs w:val="20"/>
          <w:rtl w:val="0"/>
          <w:lang w:val="en-US"/>
        </w:rPr>
        <w:t>National Cricket Federation</w:t>
      </w:r>
      <w:r>
        <w:rPr>
          <w:rFonts w:ascii="Arial" w:hAnsi="Arial"/>
          <w:sz w:val="20"/>
          <w:szCs w:val="20"/>
          <w:rtl w:val="0"/>
          <w:lang w:val="en-US"/>
        </w:rPr>
        <w:t xml:space="preserve"> in conformity with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and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w:t>
      </w:r>
    </w:p>
    <w:p>
      <w:pPr>
        <w:pStyle w:val="Normal.0"/>
        <w:spacing w:line="240" w:lineRule="auto"/>
        <w:rPr>
          <w:rFonts w:ascii="Arial" w:cs="Arial" w:hAnsi="Arial" w:eastAsia="Arial"/>
          <w:sz w:val="20"/>
          <w:szCs w:val="20"/>
        </w:rPr>
      </w:pPr>
    </w:p>
    <w:p>
      <w:pPr>
        <w:pStyle w:val="Normal.0"/>
        <w:numPr>
          <w:ilvl w:val="2"/>
          <w:numId w:val="37"/>
        </w:numPr>
        <w:bidi w:val="0"/>
        <w:spacing w:line="240" w:lineRule="auto"/>
        <w:ind w:right="0"/>
        <w:jc w:val="both"/>
        <w:rPr>
          <w:rFonts w:ascii="Arial" w:hAnsi="Arial"/>
          <w:b w:val="1"/>
          <w:bCs w:val="1"/>
          <w:sz w:val="20"/>
          <w:szCs w:val="20"/>
          <w:rtl w:val="0"/>
          <w:lang w:val="en-US"/>
        </w:rPr>
      </w:pPr>
      <w:r>
        <w:rPr>
          <w:rFonts w:ascii="Arial" w:hAnsi="Arial"/>
          <w:b w:val="0"/>
          <w:bCs w:val="0"/>
          <w:sz w:val="20"/>
          <w:szCs w:val="20"/>
          <w:rtl w:val="0"/>
          <w:lang w:val="en-US"/>
        </w:rPr>
        <w:t xml:space="preserve">The </w:t>
      </w:r>
      <w:r>
        <w:rPr>
          <w:rFonts w:ascii="Arial" w:hAnsi="Arial"/>
          <w:b w:val="0"/>
          <w:bCs w:val="0"/>
          <w:i w:val="1"/>
          <w:iCs w:val="1"/>
          <w:sz w:val="20"/>
          <w:szCs w:val="20"/>
          <w:rtl w:val="0"/>
          <w:lang w:val="en-US"/>
        </w:rPr>
        <w:t>National Cricket Federation</w:t>
      </w:r>
      <w:r>
        <w:rPr>
          <w:rFonts w:ascii="Arial" w:hAnsi="Arial"/>
          <w:b w:val="0"/>
          <w:bCs w:val="0"/>
          <w:sz w:val="20"/>
          <w:szCs w:val="20"/>
          <w:rtl w:val="0"/>
          <w:lang w:val="en-US"/>
        </w:rPr>
        <w:t xml:space="preserve"> shall pay the costs of collection and analysis of </w:t>
      </w:r>
      <w:r>
        <w:rPr>
          <w:rFonts w:ascii="Arial" w:hAnsi="Arial"/>
          <w:b w:val="0"/>
          <w:bCs w:val="0"/>
          <w:i w:val="1"/>
          <w:iCs w:val="1"/>
          <w:sz w:val="20"/>
          <w:szCs w:val="20"/>
          <w:rtl w:val="0"/>
          <w:lang w:val="en-US"/>
        </w:rPr>
        <w:t>Samples</w:t>
      </w:r>
      <w:r>
        <w:rPr>
          <w:rFonts w:ascii="Arial" w:hAnsi="Arial"/>
          <w:b w:val="0"/>
          <w:bCs w:val="0"/>
          <w:sz w:val="20"/>
          <w:szCs w:val="20"/>
          <w:rtl w:val="0"/>
          <w:lang w:val="en-US"/>
        </w:rPr>
        <w:t xml:space="preserve"> under the</w:t>
      </w:r>
      <w:r>
        <w:rPr>
          <w:rFonts w:ascii="Arial" w:hAnsi="Arial"/>
          <w:b w:val="0"/>
          <w:bCs w:val="0"/>
          <w:i w:val="1"/>
          <w:iCs w:val="1"/>
          <w:sz w:val="20"/>
          <w:szCs w:val="20"/>
          <w:rtl w:val="0"/>
          <w:lang w:val="en-US"/>
        </w:rPr>
        <w:t xml:space="preserve"> Rules</w:t>
      </w:r>
      <w:r>
        <w:rPr>
          <w:rFonts w:ascii="Arial" w:hAnsi="Arial"/>
          <w:b w:val="0"/>
          <w:bCs w:val="0"/>
          <w:sz w:val="20"/>
          <w:szCs w:val="20"/>
          <w:rtl w:val="0"/>
          <w:lang w:val="en-US"/>
        </w:rPr>
        <w:t>.</w:t>
      </w:r>
    </w:p>
    <w:p>
      <w:pPr>
        <w:pStyle w:val="Normal.0"/>
        <w:tabs>
          <w:tab w:val="left" w:pos="720"/>
        </w:tabs>
        <w:spacing w:line="240" w:lineRule="auto"/>
        <w:rPr>
          <w:rFonts w:ascii="Arial" w:cs="Arial" w:hAnsi="Arial" w:eastAsia="Arial"/>
          <w:sz w:val="20"/>
          <w:szCs w:val="20"/>
        </w:rPr>
      </w:pPr>
    </w:p>
    <w:p>
      <w:pPr>
        <w:pStyle w:val="Normal.0"/>
        <w:numPr>
          <w:ilvl w:val="2"/>
          <w:numId w:val="37"/>
        </w:numPr>
        <w:bidi w:val="0"/>
        <w:spacing w:line="240" w:lineRule="auto"/>
        <w:ind w:right="0"/>
        <w:jc w:val="both"/>
        <w:rPr>
          <w:rFonts w:ascii="Arial" w:hAnsi="Arial"/>
          <w:b w:val="1"/>
          <w:bCs w:val="1"/>
          <w:sz w:val="20"/>
          <w:szCs w:val="20"/>
          <w:rtl w:val="0"/>
          <w:lang w:val="en-US"/>
        </w:rPr>
      </w:pPr>
      <w:r>
        <w:rPr>
          <w:rFonts w:ascii="Arial" w:hAnsi="Arial"/>
          <w:b w:val="0"/>
          <w:bCs w:val="0"/>
          <w:sz w:val="20"/>
          <w:szCs w:val="20"/>
          <w:rtl w:val="0"/>
          <w:lang w:val="en-US"/>
        </w:rPr>
        <w:t xml:space="preserve">Any </w:t>
      </w:r>
      <w:r>
        <w:rPr>
          <w:rFonts w:ascii="Arial" w:hAnsi="Arial"/>
          <w:b w:val="0"/>
          <w:bCs w:val="0"/>
          <w:i w:val="1"/>
          <w:iCs w:val="1"/>
          <w:sz w:val="20"/>
          <w:szCs w:val="20"/>
          <w:rtl w:val="0"/>
          <w:lang w:val="en-US"/>
        </w:rPr>
        <w:t>Adverse Analytical Findings</w:t>
      </w:r>
      <w:r>
        <w:rPr>
          <w:rFonts w:ascii="Arial" w:hAnsi="Arial"/>
          <w:b w:val="0"/>
          <w:bCs w:val="0"/>
          <w:sz w:val="20"/>
          <w:szCs w:val="20"/>
          <w:rtl w:val="0"/>
          <w:lang w:val="en-US"/>
        </w:rPr>
        <w:t xml:space="preserve"> reported by the laboratory shall be dealt with as set out in Article 7.2.  Any </w:t>
      </w:r>
      <w:r>
        <w:rPr>
          <w:rFonts w:ascii="Arial" w:hAnsi="Arial"/>
          <w:b w:val="0"/>
          <w:bCs w:val="0"/>
          <w:i w:val="1"/>
          <w:iCs w:val="1"/>
          <w:sz w:val="20"/>
          <w:szCs w:val="20"/>
          <w:rtl w:val="0"/>
          <w:lang w:val="en-US"/>
        </w:rPr>
        <w:t>Atypical Findings</w:t>
      </w:r>
      <w:r>
        <w:rPr>
          <w:rFonts w:ascii="Arial" w:hAnsi="Arial"/>
          <w:b w:val="0"/>
          <w:bCs w:val="0"/>
          <w:sz w:val="20"/>
          <w:szCs w:val="20"/>
          <w:rtl w:val="0"/>
          <w:lang w:val="en-US"/>
        </w:rPr>
        <w:t xml:space="preserve"> reported by the laboratory shall be dealt with as set out in Article 7.3.</w:t>
      </w:r>
    </w:p>
    <w:p>
      <w:pPr>
        <w:pStyle w:val="Normal.0"/>
        <w:rPr>
          <w:rFonts w:ascii="Arial" w:cs="Arial" w:hAnsi="Arial" w:eastAsia="Arial"/>
          <w:sz w:val="20"/>
          <w:szCs w:val="20"/>
        </w:rPr>
      </w:pPr>
    </w:p>
    <w:p>
      <w:pPr>
        <w:pStyle w:val="Normal.0"/>
        <w:spacing w:line="240" w:lineRule="auto"/>
        <w:rPr>
          <w:rFonts w:ascii="Arial" w:cs="Arial" w:hAnsi="Arial" w:eastAsia="Arial"/>
          <w:b w:val="1"/>
          <w:bCs w:val="1"/>
          <w:spacing w:val="-2"/>
          <w:sz w:val="20"/>
          <w:szCs w:val="20"/>
        </w:rPr>
      </w:pPr>
      <w:r>
        <w:rPr>
          <w:rFonts w:ascii="Arial" w:hAnsi="Arial"/>
          <w:b w:val="1"/>
          <w:bCs w:val="1"/>
          <w:spacing w:val="-2"/>
          <w:sz w:val="20"/>
          <w:szCs w:val="20"/>
          <w:rtl w:val="0"/>
          <w:lang w:val="en-US"/>
        </w:rPr>
        <w:t>6.5</w:t>
        <w:tab/>
      </w:r>
      <w:r>
        <w:rPr>
          <w:rFonts w:ascii="Arial" w:hAnsi="Arial"/>
          <w:b w:val="1"/>
          <w:bCs w:val="1"/>
          <w:sz w:val="20"/>
          <w:szCs w:val="20"/>
          <w:rtl w:val="0"/>
          <w:lang w:val="en-US"/>
        </w:rPr>
        <w:t>Further Analysis of</w:t>
      </w:r>
      <w:r>
        <w:rPr>
          <w:rFonts w:ascii="Arial" w:hAnsi="Arial"/>
          <w:b w:val="1"/>
          <w:bCs w:val="1"/>
          <w:spacing w:val="-2"/>
          <w:sz w:val="20"/>
          <w:szCs w:val="20"/>
          <w:rtl w:val="0"/>
          <w:lang w:val="en-US"/>
        </w:rPr>
        <w:t xml:space="preserve"> </w:t>
      </w:r>
      <w:r>
        <w:rPr>
          <w:rFonts w:ascii="Arial" w:hAnsi="Arial"/>
          <w:b w:val="1"/>
          <w:bCs w:val="1"/>
          <w:i w:val="1"/>
          <w:iCs w:val="1"/>
          <w:spacing w:val="-2"/>
          <w:sz w:val="20"/>
          <w:szCs w:val="20"/>
          <w:rtl w:val="0"/>
          <w:lang w:val="en-US"/>
        </w:rPr>
        <w:t>Samples</w:t>
      </w:r>
      <w:r>
        <w:rPr>
          <w:rFonts w:ascii="Arial" w:hAnsi="Arial"/>
          <w:b w:val="1"/>
          <w:bCs w:val="1"/>
          <w:spacing w:val="-2"/>
          <w:sz w:val="20"/>
          <w:szCs w:val="20"/>
          <w:rtl w:val="0"/>
          <w:lang w:val="en-US"/>
        </w:rPr>
        <w:t xml:space="preserve"> </w:t>
      </w:r>
    </w:p>
    <w:p>
      <w:pPr>
        <w:pStyle w:val="Default"/>
        <w:ind w:left="720" w:firstLine="0"/>
        <w:rPr>
          <w:rFonts w:ascii="Arial" w:cs="Arial" w:hAnsi="Arial" w:eastAsia="Arial"/>
          <w:b w:val="1"/>
          <w:bCs w:val="1"/>
          <w:outline w:val="0"/>
          <w:color w:val="000000"/>
          <w:spacing w:val="-2"/>
          <w:sz w:val="20"/>
          <w:szCs w:val="20"/>
          <w:u w:color="000000"/>
          <w:lang w:val="en-US"/>
          <w14:textFill>
            <w14:solidFill>
              <w14:srgbClr w14:val="000000"/>
            </w14:solidFill>
          </w14:textFill>
        </w:rPr>
      </w:pPr>
    </w:p>
    <w:p>
      <w:pPr>
        <w:pStyle w:val="Heading 2,h2"/>
        <w:tabs>
          <w:tab w:val="left" w:pos="2160"/>
        </w:tabs>
        <w:spacing w:after="360"/>
        <w:ind w:left="1440" w:hanging="720"/>
        <w:rPr>
          <w:rFonts w:ascii="Arial" w:cs="Arial" w:hAnsi="Arial" w:eastAsia="Arial"/>
          <w:sz w:val="20"/>
          <w:szCs w:val="20"/>
        </w:rPr>
      </w:pPr>
      <w:r>
        <w:rPr>
          <w:rFonts w:ascii="Arial" w:hAnsi="Arial"/>
          <w:b w:val="1"/>
          <w:bCs w:val="1"/>
          <w:sz w:val="20"/>
          <w:szCs w:val="20"/>
          <w:rtl w:val="0"/>
          <w:lang w:val="en-US"/>
        </w:rPr>
        <w:t>6.5.1</w:t>
      </w:r>
      <w:r>
        <w:rPr>
          <w:rFonts w:ascii="Arial" w:cs="Arial" w:hAnsi="Arial" w:eastAsia="Arial"/>
          <w:sz w:val="20"/>
          <w:szCs w:val="20"/>
          <w:rtl w:val="0"/>
        </w:rPr>
        <w:tab/>
        <w:t xml:space="preserve">Any </w:t>
      </w:r>
      <w:r>
        <w:rPr>
          <w:rFonts w:ascii="Arial" w:hAnsi="Arial"/>
          <w:i w:val="1"/>
          <w:iCs w:val="1"/>
          <w:sz w:val="20"/>
          <w:szCs w:val="20"/>
          <w:rtl w:val="0"/>
          <w:lang w:val="en-US"/>
        </w:rPr>
        <w:t>Sample</w:t>
      </w:r>
      <w:r>
        <w:rPr>
          <w:rFonts w:ascii="Arial" w:hAnsi="Arial"/>
          <w:sz w:val="20"/>
          <w:szCs w:val="20"/>
          <w:rtl w:val="0"/>
          <w:lang w:val="en-US"/>
        </w:rPr>
        <w:t xml:space="preserve"> may be subject to further analysis at any time before both the A and the B </w:t>
      </w:r>
      <w:r>
        <w:rPr>
          <w:rFonts w:ascii="Arial" w:hAnsi="Arial"/>
          <w:i w:val="1"/>
          <w:iCs w:val="1"/>
          <w:sz w:val="20"/>
          <w:szCs w:val="20"/>
          <w:rtl w:val="0"/>
          <w:lang w:val="en-US"/>
        </w:rPr>
        <w:t xml:space="preserve">Sample </w:t>
      </w:r>
      <w:r>
        <w:rPr>
          <w:rFonts w:ascii="Arial" w:hAnsi="Arial"/>
          <w:sz w:val="20"/>
          <w:szCs w:val="20"/>
          <w:rtl w:val="0"/>
          <w:lang w:val="en-US"/>
        </w:rPr>
        <w:t>analytical results (or A</w:t>
      </w:r>
      <w:r>
        <w:rPr>
          <w:rFonts w:ascii="Arial" w:hAnsi="Arial"/>
          <w:i w:val="1"/>
          <w:iCs w:val="1"/>
          <w:sz w:val="20"/>
          <w:szCs w:val="20"/>
          <w:rtl w:val="0"/>
          <w:lang w:val="en-US"/>
        </w:rPr>
        <w:t xml:space="preserve"> Sample </w:t>
      </w:r>
      <w:r>
        <w:rPr>
          <w:rFonts w:ascii="Arial" w:hAnsi="Arial"/>
          <w:sz w:val="20"/>
          <w:szCs w:val="20"/>
          <w:rtl w:val="0"/>
          <w:lang w:val="en-US"/>
        </w:rPr>
        <w:t xml:space="preserve">result where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has been waived or will not be performed) have been communicated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NADO </w:t>
      </w:r>
      <w:r>
        <w:rPr>
          <w:rFonts w:ascii="Arial" w:hAnsi="Arial"/>
          <w:sz w:val="20"/>
          <w:szCs w:val="20"/>
          <w:rtl w:val="0"/>
          <w:lang w:val="en-US"/>
        </w:rPr>
        <w:t xml:space="preserve">(as may be applicable) to the </w:t>
      </w:r>
      <w:r>
        <w:rPr>
          <w:rFonts w:ascii="Arial" w:hAnsi="Arial"/>
          <w:i w:val="1"/>
          <w:iCs w:val="1"/>
          <w:sz w:val="20"/>
          <w:szCs w:val="20"/>
          <w:rtl w:val="0"/>
          <w:lang w:val="en-US"/>
        </w:rPr>
        <w:t xml:space="preserve">Cricketer </w:t>
      </w:r>
      <w:r>
        <w:rPr>
          <w:rFonts w:ascii="Arial" w:hAnsi="Arial"/>
          <w:sz w:val="20"/>
          <w:szCs w:val="20"/>
          <w:rtl w:val="0"/>
          <w:lang w:val="en-US"/>
        </w:rPr>
        <w:t>as the asserted basis for an Article 2.1 anti-doping rule violation.</w:t>
      </w:r>
    </w:p>
    <w:p>
      <w:pPr>
        <w:pStyle w:val="Heading 2,h2"/>
        <w:tabs>
          <w:tab w:val="left" w:pos="2160"/>
        </w:tabs>
        <w:spacing w:after="360"/>
        <w:ind w:left="1440" w:hanging="720"/>
        <w:rPr>
          <w:rFonts w:ascii="Arial" w:cs="Arial" w:hAnsi="Arial" w:eastAsia="Arial"/>
          <w:sz w:val="20"/>
          <w:szCs w:val="20"/>
        </w:rPr>
      </w:pPr>
      <w:r>
        <w:rPr>
          <w:rFonts w:ascii="Arial" w:hAnsi="Arial"/>
          <w:b w:val="1"/>
          <w:bCs w:val="1"/>
          <w:sz w:val="20"/>
          <w:szCs w:val="20"/>
          <w:rtl w:val="0"/>
          <w:lang w:val="en-US"/>
        </w:rPr>
        <w:t>6.5.2</w:t>
        <w:tab/>
      </w:r>
      <w:r>
        <w:rPr>
          <w:rFonts w:ascii="Arial" w:hAnsi="Arial"/>
          <w:i w:val="1"/>
          <w:iCs w:val="1"/>
          <w:sz w:val="20"/>
          <w:szCs w:val="20"/>
          <w:rtl w:val="0"/>
          <w:lang w:val="en-US"/>
        </w:rPr>
        <w:t xml:space="preserve">Samples </w:t>
      </w:r>
      <w:r>
        <w:rPr>
          <w:rFonts w:ascii="Arial" w:hAnsi="Arial"/>
          <w:sz w:val="20"/>
          <w:szCs w:val="20"/>
          <w:rtl w:val="0"/>
          <w:lang w:val="en-US"/>
        </w:rPr>
        <w:t>collected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may be stored and subjected to further analyses for the purposes described in Article 6.2 at any time exclusively at the direction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WADA</w:t>
      </w:r>
      <w:r>
        <w:rPr>
          <w:rFonts w:ascii="Arial" w:hAnsi="Arial"/>
          <w:sz w:val="20"/>
          <w:szCs w:val="20"/>
          <w:rtl w:val="0"/>
          <w:lang w:val="en-US"/>
        </w:rPr>
        <w:t xml:space="preserve">.  (Any </w:t>
      </w:r>
      <w:r>
        <w:rPr>
          <w:rFonts w:ascii="Arial" w:hAnsi="Arial"/>
          <w:i w:val="1"/>
          <w:iCs w:val="1"/>
          <w:sz w:val="20"/>
          <w:szCs w:val="20"/>
          <w:rtl w:val="0"/>
          <w:lang w:val="en-US"/>
        </w:rPr>
        <w:t xml:space="preserve">Sample </w:t>
      </w:r>
      <w:r>
        <w:rPr>
          <w:rFonts w:ascii="Arial" w:hAnsi="Arial"/>
          <w:sz w:val="20"/>
          <w:szCs w:val="20"/>
          <w:rtl w:val="0"/>
          <w:lang w:val="en-US"/>
        </w:rPr>
        <w:t xml:space="preserve">storage or further analyses initiated by </w:t>
      </w:r>
      <w:r>
        <w:rPr>
          <w:rFonts w:ascii="Arial" w:hAnsi="Arial"/>
          <w:i w:val="1"/>
          <w:iCs w:val="1"/>
          <w:sz w:val="20"/>
          <w:szCs w:val="20"/>
          <w:rtl w:val="0"/>
          <w:lang w:val="en-US"/>
        </w:rPr>
        <w:t xml:space="preserve">WADA </w:t>
      </w:r>
      <w:r>
        <w:rPr>
          <w:rFonts w:ascii="Arial" w:hAnsi="Arial"/>
          <w:sz w:val="20"/>
          <w:szCs w:val="20"/>
          <w:rtl w:val="0"/>
          <w:lang w:val="en-US"/>
        </w:rPr>
        <w:t xml:space="preserve">shall be at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expense.)  Further analysis of </w:t>
      </w:r>
      <w:r>
        <w:rPr>
          <w:rFonts w:ascii="Arial" w:hAnsi="Arial"/>
          <w:i w:val="1"/>
          <w:iCs w:val="1"/>
          <w:sz w:val="20"/>
          <w:szCs w:val="20"/>
          <w:rtl w:val="0"/>
          <w:lang w:val="en-US"/>
        </w:rPr>
        <w:t>Samples</w:t>
      </w:r>
      <w:r>
        <w:rPr>
          <w:rFonts w:ascii="Arial" w:hAnsi="Arial"/>
          <w:sz w:val="20"/>
          <w:szCs w:val="20"/>
          <w:rtl w:val="0"/>
          <w:lang w:val="en-US"/>
        </w:rPr>
        <w:t xml:space="preserve"> shall conform with the requirements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Laboratories and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 and Investigations.</w:t>
      </w: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7</w:t>
        <w:tab/>
        <w:t>RESULTS MANAGEMENT</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sz w:val="20"/>
          <w:szCs w:val="20"/>
        </w:rPr>
      </w:pPr>
      <w:r>
        <w:rPr>
          <w:rFonts w:ascii="Arial" w:hAnsi="Arial"/>
          <w:b w:val="1"/>
          <w:bCs w:val="1"/>
          <w:sz w:val="20"/>
          <w:szCs w:val="20"/>
          <w:rtl w:val="0"/>
          <w:lang w:val="en-US"/>
        </w:rPr>
        <w:t>7.1</w:t>
        <w:tab/>
        <w:t xml:space="preserve">Responsibility for Results Management </w:t>
      </w:r>
    </w:p>
    <w:p>
      <w:pPr>
        <w:pStyle w:val="Normal.0"/>
        <w:spacing w:line="240" w:lineRule="auto"/>
        <w:rPr>
          <w:rFonts w:ascii="Arial" w:cs="Arial" w:hAnsi="Arial" w:eastAsia="Arial"/>
          <w:sz w:val="20"/>
          <w:szCs w:val="20"/>
        </w:rPr>
      </w:pPr>
    </w:p>
    <w:p>
      <w:pPr>
        <w:pStyle w:val="Normal.0"/>
        <w:numPr>
          <w:ilvl w:val="2"/>
          <w:numId w:val="39"/>
        </w:numPr>
        <w:bidi w:val="0"/>
        <w:spacing w:line="240" w:lineRule="auto"/>
        <w:ind w:right="0"/>
        <w:jc w:val="both"/>
        <w:rPr>
          <w:rFonts w:ascii="Arial" w:hAnsi="Arial"/>
          <w:sz w:val="20"/>
          <w:szCs w:val="20"/>
          <w:rtl w:val="0"/>
          <w:lang w:val="en-US"/>
        </w:rPr>
      </w:pPr>
      <w:r>
        <w:rPr>
          <w:rFonts w:ascii="Arial" w:hAnsi="Arial"/>
          <w:sz w:val="20"/>
          <w:szCs w:val="20"/>
          <w:rtl w:val="0"/>
          <w:lang w:val="en-US"/>
        </w:rPr>
        <w:t>Results management and the investigation of potential anti-doping rule violations shall proceed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where the conduct in question:</w:t>
      </w:r>
    </w:p>
    <w:p>
      <w:pPr>
        <w:pStyle w:val="Normal.0"/>
        <w:spacing w:line="240" w:lineRule="auto"/>
        <w:ind w:left="720" w:firstLine="0"/>
        <w:rPr>
          <w:rFonts w:ascii="Arial" w:cs="Arial" w:hAnsi="Arial" w:eastAsia="Arial"/>
          <w:sz w:val="20"/>
          <w:szCs w:val="20"/>
        </w:rPr>
      </w:pPr>
    </w:p>
    <w:p>
      <w:pPr>
        <w:pStyle w:val="Normal.0"/>
        <w:numPr>
          <w:ilvl w:val="3"/>
          <w:numId w:val="39"/>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was identified by </w:t>
      </w:r>
      <w:r>
        <w:rPr>
          <w:rFonts w:ascii="Arial" w:hAnsi="Arial"/>
          <w:i w:val="1"/>
          <w:iCs w:val="1"/>
          <w:sz w:val="20"/>
          <w:szCs w:val="20"/>
          <w:rtl w:val="0"/>
          <w:lang w:val="en-US"/>
        </w:rPr>
        <w:t>Testing</w:t>
      </w:r>
      <w:r>
        <w:rPr>
          <w:rFonts w:ascii="Arial" w:hAnsi="Arial"/>
          <w:sz w:val="20"/>
          <w:szCs w:val="20"/>
          <w:rtl w:val="0"/>
          <w:lang w:val="en-US"/>
        </w:rPr>
        <w:t xml:space="preserve"> conducted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or </w:t>
        <w:tab/>
        <w:t>otherwise arose in relation to the</w:t>
      </w:r>
      <w:r>
        <w:rPr>
          <w:rFonts w:ascii="Arial" w:hAnsi="Arial"/>
          <w:i w:val="1"/>
          <w:iCs w:val="1"/>
          <w:sz w:val="20"/>
          <w:szCs w:val="20"/>
          <w:rtl w:val="0"/>
          <w:lang w:val="en-US"/>
        </w:rPr>
        <w:t xml:space="preserve"> Rules</w:t>
      </w:r>
      <w:r>
        <w:rPr>
          <w:rFonts w:ascii="Arial" w:hAnsi="Arial"/>
          <w:sz w:val="20"/>
          <w:szCs w:val="20"/>
          <w:rtl w:val="0"/>
          <w:lang w:val="en-US"/>
        </w:rPr>
        <w:t>; or</w:t>
      </w:r>
    </w:p>
    <w:p>
      <w:pPr>
        <w:pStyle w:val="Normal.0"/>
        <w:spacing w:line="240" w:lineRule="auto"/>
        <w:rPr>
          <w:rFonts w:ascii="Arial" w:cs="Arial" w:hAnsi="Arial" w:eastAsia="Arial"/>
          <w:sz w:val="20"/>
          <w:szCs w:val="20"/>
        </w:rPr>
      </w:pPr>
    </w:p>
    <w:p>
      <w:pPr>
        <w:pStyle w:val="Normal.0"/>
        <w:numPr>
          <w:ilvl w:val="3"/>
          <w:numId w:val="40"/>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was identified by </w:t>
      </w:r>
      <w:r>
        <w:rPr>
          <w:rFonts w:ascii="Arial" w:hAnsi="Arial"/>
          <w:i w:val="1"/>
          <w:iCs w:val="1"/>
          <w:sz w:val="20"/>
          <w:szCs w:val="20"/>
          <w:rtl w:val="0"/>
          <w:lang w:val="en-US"/>
        </w:rPr>
        <w:t>Testing</w:t>
      </w:r>
      <w:r>
        <w:rPr>
          <w:rFonts w:ascii="Arial" w:hAnsi="Arial"/>
          <w:sz w:val="20"/>
          <w:szCs w:val="20"/>
          <w:rtl w:val="0"/>
          <w:lang w:val="en-US"/>
        </w:rPr>
        <w:t xml:space="preserve"> conducted pursuant to other applicable </w:t>
      </w:r>
      <w:r>
        <w:rPr>
          <w:rFonts w:ascii="Arial" w:hAnsi="Arial"/>
          <w:i w:val="1"/>
          <w:iCs w:val="1"/>
          <w:sz w:val="20"/>
          <w:szCs w:val="20"/>
          <w:rtl w:val="0"/>
          <w:lang w:val="en-US"/>
        </w:rPr>
        <w:t>Rules</w:t>
      </w:r>
      <w:r>
        <w:rPr>
          <w:rFonts w:ascii="Arial" w:hAnsi="Arial"/>
          <w:sz w:val="20"/>
          <w:szCs w:val="20"/>
          <w:rtl w:val="0"/>
          <w:lang w:val="en-US"/>
        </w:rPr>
        <w:t xml:space="preserve"> (e.g. the </w:t>
      </w:r>
      <w:r>
        <w:rPr>
          <w:rFonts w:ascii="Arial" w:hAnsi="Arial"/>
          <w:i w:val="1"/>
          <w:iCs w:val="1"/>
          <w:sz w:val="20"/>
          <w:szCs w:val="20"/>
          <w:rtl w:val="0"/>
          <w:lang w:val="en-US"/>
        </w:rPr>
        <w:t>ICC Code</w:t>
      </w:r>
      <w:r>
        <w:rPr>
          <w:rFonts w:ascii="Arial" w:hAnsi="Arial"/>
          <w:sz w:val="20"/>
          <w:szCs w:val="20"/>
          <w:rtl w:val="0"/>
          <w:lang w:val="en-US"/>
        </w:rPr>
        <w:t xml:space="preserve">) or otherwise arose in relation to those other </w:t>
      </w:r>
      <w:r>
        <w:rPr>
          <w:rFonts w:ascii="Arial" w:hAnsi="Arial"/>
          <w:i w:val="1"/>
          <w:iCs w:val="1"/>
          <w:sz w:val="20"/>
          <w:szCs w:val="20"/>
          <w:rtl w:val="0"/>
          <w:lang w:val="en-US"/>
        </w:rPr>
        <w:t>Rules</w:t>
      </w:r>
      <w:r>
        <w:rPr>
          <w:rFonts w:ascii="Arial" w:hAnsi="Arial"/>
          <w:sz w:val="20"/>
          <w:szCs w:val="20"/>
          <w:rtl w:val="0"/>
          <w:lang w:val="en-US"/>
        </w:rPr>
        <w:t xml:space="preserve">, and the </w:t>
      </w:r>
      <w:r>
        <w:rPr>
          <w:rFonts w:ascii="Arial" w:hAnsi="Arial"/>
          <w:i w:val="1"/>
          <w:iCs w:val="1"/>
          <w:sz w:val="20"/>
          <w:szCs w:val="20"/>
          <w:rtl w:val="0"/>
          <w:lang w:val="en-US"/>
        </w:rPr>
        <w:t>Anti-Doping Organisation</w:t>
      </w:r>
      <w:r>
        <w:rPr>
          <w:rFonts w:ascii="Arial" w:hAnsi="Arial"/>
          <w:sz w:val="20"/>
          <w:szCs w:val="20"/>
          <w:rtl w:val="0"/>
          <w:lang w:val="en-US"/>
        </w:rPr>
        <w:t xml:space="preserve"> that issued such </w:t>
      </w:r>
      <w:r>
        <w:rPr>
          <w:rFonts w:ascii="Arial" w:hAnsi="Arial"/>
          <w:i w:val="1"/>
          <w:iCs w:val="1"/>
          <w:sz w:val="20"/>
          <w:szCs w:val="20"/>
          <w:rtl w:val="0"/>
          <w:lang w:val="en-US"/>
        </w:rPr>
        <w:t xml:space="preserve">Rules </w:t>
      </w:r>
      <w:r>
        <w:rPr>
          <w:rFonts w:ascii="Arial" w:hAnsi="Arial"/>
          <w:sz w:val="20"/>
          <w:szCs w:val="20"/>
          <w:rtl w:val="0"/>
          <w:lang w:val="en-US"/>
        </w:rPr>
        <w:t xml:space="preserve">requests or it is otherwise appropriate in all of the circumstances for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to take jurisdiction over the matter.  </w:t>
      </w:r>
    </w:p>
    <w:p>
      <w:pPr>
        <w:pStyle w:val="Normal.0"/>
        <w:spacing w:line="240" w:lineRule="auto"/>
        <w:rPr>
          <w:rFonts w:ascii="Arial" w:cs="Arial" w:hAnsi="Arial" w:eastAsia="Arial"/>
          <w:sz w:val="20"/>
          <w:szCs w:val="20"/>
        </w:rPr>
      </w:pPr>
    </w:p>
    <w:p>
      <w:pPr>
        <w:pStyle w:val="Normal.0"/>
        <w:numPr>
          <w:ilvl w:val="2"/>
          <w:numId w:val="39"/>
        </w:numPr>
        <w:bidi w:val="0"/>
        <w:spacing w:line="240" w:lineRule="auto"/>
        <w:ind w:right="0"/>
        <w:jc w:val="both"/>
        <w:rPr>
          <w:rFonts w:ascii="Arial" w:hAnsi="Arial"/>
          <w:sz w:val="20"/>
          <w:szCs w:val="20"/>
          <w:rtl w:val="0"/>
          <w:lang w:val="en-US"/>
        </w:rPr>
      </w:pPr>
      <w:r>
        <w:rPr>
          <w:rFonts w:ascii="Arial" w:hAnsi="Arial"/>
          <w:sz w:val="20"/>
          <w:szCs w:val="20"/>
          <w:rtl w:val="0"/>
          <w:lang w:val="en-US"/>
        </w:rPr>
        <w:t>Where responsibility for results management arises under the</w:t>
      </w:r>
      <w:r>
        <w:rPr>
          <w:rFonts w:ascii="Arial" w:hAnsi="Arial"/>
          <w:i w:val="1"/>
          <w:iCs w:val="1"/>
          <w:sz w:val="20"/>
          <w:szCs w:val="20"/>
          <w:rtl w:val="0"/>
          <w:lang w:val="en-US"/>
        </w:rPr>
        <w:t xml:space="preserve"> Rules</w:t>
      </w:r>
      <w:r>
        <w:rPr>
          <w:rFonts w:ascii="Arial" w:hAnsi="Arial"/>
          <w:sz w:val="20"/>
          <w:szCs w:val="20"/>
          <w:rtl w:val="0"/>
          <w:lang w:val="en-US"/>
        </w:rPr>
        <w:t xml:space="preserve">, it shall be undertaken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the </w:t>
      </w:r>
      <w:r>
        <w:rPr>
          <w:rFonts w:ascii="Arial" w:hAnsi="Arial"/>
          <w:i w:val="1"/>
          <w:iCs w:val="1"/>
          <w:sz w:val="20"/>
          <w:szCs w:val="20"/>
          <w:rtl w:val="0"/>
          <w:lang w:val="en-US"/>
        </w:rPr>
        <w:t xml:space="preserve">NADO </w:t>
      </w:r>
      <w:r>
        <w:rPr>
          <w:rFonts w:ascii="Arial" w:hAnsi="Arial"/>
          <w:sz w:val="20"/>
          <w:szCs w:val="20"/>
          <w:rtl w:val="0"/>
          <w:lang w:val="en-US"/>
        </w:rPr>
        <w:t xml:space="preserve">(as they may agree between them), and references below to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be read accordingly.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sz w:val="20"/>
          <w:szCs w:val="20"/>
        </w:rPr>
      </w:pPr>
      <w:r>
        <w:rPr>
          <w:rFonts w:ascii="Arial" w:hAnsi="Arial"/>
          <w:b w:val="1"/>
          <w:bCs w:val="1"/>
          <w:sz w:val="20"/>
          <w:szCs w:val="20"/>
          <w:rtl w:val="0"/>
          <w:lang w:val="en-US"/>
        </w:rPr>
        <w:t>7.2</w:t>
        <w:tab/>
        <w:t xml:space="preserve">Results Management for Tests Initiated by the </w:t>
      </w:r>
      <w:r>
        <w:rPr>
          <w:rFonts w:ascii="Arial" w:hAnsi="Arial"/>
          <w:b w:val="1"/>
          <w:bCs w:val="1"/>
          <w:i w:val="1"/>
          <w:iCs w:val="1"/>
          <w:sz w:val="20"/>
          <w:szCs w:val="20"/>
          <w:rtl w:val="0"/>
          <w:lang w:val="en-US"/>
        </w:rPr>
        <w:t xml:space="preserve">National Cricket Federation </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7.2.1</w:t>
      </w:r>
      <w:r>
        <w:rPr>
          <w:rFonts w:ascii="Arial" w:cs="Arial" w:hAnsi="Arial" w:eastAsia="Arial"/>
          <w:sz w:val="20"/>
          <w:szCs w:val="20"/>
          <w:rtl w:val="0"/>
        </w:rPr>
        <w:tab/>
        <w:t xml:space="preserve">Upon receipt of an </w:t>
      </w:r>
      <w:r>
        <w:rPr>
          <w:rFonts w:ascii="Arial" w:hAnsi="Arial"/>
          <w:i w:val="1"/>
          <w:iCs w:val="1"/>
          <w:sz w:val="20"/>
          <w:szCs w:val="20"/>
          <w:rtl w:val="0"/>
          <w:lang w:val="en-US"/>
        </w:rPr>
        <w:t>Adverse Analytical Finding</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refer the matter to the </w:t>
      </w:r>
      <w:r>
        <w:rPr>
          <w:rFonts w:ascii="Arial" w:hAnsi="Arial"/>
          <w:i w:val="1"/>
          <w:iCs w:val="1"/>
          <w:sz w:val="20"/>
          <w:szCs w:val="20"/>
          <w:rtl w:val="0"/>
          <w:lang w:val="en-US"/>
        </w:rPr>
        <w:t>Review Board</w:t>
      </w:r>
      <w:r>
        <w:rPr>
          <w:rFonts w:ascii="Arial" w:hAnsi="Arial"/>
          <w:sz w:val="20"/>
          <w:szCs w:val="20"/>
          <w:rtl w:val="0"/>
          <w:lang w:val="en-US"/>
        </w:rPr>
        <w:t xml:space="preserve">, which shall conduct a review to determine whether: </w:t>
      </w:r>
    </w:p>
    <w:p>
      <w:pPr>
        <w:pStyle w:val="Normal.0"/>
        <w:spacing w:line="240" w:lineRule="auto"/>
        <w:ind w:left="1440" w:hanging="720"/>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7.2.1.1</w:t>
      </w:r>
      <w:r>
        <w:rPr>
          <w:rFonts w:ascii="Arial" w:hAnsi="Arial"/>
          <w:sz w:val="20"/>
          <w:szCs w:val="20"/>
          <w:rtl w:val="0"/>
          <w:lang w:val="en-US"/>
        </w:rPr>
        <w:t xml:space="preserve"> </w:t>
        <w:tab/>
        <w:t xml:space="preserve">the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is consistent with an applicable </w:t>
      </w:r>
      <w:r>
        <w:rPr>
          <w:rFonts w:ascii="Arial" w:hAnsi="Arial"/>
          <w:i w:val="1"/>
          <w:iCs w:val="1"/>
          <w:sz w:val="20"/>
          <w:szCs w:val="20"/>
          <w:rtl w:val="0"/>
          <w:lang w:val="en-US"/>
        </w:rPr>
        <w:t xml:space="preserve">TUE </w:t>
      </w:r>
      <w:r>
        <w:rPr>
          <w:rFonts w:ascii="Arial" w:hAnsi="Arial"/>
          <w:sz w:val="20"/>
          <w:szCs w:val="20"/>
          <w:rtl w:val="0"/>
          <w:lang w:val="en-US"/>
        </w:rPr>
        <w:t xml:space="preserve">that has been granted or may be granted as provided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TUEs; and/or </w:t>
      </w:r>
    </w:p>
    <w:p>
      <w:pPr>
        <w:pStyle w:val="Normal.0"/>
        <w:spacing w:line="240" w:lineRule="auto"/>
        <w:ind w:left="2160" w:hanging="720"/>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7.2.1.2</w:t>
      </w:r>
      <w:r>
        <w:rPr>
          <w:rFonts w:ascii="Arial" w:cs="Arial" w:hAnsi="Arial" w:eastAsia="Arial"/>
          <w:sz w:val="20"/>
          <w:szCs w:val="20"/>
          <w:rtl w:val="0"/>
        </w:rPr>
        <w:tab/>
        <w:t xml:space="preserve">there is any apparent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 xml:space="preserve">Testing and Investigations or </w:t>
      </w:r>
      <w:r>
        <w:rPr>
          <w:rFonts w:ascii="Arial" w:hAnsi="Arial"/>
          <w:i w:val="1"/>
          <w:iCs w:val="1"/>
          <w:sz w:val="20"/>
          <w:szCs w:val="20"/>
          <w:rtl w:val="0"/>
          <w:lang w:val="en-US"/>
        </w:rPr>
        <w:t>International</w:t>
      </w:r>
      <w:r>
        <w:rPr>
          <w:rFonts w:ascii="Arial" w:hAnsi="Arial"/>
          <w:sz w:val="20"/>
          <w:szCs w:val="20"/>
          <w:rtl w:val="0"/>
          <w:lang w:val="en-US"/>
        </w:rPr>
        <w:t xml:space="preserve"> </w:t>
      </w:r>
      <w:r>
        <w:rPr>
          <w:rFonts w:ascii="Arial" w:hAnsi="Arial"/>
          <w:i w:val="1"/>
          <w:iCs w:val="1"/>
          <w:sz w:val="20"/>
          <w:szCs w:val="20"/>
          <w:rtl w:val="0"/>
          <w:lang w:val="en-US"/>
        </w:rPr>
        <w:t>Standard</w:t>
      </w:r>
      <w:r>
        <w:rPr>
          <w:rFonts w:ascii="Arial" w:hAnsi="Arial"/>
          <w:sz w:val="20"/>
          <w:szCs w:val="20"/>
          <w:rtl w:val="0"/>
          <w:lang w:val="en-US"/>
        </w:rPr>
        <w:t xml:space="preserve"> for Laboratories that caused the </w:t>
      </w:r>
      <w:r>
        <w:rPr>
          <w:rFonts w:ascii="Arial" w:hAnsi="Arial"/>
          <w:i w:val="1"/>
          <w:iCs w:val="1"/>
          <w:sz w:val="20"/>
          <w:szCs w:val="20"/>
          <w:rtl w:val="0"/>
          <w:lang w:val="en-US"/>
        </w:rPr>
        <w:t>Adverse Analytical Finding</w:t>
      </w:r>
      <w:r>
        <w:rPr>
          <w:rFonts w:ascii="Arial" w:hAnsi="Arial"/>
          <w:sz w:val="20"/>
          <w:szCs w:val="20"/>
          <w:rtl w:val="0"/>
          <w:lang w:val="en-US"/>
        </w:rPr>
        <w:t>.</w:t>
      </w:r>
    </w:p>
    <w:p>
      <w:pPr>
        <w:pStyle w:val="Normal.0"/>
        <w:spacing w:line="240" w:lineRule="auto"/>
        <w:ind w:left="2160" w:hanging="720"/>
        <w:rPr>
          <w:rFonts w:ascii="Arial" w:cs="Arial" w:hAnsi="Arial" w:eastAsia="Arial"/>
          <w:sz w:val="20"/>
          <w:szCs w:val="20"/>
        </w:rPr>
      </w:pPr>
    </w:p>
    <w:p>
      <w:pPr>
        <w:pStyle w:val="Normal.0"/>
        <w:spacing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7.2.2</w:t>
      </w:r>
      <w:r>
        <w:rPr>
          <w:rFonts w:ascii="Arial" w:cs="Arial" w:hAnsi="Arial" w:eastAsia="Arial"/>
          <w:sz w:val="20"/>
          <w:szCs w:val="20"/>
          <w:rtl w:val="0"/>
        </w:rPr>
        <w:tab/>
        <w:t xml:space="preserve">If the </w:t>
      </w:r>
      <w:r>
        <w:rPr>
          <w:rFonts w:ascii="Arial" w:hAnsi="Arial"/>
          <w:i w:val="1"/>
          <w:iCs w:val="1"/>
          <w:sz w:val="20"/>
          <w:szCs w:val="20"/>
          <w:rtl w:val="0"/>
          <w:lang w:val="en-US"/>
        </w:rPr>
        <w:t xml:space="preserve">Review Board </w:t>
      </w:r>
      <w:r>
        <w:rPr>
          <w:rFonts w:ascii="Arial" w:hAnsi="Arial"/>
          <w:sz w:val="20"/>
          <w:szCs w:val="20"/>
          <w:rtl w:val="0"/>
          <w:lang w:val="en-US"/>
        </w:rPr>
        <w:t xml:space="preserve">determines that either: (a) the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is consistent with an applicable </w:t>
      </w:r>
      <w:r>
        <w:rPr>
          <w:rFonts w:ascii="Arial" w:hAnsi="Arial"/>
          <w:i w:val="1"/>
          <w:iCs w:val="1"/>
          <w:sz w:val="20"/>
          <w:szCs w:val="20"/>
          <w:rtl w:val="0"/>
          <w:lang w:val="en-US"/>
        </w:rPr>
        <w:t xml:space="preserve">TUE </w:t>
      </w:r>
      <w:r>
        <w:rPr>
          <w:rFonts w:ascii="Arial" w:hAnsi="Arial"/>
          <w:sz w:val="20"/>
          <w:szCs w:val="20"/>
          <w:rtl w:val="0"/>
          <w:lang w:val="en-US"/>
        </w:rPr>
        <w:t xml:space="preserve">that has been granted or may be granted as provided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TUEs; and/or (b) there has been an apparent departure from either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 xml:space="preserve">Testing and Investigations or the </w:t>
      </w:r>
      <w:r>
        <w:rPr>
          <w:rFonts w:ascii="Arial" w:hAnsi="Arial"/>
          <w:i w:val="1"/>
          <w:iCs w:val="1"/>
          <w:sz w:val="20"/>
          <w:szCs w:val="20"/>
          <w:rtl w:val="0"/>
          <w:lang w:val="en-US"/>
        </w:rPr>
        <w:t>International</w:t>
      </w:r>
      <w:r>
        <w:rPr>
          <w:rFonts w:ascii="Arial" w:hAnsi="Arial"/>
          <w:sz w:val="20"/>
          <w:szCs w:val="20"/>
          <w:rtl w:val="0"/>
          <w:lang w:val="en-US"/>
        </w:rPr>
        <w:t xml:space="preserve"> </w:t>
      </w:r>
      <w:r>
        <w:rPr>
          <w:rFonts w:ascii="Arial" w:hAnsi="Arial"/>
          <w:i w:val="1"/>
          <w:iCs w:val="1"/>
          <w:sz w:val="20"/>
          <w:szCs w:val="20"/>
          <w:rtl w:val="0"/>
          <w:lang w:val="en-US"/>
        </w:rPr>
        <w:t>Standard</w:t>
      </w:r>
      <w:r>
        <w:rPr>
          <w:rFonts w:ascii="Arial" w:hAnsi="Arial"/>
          <w:sz w:val="20"/>
          <w:szCs w:val="20"/>
          <w:rtl w:val="0"/>
          <w:lang w:val="en-US"/>
        </w:rPr>
        <w:t xml:space="preserve"> for Laboratories that caused the </w:t>
      </w:r>
      <w:r>
        <w:rPr>
          <w:rFonts w:ascii="Arial" w:hAnsi="Arial"/>
          <w:i w:val="1"/>
          <w:iCs w:val="1"/>
          <w:sz w:val="20"/>
          <w:szCs w:val="20"/>
          <w:rtl w:val="0"/>
          <w:lang w:val="en-US"/>
        </w:rPr>
        <w:t>Adverse Analytical Finding</w:t>
      </w:r>
      <w:r>
        <w:rPr>
          <w:rFonts w:ascii="Arial" w:hAnsi="Arial"/>
          <w:sz w:val="20"/>
          <w:szCs w:val="20"/>
          <w:rtl w:val="0"/>
          <w:lang w:val="en-US"/>
        </w:rPr>
        <w:t xml:space="preserve">, then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notify 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w:t>
      </w:r>
      <w:r>
        <w:rPr>
          <w:rFonts w:ascii="Arial" w:hAnsi="Arial"/>
          <w:i w:val="1"/>
          <w:iCs w:val="1"/>
          <w:sz w:val="20"/>
          <w:szCs w:val="20"/>
          <w:rtl w:val="0"/>
          <w:lang w:val="en-US"/>
        </w:rPr>
        <w:t>WADA</w:t>
      </w:r>
      <w:r>
        <w:rPr>
          <w:rFonts w:ascii="Arial" w:hAnsi="Arial"/>
          <w:sz w:val="20"/>
          <w:szCs w:val="20"/>
          <w:rtl w:val="0"/>
          <w:lang w:val="en-US"/>
        </w:rPr>
        <w:t xml:space="preserve"> and the </w:t>
      </w:r>
      <w:r>
        <w:rPr>
          <w:rFonts w:ascii="Arial" w:hAnsi="Arial"/>
          <w:i w:val="1"/>
          <w:iCs w:val="1"/>
          <w:sz w:val="20"/>
          <w:szCs w:val="20"/>
          <w:rtl w:val="0"/>
          <w:lang w:val="en-US"/>
        </w:rPr>
        <w:t xml:space="preserve">National Anti-Doping Organisation </w:t>
      </w:r>
      <w:r>
        <w:rPr>
          <w:rFonts w:ascii="Arial" w:hAnsi="Arial"/>
          <w:sz w:val="20"/>
          <w:szCs w:val="20"/>
          <w:rtl w:val="0"/>
          <w:lang w:val="en-US"/>
        </w:rPr>
        <w:t xml:space="preserve">of the </w:t>
      </w:r>
      <w:r>
        <w:rPr>
          <w:rFonts w:ascii="Arial" w:hAnsi="Arial"/>
          <w:i w:val="1"/>
          <w:iCs w:val="1"/>
          <w:sz w:val="20"/>
          <w:szCs w:val="20"/>
          <w:rtl w:val="0"/>
          <w:lang w:val="en-US"/>
        </w:rPr>
        <w:t xml:space="preserve">Cricketer </w:t>
      </w:r>
      <w:r>
        <w:rPr>
          <w:rFonts w:ascii="Arial" w:hAnsi="Arial"/>
          <w:sz w:val="20"/>
          <w:szCs w:val="20"/>
          <w:rtl w:val="0"/>
          <w:lang w:val="en-US"/>
        </w:rPr>
        <w:t xml:space="preserve">of that fact, and (subject to the rights of appeal set out in Article 13) the matter shall not proceed any further,  </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7.2.3</w:t>
      </w:r>
      <w:r>
        <w:rPr>
          <w:rFonts w:ascii="Arial" w:cs="Arial" w:hAnsi="Arial" w:eastAsia="Arial"/>
          <w:sz w:val="20"/>
          <w:szCs w:val="20"/>
          <w:rtl w:val="0"/>
        </w:rPr>
        <w:tab/>
        <w:t xml:space="preserve">If the review of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does not reveal that: (a) the </w:t>
      </w:r>
      <w:r>
        <w:rPr>
          <w:rFonts w:ascii="Arial" w:hAnsi="Arial"/>
          <w:i w:val="1"/>
          <w:iCs w:val="1"/>
          <w:sz w:val="20"/>
          <w:szCs w:val="20"/>
          <w:rtl w:val="0"/>
          <w:lang w:val="en-US"/>
        </w:rPr>
        <w:t>Adverse Analytical Finding</w:t>
      </w:r>
      <w:r>
        <w:rPr>
          <w:rFonts w:ascii="Arial" w:hAnsi="Arial"/>
          <w:sz w:val="20"/>
          <w:szCs w:val="20"/>
          <w:rtl w:val="0"/>
          <w:lang w:val="en-US"/>
        </w:rPr>
        <w:t xml:space="preserve"> is consistent with an applicable </w:t>
      </w:r>
      <w:r>
        <w:rPr>
          <w:rFonts w:ascii="Arial" w:hAnsi="Arial"/>
          <w:i w:val="1"/>
          <w:iCs w:val="1"/>
          <w:sz w:val="20"/>
          <w:szCs w:val="20"/>
          <w:rtl w:val="0"/>
          <w:lang w:val="en-US"/>
        </w:rPr>
        <w:t>TUE</w:t>
      </w:r>
      <w:r>
        <w:rPr>
          <w:rFonts w:ascii="Arial" w:hAnsi="Arial"/>
          <w:sz w:val="20"/>
          <w:szCs w:val="20"/>
          <w:rtl w:val="0"/>
          <w:lang w:val="en-US"/>
        </w:rPr>
        <w:t xml:space="preserve">; and/or (b) there has been an apparent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 xml:space="preserve">Testing and Investigations or the </w:t>
      </w:r>
      <w:r>
        <w:rPr>
          <w:rFonts w:ascii="Arial" w:hAnsi="Arial"/>
          <w:i w:val="1"/>
          <w:iCs w:val="1"/>
          <w:sz w:val="20"/>
          <w:szCs w:val="20"/>
          <w:rtl w:val="0"/>
          <w:lang w:val="en-US"/>
        </w:rPr>
        <w:t>International</w:t>
      </w:r>
      <w:r>
        <w:rPr>
          <w:rFonts w:ascii="Arial" w:hAnsi="Arial"/>
          <w:sz w:val="20"/>
          <w:szCs w:val="20"/>
          <w:rtl w:val="0"/>
          <w:lang w:val="en-US"/>
        </w:rPr>
        <w:t xml:space="preserve"> </w:t>
      </w:r>
      <w:r>
        <w:rPr>
          <w:rFonts w:ascii="Arial" w:hAnsi="Arial"/>
          <w:i w:val="1"/>
          <w:iCs w:val="1"/>
          <w:sz w:val="20"/>
          <w:szCs w:val="20"/>
          <w:rtl w:val="0"/>
          <w:lang w:val="en-US"/>
        </w:rPr>
        <w:t>Standard</w:t>
      </w:r>
      <w:r>
        <w:rPr>
          <w:rFonts w:ascii="Arial" w:hAnsi="Arial"/>
          <w:sz w:val="20"/>
          <w:szCs w:val="20"/>
          <w:rtl w:val="0"/>
          <w:lang w:val="en-US"/>
        </w:rPr>
        <w:t xml:space="preserve"> for Laboratories that caused the </w:t>
      </w:r>
      <w:r>
        <w:rPr>
          <w:rFonts w:ascii="Arial" w:hAnsi="Arial"/>
          <w:i w:val="1"/>
          <w:iCs w:val="1"/>
          <w:sz w:val="20"/>
          <w:szCs w:val="20"/>
          <w:rtl w:val="0"/>
          <w:lang w:val="en-US"/>
        </w:rPr>
        <w:t>Adverse Analytical Finding</w:t>
      </w:r>
      <w:r>
        <w:rPr>
          <w:rFonts w:ascii="Arial" w:hAnsi="Arial"/>
          <w:sz w:val="20"/>
          <w:szCs w:val="20"/>
          <w:rtl w:val="0"/>
          <w:lang w:val="en-US"/>
        </w:rPr>
        <w:t xml:space="preserve">, then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shall promptly send the </w:t>
      </w:r>
      <w:r>
        <w:rPr>
          <w:rFonts w:ascii="Arial" w:hAnsi="Arial"/>
          <w:i w:val="1"/>
          <w:iCs w:val="1"/>
          <w:sz w:val="20"/>
          <w:szCs w:val="20"/>
          <w:rtl w:val="0"/>
          <w:lang w:val="en-US"/>
        </w:rPr>
        <w:t xml:space="preserve">Cricketer </w:t>
      </w:r>
      <w:r>
        <w:rPr>
          <w:rFonts w:ascii="Arial" w:hAnsi="Arial"/>
          <w:sz w:val="20"/>
          <w:szCs w:val="20"/>
          <w:rtl w:val="0"/>
          <w:lang w:val="en-US"/>
        </w:rPr>
        <w:t xml:space="preserve">written notice (the </w:t>
      </w:r>
      <w:r>
        <w:rPr>
          <w:rFonts w:ascii="Arial" w:hAnsi="Arial" w:hint="default"/>
          <w:b w:val="1"/>
          <w:bCs w:val="1"/>
          <w:sz w:val="20"/>
          <w:szCs w:val="20"/>
          <w:rtl w:val="0"/>
          <w:lang w:val="en-US"/>
        </w:rPr>
        <w:t>“</w:t>
      </w:r>
      <w:r>
        <w:rPr>
          <w:rFonts w:ascii="Arial" w:hAnsi="Arial"/>
          <w:b w:val="1"/>
          <w:bCs w:val="1"/>
          <w:sz w:val="20"/>
          <w:szCs w:val="20"/>
          <w:rtl w:val="0"/>
          <w:lang w:val="en-US"/>
        </w:rPr>
        <w:t>Notice of Charge</w:t>
      </w:r>
      <w:r>
        <w:rPr>
          <w:rFonts w:ascii="Arial" w:hAnsi="Arial" w:hint="default"/>
          <w:b w:val="1"/>
          <w:bCs w:val="1"/>
          <w:sz w:val="20"/>
          <w:szCs w:val="20"/>
          <w:rtl w:val="0"/>
          <w:lang w:val="en-US"/>
        </w:rPr>
        <w:t>”</w:t>
      </w:r>
      <w:r>
        <w:rPr>
          <w:rFonts w:ascii="Arial" w:hAnsi="Arial"/>
          <w:sz w:val="20"/>
          <w:szCs w:val="20"/>
          <w:rtl w:val="0"/>
          <w:lang w:val="en-US"/>
        </w:rPr>
        <w:t xml:space="preserve">), copied to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his/her</w:t>
      </w:r>
      <w:r>
        <w:rPr>
          <w:rFonts w:ascii="Arial" w:hAnsi="Arial"/>
          <w:i w:val="1"/>
          <w:iCs w:val="1"/>
          <w:sz w:val="20"/>
          <w:szCs w:val="20"/>
          <w:rtl w:val="0"/>
          <w:lang w:val="en-US"/>
        </w:rPr>
        <w:t xml:space="preserve"> National Anti-Doping Organisation </w:t>
      </w:r>
      <w:r>
        <w:rPr>
          <w:rFonts w:ascii="Arial" w:hAnsi="Arial"/>
          <w:sz w:val="20"/>
          <w:szCs w:val="20"/>
          <w:rtl w:val="0"/>
          <w:lang w:val="en-US"/>
        </w:rPr>
        <w:t xml:space="preserve">(who shall all be kept up to date on the status of the case), of the following: </w:t>
      </w:r>
    </w:p>
    <w:p>
      <w:pPr>
        <w:pStyle w:val="Normal.0"/>
        <w:spacing w:line="240" w:lineRule="auto"/>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7.2.3.1</w:t>
      </w:r>
      <w:r>
        <w:rPr>
          <w:rFonts w:ascii="Arial" w:cs="Arial" w:hAnsi="Arial" w:eastAsia="Arial"/>
          <w:sz w:val="20"/>
          <w:szCs w:val="20"/>
          <w:rtl w:val="0"/>
        </w:rPr>
        <w:tab/>
        <w:t xml:space="preserve">that the </w:t>
      </w:r>
      <w:r>
        <w:rPr>
          <w:rFonts w:ascii="Arial" w:hAnsi="Arial"/>
          <w:i w:val="1"/>
          <w:iCs w:val="1"/>
          <w:sz w:val="20"/>
          <w:szCs w:val="20"/>
          <w:rtl w:val="0"/>
          <w:lang w:val="en-US"/>
        </w:rPr>
        <w:t xml:space="preserve">Cricketer </w:t>
      </w:r>
      <w:r>
        <w:rPr>
          <w:rFonts w:ascii="Arial" w:hAnsi="Arial"/>
          <w:sz w:val="20"/>
          <w:szCs w:val="20"/>
          <w:rtl w:val="0"/>
          <w:lang w:val="en-US"/>
        </w:rPr>
        <w:t xml:space="preserve">(specifying his/her name, country and competitive level) has a case to answer under Article 2; </w:t>
      </w:r>
    </w:p>
    <w:p>
      <w:pPr>
        <w:pStyle w:val="Normal.0"/>
        <w:spacing w:line="240" w:lineRule="auto"/>
        <w:ind w:left="2160" w:hanging="720"/>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i w:val="1"/>
          <w:iCs w:val="1"/>
          <w:sz w:val="20"/>
          <w:szCs w:val="20"/>
        </w:rPr>
      </w:pPr>
      <w:r>
        <w:rPr>
          <w:rFonts w:ascii="Arial" w:hAnsi="Arial"/>
          <w:b w:val="1"/>
          <w:bCs w:val="1"/>
          <w:sz w:val="20"/>
          <w:szCs w:val="20"/>
          <w:rtl w:val="0"/>
          <w:lang w:val="en-US"/>
        </w:rPr>
        <w:t>7.2.3.2</w:t>
        <w:tab/>
      </w:r>
      <w:r>
        <w:rPr>
          <w:rFonts w:ascii="Arial" w:hAnsi="Arial"/>
          <w:sz w:val="20"/>
          <w:szCs w:val="20"/>
          <w:rtl w:val="0"/>
          <w:lang w:val="en-US"/>
        </w:rPr>
        <w:t xml:space="preserve">details of the anti-doping rule violation(s)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is alleged to have committed, including details of the </w:t>
      </w:r>
      <w:r>
        <w:rPr>
          <w:rFonts w:ascii="Arial" w:hAnsi="Arial"/>
          <w:i w:val="1"/>
          <w:iCs w:val="1"/>
          <w:sz w:val="20"/>
          <w:szCs w:val="20"/>
          <w:rtl w:val="0"/>
          <w:lang w:val="en-US"/>
        </w:rPr>
        <w:t>Adverse Analytical Finding</w:t>
      </w:r>
      <w:r>
        <w:rPr>
          <w:rFonts w:ascii="Arial" w:hAnsi="Arial"/>
          <w:sz w:val="20"/>
          <w:szCs w:val="20"/>
          <w:rtl w:val="0"/>
          <w:lang w:val="en-US"/>
        </w:rPr>
        <w:t xml:space="preserve"> (including whether it related to an </w:t>
      </w:r>
      <w:r>
        <w:rPr>
          <w:rFonts w:ascii="Arial" w:hAnsi="Arial"/>
          <w:i w:val="1"/>
          <w:iCs w:val="1"/>
          <w:sz w:val="20"/>
          <w:szCs w:val="20"/>
          <w:rtl w:val="0"/>
          <w:lang w:val="en-US"/>
        </w:rPr>
        <w:t xml:space="preserve">In-Competition </w:t>
      </w:r>
      <w:r>
        <w:rPr>
          <w:rFonts w:ascii="Arial" w:hAnsi="Arial"/>
          <w:sz w:val="20"/>
          <w:szCs w:val="20"/>
          <w:rtl w:val="0"/>
          <w:lang w:val="en-US"/>
        </w:rPr>
        <w:t xml:space="preserve">or </w:t>
      </w:r>
      <w:r>
        <w:rPr>
          <w:rFonts w:ascii="Arial" w:hAnsi="Arial"/>
          <w:i w:val="1"/>
          <w:iCs w:val="1"/>
          <w:sz w:val="20"/>
          <w:szCs w:val="20"/>
          <w:rtl w:val="0"/>
          <w:lang w:val="en-US"/>
        </w:rPr>
        <w:t xml:space="preserve">Out-of-Competition Test </w:t>
      </w:r>
      <w:r>
        <w:rPr>
          <w:rFonts w:ascii="Arial" w:hAnsi="Arial"/>
          <w:sz w:val="20"/>
          <w:szCs w:val="20"/>
          <w:rtl w:val="0"/>
          <w:lang w:val="en-US"/>
        </w:rPr>
        <w:t xml:space="preserve">and the date of </w:t>
      </w:r>
      <w:r>
        <w:rPr>
          <w:rFonts w:ascii="Arial" w:hAnsi="Arial"/>
          <w:i w:val="1"/>
          <w:iCs w:val="1"/>
          <w:sz w:val="20"/>
          <w:szCs w:val="20"/>
          <w:rtl w:val="0"/>
          <w:lang w:val="en-US"/>
        </w:rPr>
        <w:t>Sample Collection</w:t>
      </w:r>
      <w:r>
        <w:rPr>
          <w:rFonts w:ascii="Arial" w:hAnsi="Arial"/>
          <w:sz w:val="20"/>
          <w:szCs w:val="20"/>
          <w:rtl w:val="0"/>
          <w:lang w:val="en-US"/>
        </w:rPr>
        <w:t xml:space="preserve">) and a copy of the laboratory documentation package supporting such </w:t>
      </w:r>
      <w:r>
        <w:rPr>
          <w:rFonts w:ascii="Arial" w:hAnsi="Arial"/>
          <w:i w:val="1"/>
          <w:iCs w:val="1"/>
          <w:sz w:val="20"/>
          <w:szCs w:val="20"/>
          <w:rtl w:val="0"/>
          <w:lang w:val="en-US"/>
        </w:rPr>
        <w:t xml:space="preserve">Adverse Analytical Finding; </w:t>
      </w:r>
    </w:p>
    <w:p>
      <w:pPr>
        <w:pStyle w:val="Normal.0"/>
        <w:spacing w:line="240" w:lineRule="auto"/>
        <w:ind w:left="2160" w:hanging="720"/>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7.2.3.3</w:t>
        <w:tab/>
      </w:r>
      <w:r>
        <w:rPr>
          <w:rFonts w:ascii="Arial" w:hAnsi="Arial"/>
          <w:sz w:val="20"/>
          <w:szCs w:val="20"/>
          <w:rtl w:val="0"/>
          <w:lang w:val="en-US"/>
        </w:rPr>
        <w:t xml:space="preserve">of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rights in respect of the analysis of the B</w:t>
      </w:r>
      <w:r>
        <w:rPr>
          <w:rFonts w:ascii="Arial" w:hAnsi="Arial"/>
          <w:i w:val="1"/>
          <w:iCs w:val="1"/>
          <w:sz w:val="20"/>
          <w:szCs w:val="20"/>
          <w:rtl w:val="0"/>
          <w:lang w:val="en-US"/>
        </w:rPr>
        <w:t xml:space="preserve"> Sample</w:t>
      </w:r>
      <w:r>
        <w:rPr>
          <w:rFonts w:ascii="Arial" w:hAnsi="Arial"/>
          <w:sz w:val="20"/>
          <w:szCs w:val="20"/>
          <w:rtl w:val="0"/>
          <w:lang w:val="en-US"/>
        </w:rPr>
        <w:t xml:space="preserve">: </w:t>
      </w:r>
    </w:p>
    <w:p>
      <w:pPr>
        <w:pStyle w:val="Normal.0"/>
        <w:spacing w:line="240" w:lineRule="auto"/>
        <w:ind w:left="2160" w:hanging="720"/>
        <w:rPr>
          <w:rFonts w:ascii="Arial" w:cs="Arial" w:hAnsi="Arial" w:eastAsia="Arial"/>
          <w:b w:val="1"/>
          <w:bCs w:val="1"/>
          <w:i w:val="1"/>
          <w:iCs w:val="1"/>
          <w:sz w:val="20"/>
          <w:szCs w:val="20"/>
        </w:rPr>
      </w:pPr>
    </w:p>
    <w:p>
      <w:pPr>
        <w:pStyle w:val="Heading 2,h2"/>
        <w:tabs>
          <w:tab w:val="left" w:pos="2160"/>
        </w:tabs>
        <w:ind w:left="2760" w:hanging="360"/>
        <w:rPr>
          <w:rFonts w:ascii="Arial" w:cs="Arial" w:hAnsi="Arial" w:eastAsia="Arial"/>
          <w:sz w:val="20"/>
          <w:szCs w:val="20"/>
        </w:rPr>
      </w:pPr>
      <w:r>
        <w:rPr>
          <w:rFonts w:ascii="Arial" w:hAnsi="Arial"/>
          <w:sz w:val="20"/>
          <w:szCs w:val="20"/>
          <w:rtl w:val="0"/>
          <w:lang w:val="en-US"/>
        </w:rPr>
        <w:t>(a)</w:t>
      </w:r>
      <w:r>
        <w:rPr>
          <w:rFonts w:ascii="Arial" w:cs="Arial" w:hAnsi="Arial" w:eastAsia="Arial"/>
          <w:b w:val="1"/>
          <w:bCs w:val="1"/>
          <w:i w:val="1"/>
          <w:iCs w:val="1"/>
          <w:sz w:val="20"/>
          <w:szCs w:val="20"/>
        </w:rPr>
        <w:tab/>
      </w:r>
      <w:r>
        <w:rPr>
          <w:rFonts w:ascii="Arial" w:hAnsi="Arial"/>
          <w:sz w:val="20"/>
          <w:szCs w:val="20"/>
          <w:rtl w:val="0"/>
          <w:lang w:val="en-US"/>
        </w:rPr>
        <w:t xml:space="preserve">The </w:t>
      </w:r>
      <w:r>
        <w:rPr>
          <w:rFonts w:ascii="Arial" w:hAnsi="Arial"/>
          <w:i w:val="1"/>
          <w:iCs w:val="1"/>
          <w:sz w:val="20"/>
          <w:szCs w:val="20"/>
          <w:rtl w:val="0"/>
          <w:lang w:val="en-US"/>
        </w:rPr>
        <w:t xml:space="preserve">Cricketer </w:t>
      </w:r>
      <w:r>
        <w:rPr>
          <w:rFonts w:ascii="Arial" w:hAnsi="Arial"/>
          <w:sz w:val="20"/>
          <w:szCs w:val="20"/>
          <w:rtl w:val="0"/>
          <w:lang w:val="en-US"/>
        </w:rPr>
        <w:t xml:space="preserve">shall have the right: (i) to have the laboratory analyse the B </w:t>
      </w:r>
      <w:r>
        <w:rPr>
          <w:rFonts w:ascii="Arial" w:hAnsi="Arial"/>
          <w:i w:val="1"/>
          <w:iCs w:val="1"/>
          <w:sz w:val="20"/>
          <w:szCs w:val="20"/>
          <w:rtl w:val="0"/>
          <w:lang w:val="en-US"/>
        </w:rPr>
        <w:t xml:space="preserve">Sample </w:t>
      </w:r>
      <w:r>
        <w:rPr>
          <w:rFonts w:ascii="Arial" w:hAnsi="Arial"/>
          <w:sz w:val="20"/>
          <w:szCs w:val="20"/>
          <w:rtl w:val="0"/>
          <w:lang w:val="en-US"/>
        </w:rPr>
        <w:t xml:space="preserve">to confirm the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in respect of the A </w:t>
      </w:r>
      <w:r>
        <w:rPr>
          <w:rFonts w:ascii="Arial" w:hAnsi="Arial"/>
          <w:i w:val="1"/>
          <w:iCs w:val="1"/>
          <w:sz w:val="20"/>
          <w:szCs w:val="20"/>
          <w:rtl w:val="0"/>
          <w:lang w:val="en-US"/>
        </w:rPr>
        <w:t>Sample</w:t>
      </w:r>
      <w:r>
        <w:rPr>
          <w:rFonts w:ascii="Arial" w:hAnsi="Arial"/>
          <w:sz w:val="20"/>
          <w:szCs w:val="20"/>
          <w:rtl w:val="0"/>
          <w:lang w:val="en-US"/>
        </w:rPr>
        <w:t xml:space="preserve">; and (ii) to attend at the laboratory (personally and/or through a representative, but at his/her own cost) to witness the opening and analysis of the B </w:t>
      </w:r>
      <w:r>
        <w:rPr>
          <w:rFonts w:ascii="Arial" w:hAnsi="Arial"/>
          <w:i w:val="1"/>
          <w:iCs w:val="1"/>
          <w:sz w:val="20"/>
          <w:szCs w:val="20"/>
          <w:rtl w:val="0"/>
          <w:lang w:val="en-US"/>
        </w:rPr>
        <w:t>Sample</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ICC</w:t>
      </w:r>
      <w:r>
        <w:rPr>
          <w:rFonts w:ascii="Arial" w:hAnsi="Arial"/>
          <w:sz w:val="20"/>
          <w:szCs w:val="20"/>
          <w:rtl w:val="0"/>
          <w:lang w:val="en-US"/>
        </w:rPr>
        <w:t xml:space="preserve"> may also be represented at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w:t>
      </w:r>
    </w:p>
    <w:p>
      <w:pPr>
        <w:pStyle w:val="Heading 2,h2"/>
        <w:tabs>
          <w:tab w:val="left" w:pos="2160"/>
        </w:tabs>
        <w:ind w:left="2760" w:hanging="360"/>
        <w:rPr>
          <w:rFonts w:ascii="Arial" w:cs="Arial" w:hAnsi="Arial" w:eastAsia="Arial"/>
          <w:sz w:val="20"/>
          <w:szCs w:val="20"/>
        </w:rPr>
      </w:pPr>
      <w:r>
        <w:rPr>
          <w:rFonts w:ascii="Arial" w:hAnsi="Arial"/>
          <w:sz w:val="20"/>
          <w:szCs w:val="20"/>
          <w:rtl w:val="0"/>
          <w:lang w:val="en-US"/>
        </w:rPr>
        <w:t>(b)</w:t>
        <w:tab/>
        <w:t xml:space="preserve">The </w:t>
      </w:r>
      <w:r>
        <w:rPr>
          <w:rFonts w:ascii="Arial" w:hAnsi="Arial"/>
          <w:i w:val="1"/>
          <w:iCs w:val="1"/>
          <w:sz w:val="20"/>
          <w:szCs w:val="20"/>
          <w:rtl w:val="0"/>
          <w:lang w:val="en-US"/>
        </w:rPr>
        <w:t>Notice of Charge</w:t>
      </w:r>
      <w:r>
        <w:rPr>
          <w:rFonts w:ascii="Arial" w:hAnsi="Arial"/>
          <w:sz w:val="20"/>
          <w:szCs w:val="20"/>
          <w:rtl w:val="0"/>
          <w:lang w:val="en-US"/>
        </w:rPr>
        <w:t xml:space="preserve"> may specify that the analysis of the B </w:t>
      </w:r>
      <w:r>
        <w:rPr>
          <w:rFonts w:ascii="Arial" w:hAnsi="Arial"/>
          <w:i w:val="1"/>
          <w:iCs w:val="1"/>
          <w:sz w:val="20"/>
          <w:szCs w:val="20"/>
          <w:rtl w:val="0"/>
          <w:lang w:val="en-US"/>
        </w:rPr>
        <w:t xml:space="preserve">Sample </w:t>
      </w:r>
      <w:r>
        <w:rPr>
          <w:rFonts w:ascii="Arial" w:hAnsi="Arial"/>
          <w:sz w:val="20"/>
          <w:szCs w:val="20"/>
          <w:rtl w:val="0"/>
          <w:lang w:val="en-US"/>
        </w:rPr>
        <w:t xml:space="preserve">will go ahead in any event, or it may require the </w:t>
      </w:r>
      <w:r>
        <w:rPr>
          <w:rFonts w:ascii="Arial" w:hAnsi="Arial"/>
          <w:i w:val="1"/>
          <w:iCs w:val="1"/>
          <w:sz w:val="20"/>
          <w:szCs w:val="20"/>
          <w:rtl w:val="0"/>
          <w:lang w:val="en-US"/>
        </w:rPr>
        <w:t xml:space="preserve">Cricketer </w:t>
      </w:r>
      <w:r>
        <w:rPr>
          <w:rFonts w:ascii="Arial" w:hAnsi="Arial"/>
          <w:sz w:val="20"/>
          <w:szCs w:val="20"/>
          <w:rtl w:val="0"/>
          <w:lang w:val="en-US"/>
        </w:rPr>
        <w:t xml:space="preserve">to advise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by a specified deadline if he/she wants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to go ahead.  In the latter case, the </w:t>
      </w:r>
      <w:r>
        <w:rPr>
          <w:rFonts w:ascii="Arial" w:hAnsi="Arial"/>
          <w:i w:val="1"/>
          <w:iCs w:val="1"/>
          <w:sz w:val="20"/>
          <w:szCs w:val="20"/>
          <w:rtl w:val="0"/>
          <w:lang w:val="en-US"/>
        </w:rPr>
        <w:t>Notice of Charge</w:t>
      </w:r>
      <w:r>
        <w:rPr>
          <w:rFonts w:ascii="Arial" w:hAnsi="Arial"/>
          <w:sz w:val="20"/>
          <w:szCs w:val="20"/>
          <w:rtl w:val="0"/>
          <w:lang w:val="en-US"/>
        </w:rPr>
        <w:t xml:space="preserve"> shall warn the </w:t>
      </w:r>
      <w:r>
        <w:rPr>
          <w:rFonts w:ascii="Arial" w:hAnsi="Arial"/>
          <w:i w:val="1"/>
          <w:iCs w:val="1"/>
          <w:sz w:val="20"/>
          <w:szCs w:val="20"/>
          <w:rtl w:val="0"/>
          <w:lang w:val="en-US"/>
        </w:rPr>
        <w:t xml:space="preserve">Cricketer </w:t>
      </w:r>
      <w:r>
        <w:rPr>
          <w:rFonts w:ascii="Arial" w:hAnsi="Arial"/>
          <w:sz w:val="20"/>
          <w:szCs w:val="20"/>
          <w:rtl w:val="0"/>
          <w:lang w:val="en-US"/>
        </w:rPr>
        <w:t xml:space="preserve">that, failing such request, the </w:t>
      </w:r>
      <w:r>
        <w:rPr>
          <w:rFonts w:ascii="Arial" w:hAnsi="Arial"/>
          <w:i w:val="1"/>
          <w:iCs w:val="1"/>
          <w:sz w:val="20"/>
          <w:szCs w:val="20"/>
          <w:rtl w:val="0"/>
          <w:lang w:val="en-US"/>
        </w:rPr>
        <w:t xml:space="preserve">Cricketer </w:t>
      </w:r>
      <w:r>
        <w:rPr>
          <w:rFonts w:ascii="Arial" w:hAnsi="Arial"/>
          <w:sz w:val="20"/>
          <w:szCs w:val="20"/>
          <w:rtl w:val="0"/>
          <w:lang w:val="en-US"/>
        </w:rPr>
        <w:t xml:space="preserve">will be deemed to have waived his/her right to analysis of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and to have accepted the accuracy of the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in respect of the A </w:t>
      </w:r>
      <w:r>
        <w:rPr>
          <w:rFonts w:ascii="Arial" w:hAnsi="Arial"/>
          <w:i w:val="1"/>
          <w:iCs w:val="1"/>
          <w:sz w:val="20"/>
          <w:szCs w:val="20"/>
          <w:rtl w:val="0"/>
          <w:lang w:val="en-US"/>
        </w:rPr>
        <w:t xml:space="preserve">Sample.  </w:t>
      </w:r>
      <w:r>
        <w:rPr>
          <w:rFonts w:ascii="Arial" w:hAnsi="Arial"/>
          <w:sz w:val="20"/>
          <w:szCs w:val="20"/>
          <w:rtl w:val="0"/>
          <w:lang w:val="en-US"/>
        </w:rPr>
        <w:t xml:space="preserve"> </w:t>
      </w:r>
    </w:p>
    <w:p>
      <w:pPr>
        <w:pStyle w:val="Heading 2,h2"/>
        <w:tabs>
          <w:tab w:val="left" w:pos="2160"/>
        </w:tabs>
        <w:ind w:left="2760" w:hanging="360"/>
        <w:rPr>
          <w:rFonts w:ascii="Arial" w:cs="Arial" w:hAnsi="Arial" w:eastAsia="Arial"/>
          <w:sz w:val="20"/>
          <w:szCs w:val="20"/>
        </w:rPr>
      </w:pPr>
      <w:r>
        <w:rPr>
          <w:rFonts w:ascii="Arial" w:hAnsi="Arial"/>
          <w:sz w:val="20"/>
          <w:szCs w:val="20"/>
          <w:rtl w:val="0"/>
          <w:lang w:val="en-US"/>
        </w:rPr>
        <w:t>(c)</w:t>
        <w:tab/>
        <w:t xml:space="preserve">The </w:t>
      </w:r>
      <w:r>
        <w:rPr>
          <w:rFonts w:ascii="Arial" w:hAnsi="Arial"/>
          <w:i w:val="1"/>
          <w:iCs w:val="1"/>
          <w:sz w:val="20"/>
          <w:szCs w:val="20"/>
          <w:rtl w:val="0"/>
          <w:lang w:val="en-US"/>
        </w:rPr>
        <w:t>Notice of Charge</w:t>
      </w:r>
      <w:r>
        <w:rPr>
          <w:rFonts w:ascii="Arial" w:hAnsi="Arial"/>
          <w:sz w:val="20"/>
          <w:szCs w:val="20"/>
          <w:rtl w:val="0"/>
          <w:lang w:val="en-US"/>
        </w:rPr>
        <w:t xml:space="preserve"> shall specify the scheduled date, time and place for the B </w:t>
      </w:r>
      <w:r>
        <w:rPr>
          <w:rFonts w:ascii="Arial" w:hAnsi="Arial"/>
          <w:i w:val="1"/>
          <w:iCs w:val="1"/>
          <w:sz w:val="20"/>
          <w:szCs w:val="20"/>
          <w:rtl w:val="0"/>
          <w:lang w:val="en-US"/>
        </w:rPr>
        <w:t>Sample</w:t>
      </w:r>
      <w:r>
        <w:rPr>
          <w:rFonts w:ascii="Arial" w:hAnsi="Arial"/>
          <w:sz w:val="20"/>
          <w:szCs w:val="20"/>
          <w:rtl w:val="0"/>
          <w:lang w:val="en-US"/>
        </w:rPr>
        <w:t xml:space="preserve"> analysis (which shall be within the time period specified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Laboratories), if it is to go ahead.  There shall be no right to an adjournment of the date scheduled for analysis of the B </w:t>
      </w:r>
      <w:r>
        <w:rPr>
          <w:rFonts w:ascii="Arial" w:hAnsi="Arial"/>
          <w:i w:val="1"/>
          <w:iCs w:val="1"/>
          <w:sz w:val="20"/>
          <w:szCs w:val="20"/>
          <w:rtl w:val="0"/>
          <w:lang w:val="en-US"/>
        </w:rPr>
        <w:t>Sample</w:t>
      </w:r>
      <w:r>
        <w:rPr>
          <w:rFonts w:ascii="Arial" w:hAnsi="Arial"/>
          <w:sz w:val="20"/>
          <w:szCs w:val="20"/>
          <w:rtl w:val="0"/>
          <w:lang w:val="en-US"/>
        </w:rPr>
        <w:t xml:space="preserve">, instead, any such adjournment shall be at the absolute discretion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In the event that neither the </w:t>
      </w:r>
      <w:r>
        <w:rPr>
          <w:rFonts w:ascii="Arial" w:hAnsi="Arial"/>
          <w:i w:val="1"/>
          <w:iCs w:val="1"/>
          <w:sz w:val="20"/>
          <w:szCs w:val="20"/>
          <w:rtl w:val="0"/>
          <w:lang w:val="en-US"/>
        </w:rPr>
        <w:t>Cricketer</w:t>
      </w:r>
      <w:r>
        <w:rPr>
          <w:rFonts w:ascii="Arial" w:hAnsi="Arial"/>
          <w:sz w:val="20"/>
          <w:szCs w:val="20"/>
          <w:rtl w:val="0"/>
          <w:lang w:val="en-US"/>
        </w:rPr>
        <w:t xml:space="preserve"> nor any representative of the </w:t>
      </w:r>
      <w:r>
        <w:rPr>
          <w:rFonts w:ascii="Arial" w:hAnsi="Arial"/>
          <w:i w:val="1"/>
          <w:iCs w:val="1"/>
          <w:sz w:val="20"/>
          <w:szCs w:val="20"/>
          <w:rtl w:val="0"/>
          <w:lang w:val="en-US"/>
        </w:rPr>
        <w:t>Cricketer</w:t>
      </w:r>
      <w:r>
        <w:rPr>
          <w:rFonts w:ascii="Arial" w:hAnsi="Arial"/>
          <w:sz w:val="20"/>
          <w:szCs w:val="20"/>
          <w:rtl w:val="0"/>
          <w:lang w:val="en-US"/>
        </w:rPr>
        <w:t xml:space="preserve"> attends the B </w:t>
      </w:r>
      <w:r>
        <w:rPr>
          <w:rFonts w:ascii="Arial" w:hAnsi="Arial"/>
          <w:i w:val="1"/>
          <w:iCs w:val="1"/>
          <w:sz w:val="20"/>
          <w:szCs w:val="20"/>
          <w:rtl w:val="0"/>
          <w:lang w:val="en-US"/>
        </w:rPr>
        <w:t>Sample</w:t>
      </w:r>
      <w:r>
        <w:rPr>
          <w:rFonts w:ascii="Arial" w:hAnsi="Arial"/>
          <w:sz w:val="20"/>
          <w:szCs w:val="20"/>
          <w:rtl w:val="0"/>
          <w:lang w:val="en-US"/>
        </w:rPr>
        <w:t xml:space="preserve"> analysis, the laboratory shall appoint an independent witness, in accordance with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to verify that the B </w:t>
      </w:r>
      <w:r>
        <w:rPr>
          <w:rFonts w:ascii="Arial" w:hAnsi="Arial"/>
          <w:i w:val="1"/>
          <w:iCs w:val="1"/>
          <w:sz w:val="20"/>
          <w:szCs w:val="20"/>
          <w:rtl w:val="0"/>
          <w:lang w:val="en-US"/>
        </w:rPr>
        <w:t xml:space="preserve">Sample </w:t>
      </w:r>
      <w:r>
        <w:rPr>
          <w:rFonts w:ascii="Arial" w:hAnsi="Arial"/>
          <w:sz w:val="20"/>
          <w:szCs w:val="20"/>
          <w:rtl w:val="0"/>
          <w:lang w:val="en-US"/>
        </w:rPr>
        <w:t>container shows no signs of tampering and that the identifying numbers correspond to those on the collection documentation.</w:t>
      </w:r>
    </w:p>
    <w:p>
      <w:pPr>
        <w:pStyle w:val="Normal.0"/>
        <w:tabs>
          <w:tab w:val="left" w:pos="2400"/>
        </w:tabs>
        <w:spacing w:line="240" w:lineRule="auto"/>
        <w:ind w:left="2400" w:hanging="960"/>
        <w:rPr>
          <w:rFonts w:ascii="Arial" w:cs="Arial" w:hAnsi="Arial" w:eastAsia="Arial"/>
          <w:b w:val="1"/>
          <w:bCs w:val="1"/>
          <w:sz w:val="20"/>
          <w:szCs w:val="20"/>
        </w:rPr>
      </w:pPr>
      <w:r>
        <w:rPr>
          <w:rFonts w:ascii="Arial" w:hAnsi="Arial"/>
          <w:b w:val="1"/>
          <w:bCs w:val="1"/>
          <w:sz w:val="20"/>
          <w:szCs w:val="20"/>
          <w:rtl w:val="0"/>
          <w:lang w:val="en-US"/>
        </w:rPr>
        <w:t>7.2.3.4</w:t>
        <w:tab/>
      </w:r>
      <w:r>
        <w:rPr>
          <w:rFonts w:ascii="Arial" w:hAnsi="Arial"/>
          <w:sz w:val="20"/>
          <w:szCs w:val="20"/>
          <w:rtl w:val="0"/>
          <w:lang w:val="en-US"/>
        </w:rPr>
        <w:t xml:space="preserve">the </w:t>
      </w:r>
      <w:r>
        <w:rPr>
          <w:rFonts w:ascii="Arial" w:hAnsi="Arial"/>
          <w:i w:val="1"/>
          <w:iCs w:val="1"/>
          <w:sz w:val="20"/>
          <w:szCs w:val="20"/>
          <w:rtl w:val="0"/>
          <w:lang w:val="en-US"/>
        </w:rPr>
        <w:t>Consequences</w:t>
      </w:r>
      <w:r>
        <w:rPr>
          <w:rFonts w:ascii="Arial" w:hAnsi="Arial"/>
          <w:sz w:val="20"/>
          <w:szCs w:val="20"/>
          <w:rtl w:val="0"/>
          <w:lang w:val="en-US"/>
        </w:rPr>
        <w:t xml:space="preserve"> applicable under the</w:t>
      </w:r>
      <w:r>
        <w:rPr>
          <w:rFonts w:ascii="Arial" w:hAnsi="Arial"/>
          <w:i w:val="1"/>
          <w:iCs w:val="1"/>
          <w:sz w:val="20"/>
          <w:szCs w:val="20"/>
          <w:rtl w:val="0"/>
          <w:lang w:val="en-US"/>
        </w:rPr>
        <w:t xml:space="preserve"> Rules</w:t>
      </w:r>
      <w:r>
        <w:rPr>
          <w:rFonts w:ascii="Arial" w:hAnsi="Arial"/>
          <w:sz w:val="20"/>
          <w:szCs w:val="20"/>
          <w:rtl w:val="0"/>
          <w:lang w:val="en-US"/>
        </w:rPr>
        <w:t xml:space="preserve"> if it is established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has committed the anti-doping rule violation(s) charged (including identifying any discretion that may exist in relation to such </w:t>
      </w:r>
      <w:r>
        <w:rPr>
          <w:rFonts w:ascii="Arial" w:hAnsi="Arial"/>
          <w:i w:val="1"/>
          <w:iCs w:val="1"/>
          <w:sz w:val="20"/>
          <w:szCs w:val="20"/>
          <w:rtl w:val="0"/>
          <w:lang w:val="en-US"/>
        </w:rPr>
        <w:t>Consequences</w:t>
      </w:r>
      <w:r>
        <w:rPr>
          <w:rFonts w:ascii="Arial" w:hAnsi="Arial"/>
          <w:sz w:val="20"/>
          <w:szCs w:val="20"/>
          <w:rtl w:val="0"/>
          <w:lang w:val="en-US"/>
        </w:rPr>
        <w:t xml:space="preserve"> under the</w:t>
      </w:r>
      <w:r>
        <w:rPr>
          <w:rFonts w:ascii="Arial" w:hAnsi="Arial"/>
          <w:i w:val="1"/>
          <w:iCs w:val="1"/>
          <w:sz w:val="20"/>
          <w:szCs w:val="20"/>
          <w:rtl w:val="0"/>
          <w:lang w:val="en-US"/>
        </w:rPr>
        <w:t xml:space="preserve"> Rules</w:t>
      </w:r>
      <w:r>
        <w:rPr>
          <w:rFonts w:ascii="Arial" w:hAnsi="Arial"/>
          <w:sz w:val="20"/>
          <w:szCs w:val="20"/>
          <w:rtl w:val="0"/>
          <w:lang w:val="en-US"/>
        </w:rPr>
        <w:t>);</w:t>
      </w:r>
    </w:p>
    <w:p>
      <w:pPr>
        <w:pStyle w:val="Normal.0"/>
        <w:spacing w:line="240" w:lineRule="auto"/>
        <w:ind w:left="2160" w:hanging="720"/>
        <w:rPr>
          <w:rFonts w:ascii="Arial" w:cs="Arial" w:hAnsi="Arial" w:eastAsia="Arial"/>
          <w:b w:val="1"/>
          <w:bCs w:val="1"/>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7.2.3.5</w:t>
      </w:r>
      <w:r>
        <w:rPr>
          <w:rFonts w:ascii="Arial" w:cs="Arial" w:hAnsi="Arial" w:eastAsia="Arial"/>
          <w:sz w:val="20"/>
          <w:szCs w:val="20"/>
          <w:rtl w:val="0"/>
        </w:rPr>
        <w:tab/>
        <w:t xml:space="preserve">(where applicable) the matters relating to </w:t>
      </w:r>
      <w:r>
        <w:rPr>
          <w:rFonts w:ascii="Arial" w:hAnsi="Arial"/>
          <w:i w:val="1"/>
          <w:iCs w:val="1"/>
          <w:sz w:val="20"/>
          <w:szCs w:val="20"/>
          <w:rtl w:val="0"/>
          <w:lang w:val="en-US"/>
        </w:rPr>
        <w:t xml:space="preserve">Provisional Suspension </w:t>
      </w:r>
      <w:r>
        <w:rPr>
          <w:rFonts w:ascii="Arial" w:hAnsi="Arial"/>
          <w:sz w:val="20"/>
          <w:szCs w:val="20"/>
          <w:rtl w:val="0"/>
          <w:lang w:val="en-US"/>
        </w:rPr>
        <w:t>specified at Article 7.7; and</w:t>
      </w:r>
    </w:p>
    <w:p>
      <w:pPr>
        <w:pStyle w:val="Normal.0"/>
        <w:spacing w:line="240" w:lineRule="auto"/>
        <w:ind w:left="2160" w:hanging="720"/>
        <w:rPr>
          <w:rFonts w:ascii="Arial" w:cs="Arial" w:hAnsi="Arial" w:eastAsia="Arial"/>
          <w:sz w:val="20"/>
          <w:szCs w:val="20"/>
        </w:rPr>
      </w:pPr>
    </w:p>
    <w:p>
      <w:pPr>
        <w:pStyle w:val="Normal.0"/>
        <w:tabs>
          <w:tab w:val="left" w:pos="2400"/>
        </w:tabs>
        <w:spacing w:line="240" w:lineRule="auto"/>
        <w:ind w:left="2400" w:hanging="960"/>
        <w:rPr>
          <w:rFonts w:ascii="Arial" w:cs="Arial" w:hAnsi="Arial" w:eastAsia="Arial"/>
          <w:sz w:val="20"/>
          <w:szCs w:val="20"/>
        </w:rPr>
      </w:pPr>
      <w:r>
        <w:rPr>
          <w:rFonts w:ascii="Arial" w:hAnsi="Arial"/>
          <w:b w:val="1"/>
          <w:bCs w:val="1"/>
          <w:sz w:val="20"/>
          <w:szCs w:val="20"/>
          <w:rtl w:val="0"/>
          <w:lang w:val="en-US"/>
        </w:rPr>
        <w:t>7.2.3.6</w:t>
        <w:tab/>
      </w:r>
      <w:r>
        <w:rPr>
          <w:rFonts w:ascii="Arial" w:hAnsi="Arial"/>
          <w:sz w:val="20"/>
          <w:szCs w:val="20"/>
          <w:rtl w:val="0"/>
          <w:lang w:val="en-US"/>
        </w:rPr>
        <w:t xml:space="preserve">the matters specified at Article 7.8.  </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b w:val="1"/>
          <w:bCs w:val="1"/>
          <w:i w:val="1"/>
          <w:iCs w:val="1"/>
          <w:sz w:val="20"/>
          <w:szCs w:val="20"/>
        </w:rPr>
      </w:pPr>
      <w:r>
        <w:rPr>
          <w:rFonts w:ascii="Arial" w:hAnsi="Arial"/>
          <w:b w:val="1"/>
          <w:bCs w:val="1"/>
          <w:sz w:val="20"/>
          <w:szCs w:val="20"/>
          <w:rtl w:val="0"/>
          <w:lang w:val="en-US"/>
        </w:rPr>
        <w:t>7.2.4</w:t>
      </w:r>
      <w:r>
        <w:rPr>
          <w:rFonts w:ascii="Arial" w:cs="Arial" w:hAnsi="Arial" w:eastAsia="Arial"/>
          <w:sz w:val="20"/>
          <w:szCs w:val="20"/>
          <w:rtl w:val="0"/>
        </w:rPr>
        <w:tab/>
        <w:t xml:space="preserve">If the B </w:t>
      </w:r>
      <w:r>
        <w:rPr>
          <w:rFonts w:ascii="Arial" w:hAnsi="Arial"/>
          <w:i w:val="1"/>
          <w:iCs w:val="1"/>
          <w:sz w:val="20"/>
          <w:szCs w:val="20"/>
          <w:rtl w:val="0"/>
          <w:lang w:val="en-US"/>
        </w:rPr>
        <w:t xml:space="preserve">Sample </w:t>
      </w:r>
      <w:r>
        <w:rPr>
          <w:rFonts w:ascii="Arial" w:hAnsi="Arial"/>
          <w:sz w:val="20"/>
          <w:szCs w:val="20"/>
          <w:rtl w:val="0"/>
          <w:lang w:val="en-US"/>
        </w:rPr>
        <w:t xml:space="preserve">is analysed and the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in respect of the A </w:t>
      </w:r>
      <w:r>
        <w:rPr>
          <w:rFonts w:ascii="Arial" w:hAnsi="Arial"/>
          <w:i w:val="1"/>
          <w:iCs w:val="1"/>
          <w:sz w:val="20"/>
          <w:szCs w:val="20"/>
          <w:rtl w:val="0"/>
          <w:lang w:val="en-US"/>
        </w:rPr>
        <w:t xml:space="preserve">Sample </w:t>
      </w:r>
      <w:r>
        <w:rPr>
          <w:rFonts w:ascii="Arial" w:hAnsi="Arial"/>
          <w:sz w:val="20"/>
          <w:szCs w:val="20"/>
          <w:rtl w:val="0"/>
          <w:lang w:val="en-US"/>
        </w:rPr>
        <w:t xml:space="preserve">is not confirmed, then (unless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charges the </w:t>
      </w:r>
      <w:r>
        <w:rPr>
          <w:rFonts w:ascii="Arial" w:hAnsi="Arial"/>
          <w:i w:val="1"/>
          <w:iCs w:val="1"/>
          <w:sz w:val="20"/>
          <w:szCs w:val="20"/>
          <w:rtl w:val="0"/>
          <w:lang w:val="en-US"/>
        </w:rPr>
        <w:t>Cricketer</w:t>
      </w:r>
      <w:r>
        <w:rPr>
          <w:rFonts w:ascii="Arial" w:hAnsi="Arial"/>
          <w:sz w:val="20"/>
          <w:szCs w:val="20"/>
          <w:rtl w:val="0"/>
          <w:lang w:val="en-US"/>
        </w:rPr>
        <w:t xml:space="preserve"> with an anti-doping rule violation under Article 2.2) the entire test shall be considered negative and the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his/her </w:t>
      </w:r>
      <w:r>
        <w:rPr>
          <w:rFonts w:ascii="Arial" w:hAnsi="Arial"/>
          <w:i w:val="1"/>
          <w:iCs w:val="1"/>
          <w:sz w:val="20"/>
          <w:szCs w:val="20"/>
          <w:rtl w:val="0"/>
          <w:lang w:val="en-US"/>
        </w:rPr>
        <w:t xml:space="preserve">National Anti-Doping Organisation </w:t>
      </w:r>
      <w:r>
        <w:rPr>
          <w:rFonts w:ascii="Arial" w:hAnsi="Arial"/>
          <w:sz w:val="20"/>
          <w:szCs w:val="20"/>
          <w:rtl w:val="0"/>
          <w:lang w:val="en-US"/>
        </w:rPr>
        <w:t xml:space="preserve">shall be so informed.  In such circumstances, the proceedings instituted against the </w:t>
      </w:r>
      <w:r>
        <w:rPr>
          <w:rFonts w:ascii="Arial" w:hAnsi="Arial"/>
          <w:i w:val="1"/>
          <w:iCs w:val="1"/>
          <w:sz w:val="20"/>
          <w:szCs w:val="20"/>
          <w:rtl w:val="0"/>
          <w:lang w:val="en-US"/>
        </w:rPr>
        <w:t xml:space="preserve">Cricketer </w:t>
      </w:r>
      <w:r>
        <w:rPr>
          <w:rFonts w:ascii="Arial" w:hAnsi="Arial"/>
          <w:sz w:val="20"/>
          <w:szCs w:val="20"/>
          <w:rtl w:val="0"/>
          <w:lang w:val="en-US"/>
        </w:rPr>
        <w:t xml:space="preserve">shall be discontinued, and any </w:t>
      </w:r>
      <w:r>
        <w:rPr>
          <w:rFonts w:ascii="Arial" w:hAnsi="Arial"/>
          <w:i w:val="1"/>
          <w:iCs w:val="1"/>
          <w:sz w:val="20"/>
          <w:szCs w:val="20"/>
          <w:rtl w:val="0"/>
          <w:lang w:val="en-US"/>
        </w:rPr>
        <w:t>Provisional Suspension</w:t>
      </w:r>
      <w:r>
        <w:rPr>
          <w:rFonts w:ascii="Arial" w:hAnsi="Arial"/>
          <w:sz w:val="20"/>
          <w:szCs w:val="20"/>
          <w:rtl w:val="0"/>
          <w:lang w:val="en-US"/>
        </w:rPr>
        <w:t xml:space="preserve"> previously imposed shall be deemed vacated with immediate effect.  </w:t>
      </w:r>
    </w:p>
    <w:p>
      <w:pPr>
        <w:pStyle w:val="Normal.0"/>
        <w:tabs>
          <w:tab w:val="left" w:pos="1440"/>
        </w:tabs>
        <w:spacing w:line="240" w:lineRule="auto"/>
        <w:ind w:left="1440" w:hanging="720"/>
        <w:rPr>
          <w:rFonts w:ascii="Arial" w:cs="Arial" w:hAnsi="Arial" w:eastAsia="Arial"/>
          <w:sz w:val="20"/>
          <w:szCs w:val="20"/>
        </w:rPr>
      </w:pPr>
    </w:p>
    <w:p>
      <w:pPr>
        <w:pStyle w:val="Normal.0"/>
        <w:tabs>
          <w:tab w:val="left" w:pos="1440"/>
        </w:tabs>
        <w:spacing w:line="240" w:lineRule="auto"/>
        <w:ind w:left="1440" w:hanging="720"/>
        <w:rPr>
          <w:rFonts w:ascii="Arial" w:cs="Arial" w:hAnsi="Arial" w:eastAsia="Arial"/>
          <w:sz w:val="20"/>
          <w:szCs w:val="20"/>
        </w:rPr>
      </w:pPr>
      <w:r>
        <w:rPr>
          <w:rFonts w:ascii="Arial" w:hAnsi="Arial"/>
          <w:b w:val="1"/>
          <w:bCs w:val="1"/>
          <w:sz w:val="20"/>
          <w:szCs w:val="20"/>
          <w:rtl w:val="0"/>
          <w:lang w:val="en-US"/>
        </w:rPr>
        <w:t>7.2.5</w:t>
        <w:tab/>
      </w:r>
      <w:r>
        <w:rPr>
          <w:rFonts w:ascii="Arial" w:hAnsi="Arial"/>
          <w:sz w:val="20"/>
          <w:szCs w:val="20"/>
          <w:rtl w:val="0"/>
          <w:lang w:val="en-US"/>
        </w:rPr>
        <w:t xml:space="preserve">If the analysis of the B </w:t>
      </w:r>
      <w:r>
        <w:rPr>
          <w:rFonts w:ascii="Arial" w:hAnsi="Arial"/>
          <w:i w:val="1"/>
          <w:iCs w:val="1"/>
          <w:sz w:val="20"/>
          <w:szCs w:val="20"/>
          <w:rtl w:val="0"/>
          <w:lang w:val="en-US"/>
        </w:rPr>
        <w:t>Sample</w:t>
      </w:r>
      <w:r>
        <w:rPr>
          <w:rFonts w:ascii="Arial" w:hAnsi="Arial"/>
          <w:sz w:val="20"/>
          <w:szCs w:val="20"/>
          <w:rtl w:val="0"/>
          <w:lang w:val="en-US"/>
        </w:rPr>
        <w:t xml:space="preserve"> confirms the </w:t>
      </w:r>
      <w:r>
        <w:rPr>
          <w:rFonts w:ascii="Arial" w:hAnsi="Arial"/>
          <w:i w:val="1"/>
          <w:iCs w:val="1"/>
          <w:sz w:val="20"/>
          <w:szCs w:val="20"/>
          <w:rtl w:val="0"/>
          <w:lang w:val="en-US"/>
        </w:rPr>
        <w:t>Adverse Analytical Finding</w:t>
      </w:r>
      <w:r>
        <w:rPr>
          <w:rFonts w:ascii="Arial" w:hAnsi="Arial"/>
          <w:sz w:val="20"/>
          <w:szCs w:val="20"/>
          <w:rtl w:val="0"/>
          <w:lang w:val="en-US"/>
        </w:rPr>
        <w:t xml:space="preserve"> in respect of the A </w:t>
      </w:r>
      <w:r>
        <w:rPr>
          <w:rFonts w:ascii="Arial" w:hAnsi="Arial"/>
          <w:i w:val="1"/>
          <w:iCs w:val="1"/>
          <w:sz w:val="20"/>
          <w:szCs w:val="20"/>
          <w:rtl w:val="0"/>
          <w:lang w:val="en-US"/>
        </w:rPr>
        <w:t xml:space="preserve">Sample </w:t>
      </w:r>
      <w:r>
        <w:rPr>
          <w:rFonts w:ascii="Arial" w:hAnsi="Arial"/>
          <w:sz w:val="20"/>
          <w:szCs w:val="20"/>
          <w:rtl w:val="0"/>
          <w:lang w:val="en-US"/>
        </w:rPr>
        <w:t xml:space="preserve">to the satisfaction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findings shall be reported to the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his/her </w:t>
      </w:r>
      <w:r>
        <w:rPr>
          <w:rFonts w:ascii="Arial" w:hAnsi="Arial"/>
          <w:i w:val="1"/>
          <w:iCs w:val="1"/>
          <w:sz w:val="20"/>
          <w:szCs w:val="20"/>
          <w:rtl w:val="0"/>
          <w:lang w:val="en-US"/>
        </w:rPr>
        <w:t>National Anti-Doping Organisation</w:t>
      </w:r>
      <w:r>
        <w:rPr>
          <w:rFonts w:ascii="Arial" w:hAnsi="Arial"/>
          <w:sz w:val="20"/>
          <w:szCs w:val="20"/>
          <w:rtl w:val="0"/>
          <w:lang w:val="en-US"/>
        </w:rPr>
        <w:t xml:space="preserve">, and the matter shall proceed to a hearing in accordance with Article 8.  </w:t>
      </w:r>
    </w:p>
    <w:p>
      <w:pPr>
        <w:pStyle w:val="Normal.0"/>
        <w:tabs>
          <w:tab w:val="left" w:pos="1440"/>
        </w:tabs>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b w:val="1"/>
          <w:bCs w:val="1"/>
          <w:sz w:val="20"/>
          <w:szCs w:val="20"/>
          <w:rtl w:val="0"/>
          <w:lang w:val="en-US"/>
        </w:rPr>
        <w:t>7.3</w:t>
        <w:tab/>
        <w:t xml:space="preserve">Results Management for </w:t>
      </w:r>
      <w:r>
        <w:rPr>
          <w:rFonts w:ascii="Arial" w:hAnsi="Arial"/>
          <w:b w:val="1"/>
          <w:bCs w:val="1"/>
          <w:i w:val="1"/>
          <w:iCs w:val="1"/>
          <w:sz w:val="20"/>
          <w:szCs w:val="20"/>
          <w:rtl w:val="0"/>
          <w:lang w:val="en-US"/>
        </w:rPr>
        <w:t>Atypical Findings</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7.3.1</w:t>
      </w:r>
      <w:r>
        <w:rPr>
          <w:rFonts w:ascii="Arial" w:cs="Arial" w:hAnsi="Arial" w:eastAsia="Arial"/>
          <w:sz w:val="20"/>
          <w:szCs w:val="20"/>
          <w:rtl w:val="0"/>
        </w:rPr>
        <w:tab/>
        <w:t xml:space="preserve">As provided in the </w:t>
      </w:r>
      <w:r>
        <w:rPr>
          <w:rFonts w:ascii="Arial" w:hAnsi="Arial"/>
          <w:i w:val="1"/>
          <w:iCs w:val="1"/>
          <w:sz w:val="20"/>
          <w:szCs w:val="20"/>
          <w:rtl w:val="0"/>
          <w:lang w:val="en-US"/>
        </w:rPr>
        <w:t>International</w:t>
      </w:r>
      <w:r>
        <w:rPr>
          <w:rFonts w:ascii="Arial" w:hAnsi="Arial"/>
          <w:sz w:val="20"/>
          <w:szCs w:val="20"/>
          <w:rtl w:val="0"/>
          <w:lang w:val="en-US"/>
        </w:rPr>
        <w:t xml:space="preserve"> </w:t>
      </w:r>
      <w:r>
        <w:rPr>
          <w:rFonts w:ascii="Arial" w:hAnsi="Arial"/>
          <w:i w:val="1"/>
          <w:iCs w:val="1"/>
          <w:sz w:val="20"/>
          <w:szCs w:val="20"/>
          <w:rtl w:val="0"/>
          <w:lang w:val="en-US"/>
        </w:rPr>
        <w:t xml:space="preserve">Standard </w:t>
      </w:r>
      <w:r>
        <w:rPr>
          <w:rFonts w:ascii="Arial" w:hAnsi="Arial"/>
          <w:sz w:val="20"/>
          <w:szCs w:val="20"/>
          <w:rtl w:val="0"/>
          <w:lang w:val="en-US"/>
        </w:rPr>
        <w:t xml:space="preserve">for Laboratories, in certain circumstances where a </w:t>
      </w:r>
      <w:r>
        <w:rPr>
          <w:rFonts w:ascii="Arial" w:hAnsi="Arial"/>
          <w:i w:val="1"/>
          <w:iCs w:val="1"/>
          <w:sz w:val="20"/>
          <w:szCs w:val="20"/>
          <w:rtl w:val="0"/>
          <w:lang w:val="en-US"/>
        </w:rPr>
        <w:t>Prohibited Substance</w:t>
      </w:r>
      <w:r>
        <w:rPr>
          <w:rFonts w:ascii="Arial" w:hAnsi="Arial"/>
          <w:sz w:val="20"/>
          <w:szCs w:val="20"/>
          <w:rtl w:val="0"/>
          <w:lang w:val="en-US"/>
        </w:rPr>
        <w:t xml:space="preserve"> that is detected in a </w:t>
      </w:r>
      <w:r>
        <w:rPr>
          <w:rFonts w:ascii="Arial" w:hAnsi="Arial"/>
          <w:i w:val="1"/>
          <w:iCs w:val="1"/>
          <w:sz w:val="20"/>
          <w:szCs w:val="20"/>
          <w:rtl w:val="0"/>
          <w:lang w:val="en-US"/>
        </w:rPr>
        <w:t xml:space="preserve">Sample </w:t>
      </w:r>
      <w:r>
        <w:rPr>
          <w:rFonts w:ascii="Arial" w:hAnsi="Arial"/>
          <w:sz w:val="20"/>
          <w:szCs w:val="20"/>
          <w:rtl w:val="0"/>
          <w:lang w:val="en-US"/>
        </w:rPr>
        <w:t xml:space="preserve">may also be produced endogenously, laboratories are directed to report the presence of such substance as an </w:t>
      </w:r>
      <w:r>
        <w:rPr>
          <w:rFonts w:ascii="Arial" w:hAnsi="Arial"/>
          <w:i w:val="1"/>
          <w:iCs w:val="1"/>
          <w:sz w:val="20"/>
          <w:szCs w:val="20"/>
          <w:rtl w:val="0"/>
          <w:lang w:val="en-US"/>
        </w:rPr>
        <w:t>Atypical Finding</w:t>
      </w:r>
      <w:r>
        <w:rPr>
          <w:rFonts w:ascii="Arial" w:hAnsi="Arial"/>
          <w:sz w:val="20"/>
          <w:szCs w:val="20"/>
          <w:rtl w:val="0"/>
          <w:lang w:val="en-US"/>
        </w:rPr>
        <w:t xml:space="preserve"> that should be investigated further.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7.3.2</w:t>
        <w:tab/>
      </w:r>
      <w:r>
        <w:rPr>
          <w:rFonts w:ascii="Arial" w:hAnsi="Arial"/>
          <w:sz w:val="20"/>
          <w:szCs w:val="20"/>
          <w:rtl w:val="0"/>
          <w:lang w:val="en-US"/>
        </w:rPr>
        <w:t xml:space="preserve">If a laboratory reports an </w:t>
      </w:r>
      <w:r>
        <w:rPr>
          <w:rFonts w:ascii="Arial" w:hAnsi="Arial"/>
          <w:i w:val="1"/>
          <w:iCs w:val="1"/>
          <w:sz w:val="20"/>
          <w:szCs w:val="20"/>
          <w:rtl w:val="0"/>
          <w:lang w:val="en-US"/>
        </w:rPr>
        <w:t>Atypical Finding</w:t>
      </w:r>
      <w:r>
        <w:rPr>
          <w:rFonts w:ascii="Arial" w:hAnsi="Arial"/>
          <w:sz w:val="20"/>
          <w:szCs w:val="20"/>
          <w:rtl w:val="0"/>
          <w:lang w:val="en-US"/>
        </w:rPr>
        <w:t xml:space="preserve"> in respect of a </w:t>
      </w:r>
      <w:r>
        <w:rPr>
          <w:rFonts w:ascii="Arial" w:hAnsi="Arial"/>
          <w:i w:val="1"/>
          <w:iCs w:val="1"/>
          <w:sz w:val="20"/>
          <w:szCs w:val="20"/>
          <w:rtl w:val="0"/>
          <w:lang w:val="en-US"/>
        </w:rPr>
        <w:t xml:space="preserve">Sample </w:t>
      </w:r>
      <w:r>
        <w:rPr>
          <w:rFonts w:ascii="Arial" w:hAnsi="Arial"/>
          <w:sz w:val="20"/>
          <w:szCs w:val="20"/>
          <w:rtl w:val="0"/>
          <w:lang w:val="en-US"/>
        </w:rPr>
        <w:t>collected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the </w:t>
      </w:r>
      <w:r>
        <w:rPr>
          <w:rFonts w:ascii="Arial" w:hAnsi="Arial"/>
          <w:i w:val="1"/>
          <w:iCs w:val="1"/>
          <w:sz w:val="20"/>
          <w:szCs w:val="20"/>
          <w:rtl w:val="0"/>
          <w:lang w:val="en-US"/>
        </w:rPr>
        <w:t xml:space="preserve">Review Board </w:t>
      </w:r>
      <w:r>
        <w:rPr>
          <w:rFonts w:ascii="Arial" w:hAnsi="Arial"/>
          <w:sz w:val="20"/>
          <w:szCs w:val="20"/>
          <w:rtl w:val="0"/>
          <w:lang w:val="en-US"/>
        </w:rPr>
        <w:t xml:space="preserve">shall conduct a review to determine whether: (a) the </w:t>
      </w:r>
      <w:r>
        <w:rPr>
          <w:rFonts w:ascii="Arial" w:hAnsi="Arial"/>
          <w:i w:val="1"/>
          <w:iCs w:val="1"/>
          <w:sz w:val="20"/>
          <w:szCs w:val="20"/>
          <w:rtl w:val="0"/>
          <w:lang w:val="en-US"/>
        </w:rPr>
        <w:t xml:space="preserve">Atypical Finding </w:t>
      </w:r>
      <w:r>
        <w:rPr>
          <w:rFonts w:ascii="Arial" w:hAnsi="Arial"/>
          <w:sz w:val="20"/>
          <w:szCs w:val="20"/>
          <w:rtl w:val="0"/>
          <w:lang w:val="en-US"/>
        </w:rPr>
        <w:t xml:space="preserve">is consistent with an applicable </w:t>
      </w:r>
      <w:r>
        <w:rPr>
          <w:rFonts w:ascii="Arial" w:hAnsi="Arial"/>
          <w:i w:val="1"/>
          <w:iCs w:val="1"/>
          <w:sz w:val="20"/>
          <w:szCs w:val="20"/>
          <w:rtl w:val="0"/>
          <w:lang w:val="en-US"/>
        </w:rPr>
        <w:t xml:space="preserve">TUE </w:t>
      </w:r>
      <w:r>
        <w:rPr>
          <w:rFonts w:ascii="Arial" w:hAnsi="Arial"/>
          <w:sz w:val="20"/>
          <w:szCs w:val="20"/>
          <w:rtl w:val="0"/>
          <w:lang w:val="en-US"/>
        </w:rPr>
        <w:t xml:space="preserve">which has been granted or which will be granted as provided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TUEs; or (b) there is any apparent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w:t>
      </w:r>
      <w:r>
        <w:rPr>
          <w:rFonts w:ascii="Arial" w:hAnsi="Arial"/>
          <w:i w:val="1"/>
          <w:iCs w:val="1"/>
          <w:sz w:val="20"/>
          <w:szCs w:val="20"/>
          <w:rtl w:val="0"/>
          <w:lang w:val="en-US"/>
        </w:rPr>
        <w:t xml:space="preserve"> </w:t>
      </w:r>
      <w:r>
        <w:rPr>
          <w:rFonts w:ascii="Arial" w:hAnsi="Arial"/>
          <w:sz w:val="20"/>
          <w:szCs w:val="20"/>
          <w:rtl w:val="0"/>
          <w:lang w:val="en-US"/>
        </w:rPr>
        <w:t>Testing and Investigations</w:t>
      </w:r>
      <w:r>
        <w:rPr>
          <w:rFonts w:ascii="Arial" w:hAnsi="Arial"/>
          <w:i w:val="1"/>
          <w:iCs w:val="1"/>
          <w:sz w:val="20"/>
          <w:szCs w:val="20"/>
          <w:rtl w:val="0"/>
          <w:lang w:val="en-US"/>
        </w:rPr>
        <w:t xml:space="preserve"> </w:t>
      </w:r>
      <w:r>
        <w:rPr>
          <w:rFonts w:ascii="Arial" w:hAnsi="Arial"/>
          <w:sz w:val="20"/>
          <w:szCs w:val="20"/>
          <w:rtl w:val="0"/>
          <w:lang w:val="en-US"/>
        </w:rPr>
        <w:t xml:space="preserve">or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Laboratories that caused the </w:t>
      </w:r>
      <w:r>
        <w:rPr>
          <w:rFonts w:ascii="Arial" w:hAnsi="Arial"/>
          <w:i w:val="1"/>
          <w:iCs w:val="1"/>
          <w:sz w:val="20"/>
          <w:szCs w:val="20"/>
          <w:rtl w:val="0"/>
          <w:lang w:val="en-US"/>
        </w:rPr>
        <w:t>Atypical Finding</w:t>
      </w:r>
      <w:r>
        <w:rPr>
          <w:rFonts w:ascii="Arial" w:hAnsi="Arial"/>
          <w:sz w:val="20"/>
          <w:szCs w:val="20"/>
          <w:rtl w:val="0"/>
          <w:lang w:val="en-US"/>
        </w:rPr>
        <w:t xml:space="preserve">.  </w:t>
      </w:r>
    </w:p>
    <w:p>
      <w:pPr>
        <w:pStyle w:val="Normal.0"/>
        <w:spacing w:line="240" w:lineRule="auto"/>
        <w:ind w:left="720" w:firstLine="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bookmarkStart w:name="_DV_C526" w:id="1"/>
      <w:r>
        <w:rPr>
          <w:rFonts w:ascii="Arial" w:hAnsi="Arial"/>
          <w:b w:val="1"/>
          <w:bCs w:val="1"/>
          <w:sz w:val="20"/>
          <w:szCs w:val="20"/>
          <w:rtl w:val="0"/>
          <w:lang w:val="en-US"/>
        </w:rPr>
        <w:t>7.3.3</w:t>
        <w:tab/>
      </w:r>
      <w:r>
        <w:rPr>
          <w:rFonts w:ascii="Arial" w:hAnsi="Arial"/>
          <w:sz w:val="20"/>
          <w:szCs w:val="20"/>
          <w:rtl w:val="0"/>
          <w:lang w:val="en-US"/>
        </w:rPr>
        <w:t xml:space="preserve">If the initial review of an </w:t>
      </w:r>
      <w:r>
        <w:rPr>
          <w:rFonts w:ascii="Arial" w:hAnsi="Arial"/>
          <w:i w:val="1"/>
          <w:iCs w:val="1"/>
          <w:sz w:val="20"/>
          <w:szCs w:val="20"/>
          <w:rtl w:val="0"/>
          <w:lang w:val="en-US"/>
        </w:rPr>
        <w:t>Atypical Finding</w:t>
      </w:r>
      <w:r>
        <w:rPr>
          <w:rFonts w:ascii="Arial" w:hAnsi="Arial"/>
          <w:sz w:val="20"/>
          <w:szCs w:val="20"/>
          <w:rtl w:val="0"/>
          <w:lang w:val="en-US"/>
        </w:rPr>
        <w:t xml:space="preserve"> under Article 7.3.2 reveals either: (a) that the </w:t>
      </w:r>
      <w:r>
        <w:rPr>
          <w:rFonts w:ascii="Arial" w:hAnsi="Arial"/>
          <w:i w:val="1"/>
          <w:iCs w:val="1"/>
          <w:sz w:val="20"/>
          <w:szCs w:val="20"/>
          <w:rtl w:val="0"/>
          <w:lang w:val="en-US"/>
        </w:rPr>
        <w:t xml:space="preserve">Atypical Finding </w:t>
      </w:r>
      <w:r>
        <w:rPr>
          <w:rFonts w:ascii="Arial" w:hAnsi="Arial"/>
          <w:sz w:val="20"/>
          <w:szCs w:val="20"/>
          <w:rtl w:val="0"/>
          <w:lang w:val="en-US"/>
        </w:rPr>
        <w:t xml:space="preserve">is consistent with an applicable </w:t>
      </w:r>
      <w:r>
        <w:rPr>
          <w:rFonts w:ascii="Arial" w:hAnsi="Arial"/>
          <w:i w:val="1"/>
          <w:iCs w:val="1"/>
          <w:sz w:val="20"/>
          <w:szCs w:val="20"/>
          <w:rtl w:val="0"/>
          <w:lang w:val="en-US"/>
        </w:rPr>
        <w:t>TUE</w:t>
      </w:r>
      <w:r>
        <w:rPr>
          <w:rFonts w:ascii="Arial" w:hAnsi="Arial"/>
          <w:sz w:val="20"/>
          <w:szCs w:val="20"/>
          <w:rtl w:val="0"/>
          <w:lang w:val="en-US"/>
        </w:rPr>
        <w:t xml:space="preserve">; or (b) that there is an apparent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w:t>
      </w:r>
      <w:r>
        <w:rPr>
          <w:rFonts w:ascii="Arial" w:hAnsi="Arial"/>
          <w:i w:val="1"/>
          <w:iCs w:val="1"/>
          <w:sz w:val="20"/>
          <w:szCs w:val="20"/>
          <w:rtl w:val="0"/>
          <w:lang w:val="en-US"/>
        </w:rPr>
        <w:t xml:space="preserve"> </w:t>
      </w:r>
      <w:r>
        <w:rPr>
          <w:rFonts w:ascii="Arial" w:hAnsi="Arial"/>
          <w:sz w:val="20"/>
          <w:szCs w:val="20"/>
          <w:rtl w:val="0"/>
          <w:lang w:val="en-US"/>
        </w:rPr>
        <w:t>and Investigations</w:t>
      </w:r>
      <w:r>
        <w:rPr>
          <w:rFonts w:ascii="Arial" w:hAnsi="Arial"/>
          <w:i w:val="1"/>
          <w:iCs w:val="1"/>
          <w:sz w:val="20"/>
          <w:szCs w:val="20"/>
          <w:rtl w:val="0"/>
          <w:lang w:val="en-US"/>
        </w:rPr>
        <w:t xml:space="preserve"> </w:t>
      </w:r>
      <w:r>
        <w:rPr>
          <w:rFonts w:ascii="Arial" w:hAnsi="Arial"/>
          <w:sz w:val="20"/>
          <w:szCs w:val="20"/>
          <w:rtl w:val="0"/>
          <w:lang w:val="en-US"/>
        </w:rPr>
        <w:t xml:space="preserve">or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Laboratories that caused the </w:t>
      </w:r>
      <w:r>
        <w:rPr>
          <w:rFonts w:ascii="Arial" w:hAnsi="Arial"/>
          <w:i w:val="1"/>
          <w:iCs w:val="1"/>
          <w:sz w:val="20"/>
          <w:szCs w:val="20"/>
          <w:rtl w:val="0"/>
          <w:lang w:val="en-US"/>
        </w:rPr>
        <w:t>Atypical Finding</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notify the </w:t>
      </w:r>
      <w:r>
        <w:rPr>
          <w:rFonts w:ascii="Arial" w:hAnsi="Arial"/>
          <w:i w:val="1"/>
          <w:iCs w:val="1"/>
          <w:sz w:val="20"/>
          <w:szCs w:val="20"/>
          <w:rtl w:val="0"/>
          <w:lang w:val="en-US"/>
        </w:rPr>
        <w:t>Cricketer</w:t>
      </w:r>
      <w:r>
        <w:rPr>
          <w:rFonts w:ascii="Arial" w:hAnsi="Arial"/>
          <w:sz w:val="20"/>
          <w:szCs w:val="20"/>
          <w:rtl w:val="0"/>
          <w:lang w:val="en-US"/>
        </w:rPr>
        <w:t xml:space="preserve">,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 xml:space="preserve">ICC </w:t>
      </w:r>
      <w:r>
        <w:rPr>
          <w:rFonts w:ascii="Arial" w:hAnsi="Arial"/>
          <w:sz w:val="20"/>
          <w:szCs w:val="20"/>
          <w:rtl w:val="0"/>
          <w:lang w:val="en-US"/>
        </w:rPr>
        <w:t xml:space="preserve">and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National Anti-Doping Organisation </w:t>
      </w:r>
      <w:r>
        <w:rPr>
          <w:rFonts w:ascii="Arial" w:hAnsi="Arial"/>
          <w:sz w:val="20"/>
          <w:szCs w:val="20"/>
          <w:rtl w:val="0"/>
          <w:lang w:val="en-US"/>
        </w:rPr>
        <w:t xml:space="preserve">and (subject to the rights of appeal set out at Article 13) the matter shall not proceed any further.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i w:val="1"/>
          <w:iCs w:val="1"/>
          <w:sz w:val="20"/>
          <w:szCs w:val="20"/>
        </w:rPr>
      </w:pPr>
      <w:bookmarkEnd w:id="1"/>
      <w:r>
        <w:rPr>
          <w:rFonts w:ascii="Arial" w:hAnsi="Arial"/>
          <w:b w:val="1"/>
          <w:bCs w:val="1"/>
          <w:sz w:val="20"/>
          <w:szCs w:val="20"/>
          <w:rtl w:val="0"/>
          <w:lang w:val="en-US"/>
        </w:rPr>
        <w:t>7.3.4</w:t>
        <w:tab/>
      </w:r>
      <w:r>
        <w:rPr>
          <w:rFonts w:ascii="Arial" w:hAnsi="Arial"/>
          <w:sz w:val="20"/>
          <w:szCs w:val="20"/>
          <w:rtl w:val="0"/>
          <w:lang w:val="en-US"/>
        </w:rPr>
        <w:t>If the initial review of an</w:t>
      </w:r>
      <w:r>
        <w:rPr>
          <w:rFonts w:ascii="Arial" w:hAnsi="Arial"/>
          <w:i w:val="1"/>
          <w:iCs w:val="1"/>
          <w:sz w:val="20"/>
          <w:szCs w:val="20"/>
          <w:rtl w:val="0"/>
          <w:lang w:val="en-US"/>
        </w:rPr>
        <w:t xml:space="preserve"> Atypical Finding</w:t>
      </w:r>
      <w:r>
        <w:rPr>
          <w:rFonts w:ascii="Arial" w:hAnsi="Arial"/>
          <w:sz w:val="20"/>
          <w:szCs w:val="20"/>
          <w:rtl w:val="0"/>
          <w:lang w:val="en-US"/>
        </w:rPr>
        <w:t xml:space="preserve"> under Article 7.3.2 does not reveal that the </w:t>
      </w:r>
      <w:r>
        <w:rPr>
          <w:rFonts w:ascii="Arial" w:hAnsi="Arial"/>
          <w:i w:val="1"/>
          <w:iCs w:val="1"/>
          <w:sz w:val="20"/>
          <w:szCs w:val="20"/>
          <w:rtl w:val="0"/>
          <w:lang w:val="en-US"/>
        </w:rPr>
        <w:t xml:space="preserve">Atypical Finding </w:t>
      </w:r>
      <w:r>
        <w:rPr>
          <w:rFonts w:ascii="Arial" w:hAnsi="Arial"/>
          <w:sz w:val="20"/>
          <w:szCs w:val="20"/>
          <w:rtl w:val="0"/>
          <w:lang w:val="en-US"/>
        </w:rPr>
        <w:t xml:space="preserve">is consistent with an applicable </w:t>
      </w:r>
      <w:r>
        <w:rPr>
          <w:rFonts w:ascii="Arial" w:hAnsi="Arial"/>
          <w:i w:val="1"/>
          <w:iCs w:val="1"/>
          <w:sz w:val="20"/>
          <w:szCs w:val="20"/>
          <w:rtl w:val="0"/>
          <w:lang w:val="en-US"/>
        </w:rPr>
        <w:t>TUE</w:t>
      </w:r>
      <w:r>
        <w:rPr>
          <w:rFonts w:ascii="Arial" w:hAnsi="Arial"/>
          <w:sz w:val="20"/>
          <w:szCs w:val="20"/>
          <w:rtl w:val="0"/>
          <w:lang w:val="en-US"/>
        </w:rPr>
        <w:t xml:space="preserve"> or a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w:t>
      </w:r>
      <w:r>
        <w:rPr>
          <w:rFonts w:ascii="Arial" w:hAnsi="Arial"/>
          <w:i w:val="1"/>
          <w:iCs w:val="1"/>
          <w:sz w:val="20"/>
          <w:szCs w:val="20"/>
          <w:rtl w:val="0"/>
          <w:lang w:val="en-US"/>
        </w:rPr>
        <w:t xml:space="preserve"> </w:t>
      </w:r>
      <w:r>
        <w:rPr>
          <w:rFonts w:ascii="Arial" w:hAnsi="Arial"/>
          <w:sz w:val="20"/>
          <w:szCs w:val="20"/>
          <w:rtl w:val="0"/>
          <w:lang w:val="en-US"/>
        </w:rPr>
        <w:t xml:space="preserve">and Investigations or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that caused the </w:t>
      </w:r>
      <w:r>
        <w:rPr>
          <w:rFonts w:ascii="Arial" w:hAnsi="Arial"/>
          <w:i w:val="1"/>
          <w:iCs w:val="1"/>
          <w:sz w:val="20"/>
          <w:szCs w:val="20"/>
          <w:rtl w:val="0"/>
          <w:lang w:val="en-US"/>
        </w:rPr>
        <w:t>Atypical Finding</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conduct any follow-up investigation that may be required by the </w:t>
      </w:r>
      <w:r>
        <w:rPr>
          <w:rFonts w:ascii="Arial" w:hAnsi="Arial"/>
          <w:i w:val="1"/>
          <w:iCs w:val="1"/>
          <w:sz w:val="20"/>
          <w:szCs w:val="20"/>
          <w:rtl w:val="0"/>
          <w:lang w:val="en-US"/>
        </w:rPr>
        <w:t xml:space="preserve">International Standards.  </w:t>
      </w:r>
      <w:r>
        <w:rPr>
          <w:rFonts w:ascii="Arial" w:hAnsi="Arial"/>
          <w:sz w:val="20"/>
          <w:szCs w:val="20"/>
          <w:rtl w:val="0"/>
          <w:lang w:val="en-US"/>
        </w:rPr>
        <w:t xml:space="preserve">If, once that investigation is completed, the </w:t>
      </w:r>
      <w:r>
        <w:rPr>
          <w:rFonts w:ascii="Arial" w:hAnsi="Arial"/>
          <w:i w:val="1"/>
          <w:iCs w:val="1"/>
          <w:sz w:val="20"/>
          <w:szCs w:val="20"/>
          <w:rtl w:val="0"/>
          <w:lang w:val="en-US"/>
        </w:rPr>
        <w:t xml:space="preserve">Review Board </w:t>
      </w:r>
      <w:r>
        <w:rPr>
          <w:rFonts w:ascii="Arial" w:hAnsi="Arial"/>
          <w:sz w:val="20"/>
          <w:szCs w:val="20"/>
          <w:rtl w:val="0"/>
          <w:lang w:val="en-US"/>
        </w:rPr>
        <w:t xml:space="preserve">concludes that the </w:t>
      </w:r>
      <w:r>
        <w:rPr>
          <w:rFonts w:ascii="Arial" w:hAnsi="Arial"/>
          <w:i w:val="1"/>
          <w:iCs w:val="1"/>
          <w:sz w:val="20"/>
          <w:szCs w:val="20"/>
          <w:rtl w:val="0"/>
          <w:lang w:val="en-US"/>
        </w:rPr>
        <w:t xml:space="preserve">Atypical Finding </w:t>
      </w:r>
      <w:r>
        <w:rPr>
          <w:rFonts w:ascii="Arial" w:hAnsi="Arial"/>
          <w:sz w:val="20"/>
          <w:szCs w:val="20"/>
          <w:rtl w:val="0"/>
          <w:lang w:val="en-US"/>
        </w:rPr>
        <w:t xml:space="preserve">should be considered an </w:t>
      </w:r>
      <w:r>
        <w:rPr>
          <w:rFonts w:ascii="Arial" w:hAnsi="Arial"/>
          <w:i w:val="1"/>
          <w:iCs w:val="1"/>
          <w:sz w:val="20"/>
          <w:szCs w:val="20"/>
          <w:rtl w:val="0"/>
          <w:lang w:val="en-US"/>
        </w:rPr>
        <w:t>Adverse Analytical Finding</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pursue the matter in accordance with Article 7.2.3.  If not, it shall so inform the </w:t>
      </w:r>
      <w:r>
        <w:rPr>
          <w:rFonts w:ascii="Arial" w:hAnsi="Arial"/>
          <w:i w:val="1"/>
          <w:iCs w:val="1"/>
          <w:sz w:val="20"/>
          <w:szCs w:val="20"/>
          <w:rtl w:val="0"/>
          <w:lang w:val="en-US"/>
        </w:rPr>
        <w:t>Cricketer, WADA</w:t>
      </w:r>
      <w:r>
        <w:rPr>
          <w:rFonts w:ascii="Arial" w:hAnsi="Arial"/>
          <w:sz w:val="20"/>
          <w:szCs w:val="20"/>
          <w:rtl w:val="0"/>
          <w:lang w:val="en-US"/>
        </w:rPr>
        <w:t xml:space="preserve">, the </w:t>
      </w:r>
      <w:r>
        <w:rPr>
          <w:rFonts w:ascii="Arial" w:hAnsi="Arial"/>
          <w:i w:val="1"/>
          <w:iCs w:val="1"/>
          <w:sz w:val="20"/>
          <w:szCs w:val="20"/>
          <w:rtl w:val="0"/>
          <w:lang w:val="en-US"/>
        </w:rPr>
        <w:t xml:space="preserve">ICC </w:t>
      </w:r>
      <w:r>
        <w:rPr>
          <w:rFonts w:ascii="Arial" w:hAnsi="Arial"/>
          <w:sz w:val="20"/>
          <w:szCs w:val="20"/>
          <w:rtl w:val="0"/>
          <w:lang w:val="en-US"/>
        </w:rPr>
        <w:t xml:space="preserve">and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National Anti-Doping Organisation </w:t>
      </w:r>
      <w:r>
        <w:rPr>
          <w:rFonts w:ascii="Arial" w:hAnsi="Arial"/>
          <w:sz w:val="20"/>
          <w:szCs w:val="20"/>
          <w:rtl w:val="0"/>
          <w:lang w:val="en-US"/>
        </w:rPr>
        <w:t xml:space="preserve">and (subject to the rights of appeal set out at Article 13) the matter shall not proceed any further.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7.3.5</w:t>
        <w:tab/>
      </w:r>
      <w:r>
        <w:rPr>
          <w:rFonts w:ascii="Arial" w:hAnsi="Arial"/>
          <w:sz w:val="20"/>
          <w:szCs w:val="20"/>
          <w:rtl w:val="0"/>
          <w:lang w:val="en-US"/>
        </w:rPr>
        <w:t xml:space="preserve">Pending the outcome of the investigation,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will keep the </w:t>
      </w:r>
      <w:r>
        <w:rPr>
          <w:rFonts w:ascii="Arial" w:hAnsi="Arial"/>
          <w:i w:val="1"/>
          <w:iCs w:val="1"/>
          <w:sz w:val="20"/>
          <w:szCs w:val="20"/>
          <w:rtl w:val="0"/>
          <w:lang w:val="en-US"/>
        </w:rPr>
        <w:t xml:space="preserve">Atypical Finding </w:t>
      </w:r>
      <w:r>
        <w:rPr>
          <w:rFonts w:ascii="Arial" w:hAnsi="Arial"/>
          <w:sz w:val="20"/>
          <w:szCs w:val="20"/>
          <w:rtl w:val="0"/>
          <w:lang w:val="en-US"/>
        </w:rPr>
        <w:t>confidential, unless one of the following circumstances exists:</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7.3.5.1</w:t>
      </w:r>
      <w:r>
        <w:rPr>
          <w:rFonts w:ascii="Arial" w:cs="Arial" w:hAnsi="Arial" w:eastAsia="Arial"/>
          <w:sz w:val="20"/>
          <w:szCs w:val="20"/>
          <w:rtl w:val="0"/>
        </w:rPr>
        <w:tab/>
        <w:t xml:space="preserve">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determines the B </w:t>
      </w:r>
      <w:r>
        <w:rPr>
          <w:rFonts w:ascii="Arial" w:hAnsi="Arial"/>
          <w:i w:val="1"/>
          <w:iCs w:val="1"/>
          <w:sz w:val="20"/>
          <w:szCs w:val="20"/>
          <w:rtl w:val="0"/>
          <w:lang w:val="en-US"/>
        </w:rPr>
        <w:t xml:space="preserve">Sample </w:t>
      </w:r>
      <w:r>
        <w:rPr>
          <w:rFonts w:ascii="Arial" w:hAnsi="Arial"/>
          <w:sz w:val="20"/>
          <w:szCs w:val="20"/>
          <w:rtl w:val="0"/>
          <w:lang w:val="en-US"/>
        </w:rPr>
        <w:t xml:space="preserve">should be analysed prior to the conclusion of its follow-up investigation, it may conduct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after notifying the </w:t>
      </w:r>
      <w:r>
        <w:rPr>
          <w:rFonts w:ascii="Arial" w:hAnsi="Arial"/>
          <w:i w:val="1"/>
          <w:iCs w:val="1"/>
          <w:sz w:val="20"/>
          <w:szCs w:val="20"/>
          <w:rtl w:val="0"/>
          <w:lang w:val="en-US"/>
        </w:rPr>
        <w:t>Cricketer</w:t>
      </w:r>
      <w:r>
        <w:rPr>
          <w:rFonts w:ascii="Arial" w:hAnsi="Arial"/>
          <w:sz w:val="20"/>
          <w:szCs w:val="20"/>
          <w:rtl w:val="0"/>
          <w:lang w:val="en-US"/>
        </w:rPr>
        <w:t xml:space="preserve">, with such notice to include a description of the </w:t>
      </w:r>
      <w:r>
        <w:rPr>
          <w:rFonts w:ascii="Arial" w:hAnsi="Arial"/>
          <w:i w:val="1"/>
          <w:iCs w:val="1"/>
          <w:sz w:val="20"/>
          <w:szCs w:val="20"/>
          <w:rtl w:val="0"/>
          <w:lang w:val="en-US"/>
        </w:rPr>
        <w:t xml:space="preserve">Atypical Finding </w:t>
      </w:r>
      <w:r>
        <w:rPr>
          <w:rFonts w:ascii="Arial" w:hAnsi="Arial"/>
          <w:sz w:val="20"/>
          <w:szCs w:val="20"/>
          <w:rtl w:val="0"/>
          <w:lang w:val="en-US"/>
        </w:rPr>
        <w:t>and the information described in Article 7.2.3.3.</w:t>
      </w:r>
    </w:p>
    <w:p>
      <w:pPr>
        <w:pStyle w:val="Heading 2,h2"/>
        <w:tabs>
          <w:tab w:val="left" w:pos="2160"/>
        </w:tabs>
        <w:ind w:left="2400" w:hanging="960"/>
        <w:rPr>
          <w:rFonts w:ascii="Arial" w:cs="Arial" w:hAnsi="Arial" w:eastAsia="Arial"/>
          <w:b w:val="1"/>
          <w:bCs w:val="1"/>
          <w:sz w:val="20"/>
          <w:szCs w:val="20"/>
        </w:rPr>
      </w:pPr>
      <w:r>
        <w:rPr>
          <w:rFonts w:ascii="Arial" w:hAnsi="Arial"/>
          <w:b w:val="1"/>
          <w:bCs w:val="1"/>
          <w:sz w:val="20"/>
          <w:szCs w:val="20"/>
          <w:rtl w:val="0"/>
          <w:lang w:val="en-US"/>
        </w:rPr>
        <w:t>7.3.5.2</w:t>
      </w:r>
      <w:r>
        <w:rPr>
          <w:rFonts w:ascii="Arial" w:cs="Arial" w:hAnsi="Arial" w:eastAsia="Arial"/>
          <w:sz w:val="20"/>
          <w:szCs w:val="20"/>
          <w:rtl w:val="0"/>
        </w:rPr>
        <w:tab/>
        <w:t xml:space="preserve">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receives a request from the </w:t>
      </w:r>
      <w:r>
        <w:rPr>
          <w:rFonts w:ascii="Arial" w:hAnsi="Arial"/>
          <w:i w:val="1"/>
          <w:iCs w:val="1"/>
          <w:sz w:val="20"/>
          <w:szCs w:val="20"/>
          <w:rtl w:val="0"/>
          <w:lang w:val="en-US"/>
        </w:rPr>
        <w:t>ICC</w:t>
      </w:r>
      <w:r>
        <w:rPr>
          <w:rFonts w:ascii="Arial" w:hAnsi="Arial"/>
          <w:sz w:val="20"/>
          <w:szCs w:val="20"/>
          <w:rtl w:val="0"/>
          <w:lang w:val="en-US"/>
        </w:rPr>
        <w:t xml:space="preserve">, 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so identify any such </w:t>
      </w:r>
      <w:r>
        <w:rPr>
          <w:rFonts w:ascii="Arial" w:hAnsi="Arial"/>
          <w:i w:val="1"/>
          <w:iCs w:val="1"/>
          <w:sz w:val="20"/>
          <w:szCs w:val="20"/>
          <w:rtl w:val="0"/>
          <w:lang w:val="en-US"/>
        </w:rPr>
        <w:t xml:space="preserve">Cricketer </w:t>
      </w:r>
      <w:r>
        <w:rPr>
          <w:rFonts w:ascii="Arial" w:hAnsi="Arial"/>
          <w:sz w:val="20"/>
          <w:szCs w:val="20"/>
          <w:rtl w:val="0"/>
          <w:lang w:val="en-US"/>
        </w:rPr>
        <w:t xml:space="preserve">after first providing notice of the </w:t>
      </w:r>
      <w:r>
        <w:rPr>
          <w:rFonts w:ascii="Arial" w:hAnsi="Arial"/>
          <w:i w:val="1"/>
          <w:iCs w:val="1"/>
          <w:sz w:val="20"/>
          <w:szCs w:val="20"/>
          <w:rtl w:val="0"/>
          <w:lang w:val="en-US"/>
        </w:rPr>
        <w:t xml:space="preserve">Atypical Finding </w:t>
      </w:r>
      <w:r>
        <w:rPr>
          <w:rFonts w:ascii="Arial" w:hAnsi="Arial"/>
          <w:sz w:val="20"/>
          <w:szCs w:val="20"/>
          <w:rtl w:val="0"/>
          <w:lang w:val="en-US"/>
        </w:rPr>
        <w:t xml:space="preserve">to the </w:t>
      </w:r>
      <w:r>
        <w:rPr>
          <w:rFonts w:ascii="Arial" w:hAnsi="Arial"/>
          <w:i w:val="1"/>
          <w:iCs w:val="1"/>
          <w:sz w:val="20"/>
          <w:szCs w:val="20"/>
          <w:rtl w:val="0"/>
          <w:lang w:val="en-US"/>
        </w:rPr>
        <w:t xml:space="preserve">Cricketer.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7.4</w:t>
        <w:tab/>
        <w:t xml:space="preserve">Results Management for Whereabouts Violations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7.4.1</w:t>
      </w:r>
      <w:r>
        <w:rPr>
          <w:rFonts w:ascii="Arial" w:cs="Arial" w:hAnsi="Arial" w:eastAsia="Arial"/>
          <w:sz w:val="20"/>
          <w:szCs w:val="20"/>
          <w:rtl w:val="0"/>
        </w:rPr>
        <w:tab/>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have results management authority in relation to potential </w:t>
      </w:r>
      <w:r>
        <w:rPr>
          <w:rFonts w:ascii="Arial" w:hAnsi="Arial"/>
          <w:i w:val="1"/>
          <w:iCs w:val="1"/>
          <w:sz w:val="20"/>
          <w:szCs w:val="20"/>
          <w:rtl w:val="0"/>
          <w:lang w:val="en-US"/>
        </w:rPr>
        <w:t xml:space="preserve">Whereabouts Failures </w:t>
      </w:r>
      <w:r>
        <w:rPr>
          <w:rFonts w:ascii="Arial" w:hAnsi="Arial"/>
          <w:sz w:val="20"/>
          <w:szCs w:val="20"/>
          <w:rtl w:val="0"/>
          <w:lang w:val="en-US"/>
        </w:rPr>
        <w:t xml:space="preserve">by any </w:t>
      </w:r>
      <w:r>
        <w:rPr>
          <w:rFonts w:ascii="Arial" w:hAnsi="Arial"/>
          <w:i w:val="1"/>
          <w:iCs w:val="1"/>
          <w:sz w:val="20"/>
          <w:szCs w:val="20"/>
          <w:rtl w:val="0"/>
          <w:lang w:val="en-US"/>
        </w:rPr>
        <w:t xml:space="preserve">Cricketer </w:t>
      </w:r>
      <w:r>
        <w:rPr>
          <w:rFonts w:ascii="Arial" w:hAnsi="Arial"/>
          <w:sz w:val="20"/>
          <w:szCs w:val="20"/>
          <w:rtl w:val="0"/>
          <w:lang w:val="en-US"/>
        </w:rPr>
        <w:t xml:space="preserve">who files his/her whereabouts information with the </w:t>
      </w:r>
      <w:r>
        <w:rPr>
          <w:rFonts w:ascii="Arial" w:hAnsi="Arial"/>
          <w:i w:val="1"/>
          <w:iCs w:val="1"/>
          <w:sz w:val="20"/>
          <w:szCs w:val="20"/>
          <w:rtl w:val="0"/>
          <w:lang w:val="en-US"/>
        </w:rPr>
        <w:t>National Cricket Federation.</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7.4.2</w:t>
        <w:tab/>
      </w:r>
      <w:r>
        <w:rPr>
          <w:rFonts w:ascii="Arial" w:hAnsi="Arial"/>
          <w:sz w:val="20"/>
          <w:szCs w:val="20"/>
          <w:rtl w:val="0"/>
          <w:lang w:val="en-US"/>
        </w:rPr>
        <w:t xml:space="preserve">If a </w:t>
      </w:r>
      <w:r>
        <w:rPr>
          <w:rFonts w:ascii="Arial" w:hAnsi="Arial"/>
          <w:i w:val="1"/>
          <w:iCs w:val="1"/>
          <w:sz w:val="20"/>
          <w:szCs w:val="20"/>
          <w:rtl w:val="0"/>
          <w:lang w:val="en-US"/>
        </w:rPr>
        <w:t xml:space="preserve">Whereabouts Failure </w:t>
      </w:r>
      <w:r>
        <w:rPr>
          <w:rFonts w:ascii="Arial" w:hAnsi="Arial"/>
          <w:sz w:val="20"/>
          <w:szCs w:val="20"/>
          <w:rtl w:val="0"/>
          <w:lang w:val="en-US"/>
        </w:rPr>
        <w:t xml:space="preserve">by a </w:t>
      </w:r>
      <w:r>
        <w:rPr>
          <w:rFonts w:ascii="Arial" w:hAnsi="Arial"/>
          <w:i w:val="1"/>
          <w:iCs w:val="1"/>
          <w:sz w:val="20"/>
          <w:szCs w:val="20"/>
          <w:rtl w:val="0"/>
          <w:lang w:val="en-US"/>
        </w:rPr>
        <w:t xml:space="preserve">Cricketer </w:t>
      </w:r>
      <w:r>
        <w:rPr>
          <w:rFonts w:ascii="Arial" w:hAnsi="Arial"/>
          <w:sz w:val="20"/>
          <w:szCs w:val="20"/>
          <w:rtl w:val="0"/>
          <w:lang w:val="en-US"/>
        </w:rPr>
        <w:t xml:space="preserve">who is subject to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results management authority is uncovered through an attempt to test the </w:t>
      </w:r>
      <w:r>
        <w:rPr>
          <w:rFonts w:ascii="Arial" w:hAnsi="Arial"/>
          <w:i w:val="1"/>
          <w:iCs w:val="1"/>
          <w:sz w:val="20"/>
          <w:szCs w:val="20"/>
          <w:rtl w:val="0"/>
          <w:lang w:val="en-US"/>
        </w:rPr>
        <w:t xml:space="preserve">Cricketer </w:t>
      </w:r>
      <w:r>
        <w:rPr>
          <w:rFonts w:ascii="Arial" w:hAnsi="Arial"/>
          <w:sz w:val="20"/>
          <w:szCs w:val="20"/>
          <w:rtl w:val="0"/>
          <w:lang w:val="en-US"/>
        </w:rPr>
        <w:t xml:space="preserve">by or on behalf of another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other than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then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procure the requisite information and assistance from that other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pursuant to Article I.5.2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so that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conduct its results management in respect of that </w:t>
      </w:r>
      <w:r>
        <w:rPr>
          <w:rFonts w:ascii="Arial" w:hAnsi="Arial"/>
          <w:i w:val="1"/>
          <w:iCs w:val="1"/>
          <w:sz w:val="20"/>
          <w:szCs w:val="20"/>
          <w:rtl w:val="0"/>
          <w:lang w:val="en-US"/>
        </w:rPr>
        <w:t xml:space="preserve">Whereabouts Failure </w:t>
      </w:r>
      <w:r>
        <w:rPr>
          <w:rFonts w:ascii="Arial" w:hAnsi="Arial"/>
          <w:sz w:val="20"/>
          <w:szCs w:val="20"/>
          <w:rtl w:val="0"/>
          <w:lang w:val="en-US"/>
        </w:rPr>
        <w:t xml:space="preserve">in accordance with Article 7.4.3.  Upon request, the </w:t>
      </w:r>
      <w:r>
        <w:rPr>
          <w:rFonts w:ascii="Arial" w:hAnsi="Arial"/>
          <w:i w:val="1"/>
          <w:iCs w:val="1"/>
          <w:sz w:val="20"/>
          <w:szCs w:val="20"/>
          <w:rtl w:val="0"/>
          <w:lang w:val="en-US"/>
        </w:rPr>
        <w:t xml:space="preserve">Cricketer </w:t>
      </w:r>
      <w:r>
        <w:rPr>
          <w:rFonts w:ascii="Arial" w:hAnsi="Arial"/>
          <w:sz w:val="20"/>
          <w:szCs w:val="20"/>
          <w:rtl w:val="0"/>
          <w:lang w:val="en-US"/>
        </w:rPr>
        <w:t xml:space="preserve">shall assist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in obtaining such information and assistance.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7.4.3</w:t>
        <w:tab/>
      </w:r>
      <w:r>
        <w:rPr>
          <w:rFonts w:ascii="Arial" w:hAnsi="Arial"/>
          <w:sz w:val="20"/>
          <w:szCs w:val="20"/>
          <w:rtl w:val="0"/>
          <w:lang w:val="en-US"/>
        </w:rPr>
        <w:t xml:space="preserve">Results management in relation to potential </w:t>
      </w:r>
      <w:r>
        <w:rPr>
          <w:rFonts w:ascii="Arial" w:hAnsi="Arial"/>
          <w:i w:val="1"/>
          <w:iCs w:val="1"/>
          <w:sz w:val="20"/>
          <w:szCs w:val="20"/>
          <w:rtl w:val="0"/>
          <w:lang w:val="en-US"/>
        </w:rPr>
        <w:t xml:space="preserve">Whereabouts Failures </w:t>
      </w:r>
      <w:r>
        <w:rPr>
          <w:rFonts w:ascii="Arial" w:hAnsi="Arial"/>
          <w:sz w:val="20"/>
          <w:szCs w:val="20"/>
          <w:rtl w:val="0"/>
          <w:lang w:val="en-US"/>
        </w:rPr>
        <w:t xml:space="preserve">shall be conducted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in accordance with Article I.5.2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(with the administrative review, if any, carried out by the </w:t>
      </w:r>
      <w:r>
        <w:rPr>
          <w:rFonts w:ascii="Arial" w:hAnsi="Arial"/>
          <w:i w:val="1"/>
          <w:iCs w:val="1"/>
          <w:sz w:val="20"/>
          <w:szCs w:val="20"/>
          <w:rtl w:val="0"/>
          <w:lang w:val="en-US"/>
        </w:rPr>
        <w:t>Review Board</w:t>
      </w:r>
      <w:r>
        <w:rPr>
          <w:rFonts w:ascii="Arial" w:hAnsi="Arial"/>
          <w:sz w:val="20"/>
          <w:szCs w:val="20"/>
          <w:rtl w:val="0"/>
          <w:lang w:val="en-US"/>
        </w:rPr>
        <w:t xml:space="preserve">) in order to determine whether all of the requirements of Article I.3.6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(in the case of a </w:t>
      </w:r>
      <w:r>
        <w:rPr>
          <w:rFonts w:ascii="Arial" w:hAnsi="Arial"/>
          <w:i w:val="1"/>
          <w:iCs w:val="1"/>
          <w:sz w:val="20"/>
          <w:szCs w:val="20"/>
          <w:rtl w:val="0"/>
          <w:lang w:val="en-US"/>
        </w:rPr>
        <w:t>Filing Failure</w:t>
      </w:r>
      <w:r>
        <w:rPr>
          <w:rFonts w:ascii="Arial" w:hAnsi="Arial"/>
          <w:sz w:val="20"/>
          <w:szCs w:val="20"/>
          <w:rtl w:val="0"/>
          <w:lang w:val="en-US"/>
        </w:rPr>
        <w:t xml:space="preserve">) or all of the requirements of Article I.4.3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(in the case of a </w:t>
      </w:r>
      <w:r>
        <w:rPr>
          <w:rFonts w:ascii="Arial" w:hAnsi="Arial"/>
          <w:i w:val="1"/>
          <w:iCs w:val="1"/>
          <w:sz w:val="20"/>
          <w:szCs w:val="20"/>
          <w:rtl w:val="0"/>
          <w:lang w:val="en-US"/>
        </w:rPr>
        <w:t>Missed Test</w:t>
      </w:r>
      <w:r>
        <w:rPr>
          <w:rFonts w:ascii="Arial" w:hAnsi="Arial"/>
          <w:sz w:val="20"/>
          <w:szCs w:val="20"/>
          <w:rtl w:val="0"/>
          <w:lang w:val="en-US"/>
        </w:rPr>
        <w:t xml:space="preserve">) are met. </w:t>
      </w:r>
    </w:p>
    <w:p>
      <w:pPr>
        <w:pStyle w:val="Normal.0"/>
        <w:spacing w:line="240" w:lineRule="auto"/>
        <w:ind w:left="1440" w:hanging="720"/>
        <w:rPr>
          <w:rFonts w:ascii="Arial" w:cs="Arial" w:hAnsi="Arial" w:eastAsia="Arial"/>
          <w:sz w:val="20"/>
          <w:szCs w:val="20"/>
        </w:rPr>
      </w:pP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7.4.4</w:t>
        <w:tab/>
      </w:r>
      <w:r>
        <w:rPr>
          <w:rFonts w:ascii="Arial" w:hAnsi="Arial"/>
          <w:sz w:val="20"/>
          <w:szCs w:val="20"/>
          <w:rtl w:val="0"/>
          <w:lang w:val="en-US"/>
        </w:rPr>
        <w:t xml:space="preserve">Where a </w:t>
      </w:r>
      <w:r>
        <w:rPr>
          <w:rFonts w:ascii="Arial" w:hAnsi="Arial"/>
          <w:i w:val="1"/>
          <w:iCs w:val="1"/>
          <w:sz w:val="20"/>
          <w:szCs w:val="20"/>
          <w:rtl w:val="0"/>
          <w:lang w:val="en-US"/>
        </w:rPr>
        <w:t xml:space="preserve">Cricketer </w:t>
      </w:r>
      <w:r>
        <w:rPr>
          <w:rFonts w:ascii="Arial" w:hAnsi="Arial"/>
          <w:sz w:val="20"/>
          <w:szCs w:val="20"/>
          <w:rtl w:val="0"/>
          <w:lang w:val="en-US"/>
        </w:rPr>
        <w:t xml:space="preserve">who is subject to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results management authority in accordance with Article 7.4.1 is declared to have three </w:t>
      </w:r>
      <w:r>
        <w:rPr>
          <w:rFonts w:ascii="Arial" w:hAnsi="Arial"/>
          <w:i w:val="1"/>
          <w:iCs w:val="1"/>
          <w:sz w:val="20"/>
          <w:szCs w:val="20"/>
          <w:rtl w:val="0"/>
          <w:lang w:val="en-US"/>
        </w:rPr>
        <w:t>Whereabouts Failures</w:t>
      </w:r>
      <w:r>
        <w:rPr>
          <w:rFonts w:ascii="Arial" w:hAnsi="Arial"/>
          <w:sz w:val="20"/>
          <w:szCs w:val="20"/>
          <w:rtl w:val="0"/>
          <w:lang w:val="en-US"/>
        </w:rPr>
        <w:t xml:space="preserve"> (i.e. any combination of </w:t>
      </w:r>
      <w:r>
        <w:rPr>
          <w:rFonts w:ascii="Arial" w:hAnsi="Arial"/>
          <w:i w:val="1"/>
          <w:iCs w:val="1"/>
          <w:sz w:val="20"/>
          <w:szCs w:val="20"/>
          <w:rtl w:val="0"/>
          <w:lang w:val="en-US"/>
        </w:rPr>
        <w:t xml:space="preserve">Filing Failures </w:t>
      </w:r>
      <w:r>
        <w:rPr>
          <w:rFonts w:ascii="Arial" w:hAnsi="Arial"/>
          <w:sz w:val="20"/>
          <w:szCs w:val="20"/>
          <w:rtl w:val="0"/>
          <w:lang w:val="en-US"/>
        </w:rPr>
        <w:t xml:space="preserve">and/or </w:t>
      </w:r>
      <w:r>
        <w:rPr>
          <w:rFonts w:ascii="Arial" w:hAnsi="Arial"/>
          <w:i w:val="1"/>
          <w:iCs w:val="1"/>
          <w:sz w:val="20"/>
          <w:szCs w:val="20"/>
          <w:rtl w:val="0"/>
          <w:lang w:val="en-US"/>
        </w:rPr>
        <w:t>Missed Tests</w:t>
      </w:r>
      <w:r>
        <w:rPr>
          <w:rFonts w:ascii="Arial" w:hAnsi="Arial"/>
          <w:sz w:val="20"/>
          <w:szCs w:val="20"/>
          <w:rtl w:val="0"/>
          <w:lang w:val="en-US"/>
        </w:rPr>
        <w:t xml:space="preserve"> adding up to three) in any twelve-month period, then the matter shall be referred to the </w:t>
      </w:r>
      <w:r>
        <w:rPr>
          <w:rFonts w:ascii="Arial" w:hAnsi="Arial"/>
          <w:i w:val="1"/>
          <w:iCs w:val="1"/>
          <w:sz w:val="20"/>
          <w:szCs w:val="20"/>
          <w:rtl w:val="0"/>
          <w:lang w:val="en-US"/>
        </w:rPr>
        <w:t>Review Board</w:t>
      </w:r>
      <w:r>
        <w:rPr>
          <w:rFonts w:ascii="Arial" w:hAnsi="Arial"/>
          <w:sz w:val="20"/>
          <w:szCs w:val="20"/>
          <w:rtl w:val="0"/>
          <w:lang w:val="en-US"/>
        </w:rPr>
        <w:t xml:space="preserve"> to determine, in accordance with Article I.5.4 of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whether the </w:t>
      </w:r>
      <w:r>
        <w:rPr>
          <w:rFonts w:ascii="Arial" w:hAnsi="Arial"/>
          <w:i w:val="1"/>
          <w:iCs w:val="1"/>
          <w:sz w:val="20"/>
          <w:szCs w:val="20"/>
          <w:rtl w:val="0"/>
          <w:lang w:val="en-US"/>
        </w:rPr>
        <w:t>Cricketer</w:t>
      </w:r>
      <w:r>
        <w:rPr>
          <w:rFonts w:ascii="Arial" w:hAnsi="Arial"/>
          <w:sz w:val="20"/>
          <w:szCs w:val="20"/>
          <w:rtl w:val="0"/>
          <w:lang w:val="en-US"/>
        </w:rPr>
        <w:t xml:space="preserve"> has a case to answer under Article 2.4.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7.4.5</w:t>
        <w:tab/>
      </w:r>
      <w:r>
        <w:rPr>
          <w:rFonts w:ascii="Arial" w:hAnsi="Arial"/>
          <w:sz w:val="20"/>
          <w:szCs w:val="20"/>
          <w:rtl w:val="0"/>
          <w:lang w:val="en-US"/>
        </w:rPr>
        <w:t xml:space="preserve">If the </w:t>
      </w:r>
      <w:r>
        <w:rPr>
          <w:rFonts w:ascii="Arial" w:hAnsi="Arial"/>
          <w:i w:val="1"/>
          <w:iCs w:val="1"/>
          <w:sz w:val="20"/>
          <w:szCs w:val="20"/>
          <w:rtl w:val="0"/>
          <w:lang w:val="en-US"/>
        </w:rPr>
        <w:t xml:space="preserve">Review Board </w:t>
      </w:r>
      <w:r>
        <w:rPr>
          <w:rFonts w:ascii="Arial" w:hAnsi="Arial"/>
          <w:sz w:val="20"/>
          <w:szCs w:val="20"/>
          <w:rtl w:val="0"/>
          <w:lang w:val="en-US"/>
        </w:rPr>
        <w:t xml:space="preserve">determines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has a case to answer under Article 2.4,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shall promptly send the </w:t>
      </w:r>
      <w:r>
        <w:rPr>
          <w:rFonts w:ascii="Arial" w:hAnsi="Arial"/>
          <w:i w:val="1"/>
          <w:iCs w:val="1"/>
          <w:sz w:val="20"/>
          <w:szCs w:val="20"/>
          <w:rtl w:val="0"/>
          <w:lang w:val="en-US"/>
        </w:rPr>
        <w:t>Cricketer</w:t>
      </w:r>
      <w:r>
        <w:rPr>
          <w:rFonts w:ascii="Arial" w:hAnsi="Arial"/>
          <w:sz w:val="20"/>
          <w:szCs w:val="20"/>
          <w:rtl w:val="0"/>
          <w:lang w:val="en-US"/>
        </w:rPr>
        <w:t xml:space="preserve"> a written </w:t>
      </w:r>
      <w:r>
        <w:rPr>
          <w:rFonts w:ascii="Arial" w:hAnsi="Arial"/>
          <w:i w:val="1"/>
          <w:iCs w:val="1"/>
          <w:sz w:val="20"/>
          <w:szCs w:val="20"/>
          <w:rtl w:val="0"/>
          <w:lang w:val="en-US"/>
        </w:rPr>
        <w:t>Notice of Charge</w:t>
      </w:r>
      <w:r>
        <w:rPr>
          <w:rFonts w:ascii="Arial" w:hAnsi="Arial"/>
          <w:sz w:val="20"/>
          <w:szCs w:val="20"/>
          <w:rtl w:val="0"/>
          <w:lang w:val="en-US"/>
        </w:rPr>
        <w:t xml:space="preserve"> (copied to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his/her </w:t>
      </w:r>
      <w:r>
        <w:rPr>
          <w:rFonts w:ascii="Arial" w:hAnsi="Arial"/>
          <w:i w:val="1"/>
          <w:iCs w:val="1"/>
          <w:sz w:val="20"/>
          <w:szCs w:val="20"/>
          <w:rtl w:val="0"/>
          <w:lang w:val="en-US"/>
        </w:rPr>
        <w:t xml:space="preserve">National Anti-Doping Organisation </w:t>
      </w:r>
      <w:r>
        <w:rPr>
          <w:rFonts w:ascii="Arial" w:hAnsi="Arial"/>
          <w:sz w:val="20"/>
          <w:szCs w:val="20"/>
          <w:rtl w:val="0"/>
          <w:lang w:val="en-US"/>
        </w:rPr>
        <w:t>who shall all be kept up to date on the status of the case), amended as appropriate to confirm the following:</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7.4.5.1</w:t>
      </w:r>
      <w:r>
        <w:rPr>
          <w:rFonts w:ascii="Arial" w:cs="Arial" w:hAnsi="Arial" w:eastAsia="Arial"/>
          <w:sz w:val="20"/>
          <w:szCs w:val="20"/>
          <w:rtl w:val="0"/>
        </w:rPr>
        <w:tab/>
        <w:t xml:space="preserve">that the </w:t>
      </w:r>
      <w:r>
        <w:rPr>
          <w:rFonts w:ascii="Arial" w:hAnsi="Arial"/>
          <w:i w:val="1"/>
          <w:iCs w:val="1"/>
          <w:sz w:val="20"/>
          <w:szCs w:val="20"/>
          <w:rtl w:val="0"/>
          <w:lang w:val="en-US"/>
        </w:rPr>
        <w:t xml:space="preserve">Cricketer </w:t>
      </w:r>
      <w:r>
        <w:rPr>
          <w:rFonts w:ascii="Arial" w:hAnsi="Arial"/>
          <w:sz w:val="20"/>
          <w:szCs w:val="20"/>
          <w:rtl w:val="0"/>
          <w:lang w:val="en-US"/>
        </w:rPr>
        <w:t xml:space="preserve">has a case to answer under Article 2.4;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7.4.5.2</w:t>
        <w:tab/>
      </w:r>
      <w:r>
        <w:rPr>
          <w:rFonts w:ascii="Arial" w:hAnsi="Arial"/>
          <w:sz w:val="20"/>
          <w:szCs w:val="20"/>
          <w:rtl w:val="0"/>
          <w:lang w:val="en-US"/>
        </w:rPr>
        <w:t xml:space="preserve">details of the facts upon which the case to answer is based, including details of the </w:t>
      </w:r>
      <w:r>
        <w:rPr>
          <w:rFonts w:ascii="Arial" w:hAnsi="Arial"/>
          <w:i w:val="1"/>
          <w:iCs w:val="1"/>
          <w:sz w:val="20"/>
          <w:szCs w:val="20"/>
          <w:rtl w:val="0"/>
          <w:lang w:val="en-US"/>
        </w:rPr>
        <w:t xml:space="preserve">Filing Failures </w:t>
      </w:r>
      <w:r>
        <w:rPr>
          <w:rFonts w:ascii="Arial" w:hAnsi="Arial"/>
          <w:sz w:val="20"/>
          <w:szCs w:val="20"/>
          <w:rtl w:val="0"/>
          <w:lang w:val="en-US"/>
        </w:rPr>
        <w:t xml:space="preserve">and/or </w:t>
      </w:r>
      <w:r>
        <w:rPr>
          <w:rFonts w:ascii="Arial" w:hAnsi="Arial"/>
          <w:i w:val="1"/>
          <w:iCs w:val="1"/>
          <w:sz w:val="20"/>
          <w:szCs w:val="20"/>
          <w:rtl w:val="0"/>
          <w:lang w:val="en-US"/>
        </w:rPr>
        <w:t xml:space="preserve">Missed Tests </w:t>
      </w:r>
      <w:r>
        <w:rPr>
          <w:rFonts w:ascii="Arial" w:hAnsi="Arial"/>
          <w:sz w:val="20"/>
          <w:szCs w:val="20"/>
          <w:rtl w:val="0"/>
          <w:lang w:val="en-US"/>
        </w:rPr>
        <w:t xml:space="preserve">alleged, and copies of any relevant documentation;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7.4.5.3</w:t>
        <w:tab/>
      </w:r>
      <w:r>
        <w:rPr>
          <w:rFonts w:ascii="Arial" w:hAnsi="Arial"/>
          <w:sz w:val="20"/>
          <w:szCs w:val="20"/>
          <w:rtl w:val="0"/>
          <w:lang w:val="en-US"/>
        </w:rPr>
        <w:t xml:space="preserve">(where applicable) the matters relating to </w:t>
      </w:r>
      <w:r>
        <w:rPr>
          <w:rFonts w:ascii="Arial" w:hAnsi="Arial"/>
          <w:i w:val="1"/>
          <w:iCs w:val="1"/>
          <w:sz w:val="20"/>
          <w:szCs w:val="20"/>
          <w:rtl w:val="0"/>
          <w:lang w:val="en-US"/>
        </w:rPr>
        <w:t xml:space="preserve">Provisional Suspension </w:t>
      </w:r>
      <w:r>
        <w:rPr>
          <w:rFonts w:ascii="Arial" w:hAnsi="Arial"/>
          <w:sz w:val="20"/>
          <w:szCs w:val="20"/>
          <w:rtl w:val="0"/>
          <w:lang w:val="en-US"/>
        </w:rPr>
        <w:t>specified at Article 7.7; and</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7.5.5.4</w:t>
        <w:tab/>
      </w:r>
      <w:r>
        <w:rPr>
          <w:rFonts w:ascii="Arial" w:hAnsi="Arial"/>
          <w:sz w:val="20"/>
          <w:szCs w:val="20"/>
          <w:rtl w:val="0"/>
          <w:lang w:val="en-US"/>
        </w:rPr>
        <w:t xml:space="preserve">the matters specified at Article 7.8.  </w:t>
      </w: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7.5</w:t>
        <w:tab/>
        <w:t xml:space="preserve">Investigations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7.5.1</w:t>
      </w:r>
      <w:r>
        <w:rPr>
          <w:rFonts w:ascii="Arial" w:cs="Arial" w:hAnsi="Arial" w:eastAsia="Arial"/>
          <w:sz w:val="20"/>
          <w:szCs w:val="20"/>
          <w:rtl w:val="0"/>
        </w:rPr>
        <w:tab/>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NADO </w:t>
      </w:r>
      <w:r>
        <w:rPr>
          <w:rFonts w:ascii="Arial" w:hAnsi="Arial"/>
          <w:sz w:val="20"/>
          <w:szCs w:val="20"/>
          <w:rtl w:val="0"/>
          <w:lang w:val="en-US"/>
        </w:rPr>
        <w:t xml:space="preserve">may gather anti-doping intelligence and conduct investigations in accordance with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and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into the activities of any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that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NADO </w:t>
      </w:r>
      <w:r>
        <w:rPr>
          <w:rFonts w:ascii="Arial" w:hAnsi="Arial"/>
          <w:sz w:val="20"/>
          <w:szCs w:val="20"/>
          <w:rtl w:val="0"/>
          <w:lang w:val="en-US"/>
        </w:rPr>
        <w:t xml:space="preserve">believes may have committed an anti-doping rule violation.  Such intelligence gathering and investigations may be conducted in conjunction with, and/or information or intelligence obtained in such investigations may be shared with, other </w:t>
      </w:r>
      <w:r>
        <w:rPr>
          <w:rFonts w:ascii="Arial" w:hAnsi="Arial"/>
          <w:i w:val="1"/>
          <w:iCs w:val="1"/>
          <w:sz w:val="20"/>
          <w:szCs w:val="20"/>
          <w:rtl w:val="0"/>
          <w:lang w:val="en-US"/>
        </w:rPr>
        <w:t>Signatories</w:t>
      </w:r>
      <w:r>
        <w:rPr>
          <w:rFonts w:ascii="Arial" w:hAnsi="Arial"/>
          <w:sz w:val="20"/>
          <w:szCs w:val="20"/>
          <w:rtl w:val="0"/>
          <w:lang w:val="en-US"/>
        </w:rPr>
        <w:t xml:space="preserve"> and/or other relevant authorities.  The </w:t>
      </w:r>
      <w:r>
        <w:rPr>
          <w:rFonts w:ascii="Arial" w:hAnsi="Arial"/>
          <w:i w:val="1"/>
          <w:iCs w:val="1"/>
          <w:sz w:val="20"/>
          <w:szCs w:val="20"/>
          <w:rtl w:val="0"/>
          <w:lang w:val="en-US"/>
        </w:rPr>
        <w:t xml:space="preserve">National Cricket Federation/NADO </w:t>
      </w:r>
      <w:r>
        <w:rPr>
          <w:rFonts w:ascii="Arial" w:hAnsi="Arial"/>
          <w:sz w:val="20"/>
          <w:szCs w:val="20"/>
          <w:rtl w:val="0"/>
          <w:lang w:val="en-US"/>
        </w:rPr>
        <w:t xml:space="preserve">shall have discretion, where it deems appropriate, to stay its own investigation pending the outcome of investigations being conducted by other </w:t>
      </w:r>
      <w:r>
        <w:rPr>
          <w:rFonts w:ascii="Arial" w:hAnsi="Arial"/>
          <w:i w:val="1"/>
          <w:iCs w:val="1"/>
          <w:sz w:val="20"/>
          <w:szCs w:val="20"/>
          <w:rtl w:val="0"/>
          <w:lang w:val="en-US"/>
        </w:rPr>
        <w:t>Signatories</w:t>
      </w:r>
      <w:r>
        <w:rPr>
          <w:rFonts w:ascii="Arial" w:hAnsi="Arial"/>
          <w:sz w:val="20"/>
          <w:szCs w:val="20"/>
          <w:rtl w:val="0"/>
          <w:lang w:val="en-US"/>
        </w:rPr>
        <w:t xml:space="preserve"> and/or other relevant authorities.</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7.5.2</w:t>
        <w:tab/>
      </w:r>
      <w:r>
        <w:rPr>
          <w:rFonts w:ascii="Arial" w:hAnsi="Arial"/>
          <w:sz w:val="20"/>
          <w:szCs w:val="20"/>
          <w:rtl w:val="0"/>
          <w:lang w:val="en-US"/>
        </w:rPr>
        <w:t xml:space="preserve">In the event a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knows or suspects that any other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has committed an anti-doping rule violation, the </w:t>
      </w:r>
      <w:r>
        <w:rPr>
          <w:rFonts w:ascii="Arial" w:hAnsi="Arial"/>
          <w:i w:val="1"/>
          <w:iCs w:val="1"/>
          <w:sz w:val="20"/>
          <w:szCs w:val="20"/>
          <w:rtl w:val="0"/>
          <w:lang w:val="en-US"/>
        </w:rPr>
        <w:t xml:space="preserve">Cricketer </w:t>
      </w:r>
      <w:r>
        <w:rPr>
          <w:rFonts w:ascii="Arial" w:hAnsi="Arial"/>
          <w:sz w:val="20"/>
          <w:szCs w:val="20"/>
          <w:rtl w:val="0"/>
          <w:lang w:val="en-US"/>
        </w:rPr>
        <w:t xml:space="preserve">must report such knowledge or suspicion to the </w:t>
      </w:r>
      <w:r>
        <w:rPr>
          <w:rFonts w:ascii="Arial" w:hAnsi="Arial"/>
          <w:i w:val="1"/>
          <w:iCs w:val="1"/>
          <w:sz w:val="20"/>
          <w:szCs w:val="20"/>
          <w:rtl w:val="0"/>
          <w:lang w:val="en-US"/>
        </w:rPr>
        <w:t>Anti-Doping Manager</w:t>
      </w:r>
      <w:r>
        <w:rPr>
          <w:rFonts w:ascii="Arial" w:hAnsi="Arial"/>
          <w:b w:val="1"/>
          <w:bCs w:val="1"/>
          <w:sz w:val="20"/>
          <w:szCs w:val="20"/>
          <w:rtl w:val="0"/>
          <w:lang w:val="en-US"/>
        </w:rPr>
        <w:t xml:space="preserve"> </w:t>
      </w:r>
      <w:r>
        <w:rPr>
          <w:rFonts w:ascii="Arial" w:hAnsi="Arial"/>
          <w:sz w:val="20"/>
          <w:szCs w:val="20"/>
          <w:rtl w:val="0"/>
          <w:lang w:val="en-US"/>
        </w:rPr>
        <w:t xml:space="preserve">as soon as possible.  A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shall have a continuing obligation to report any new knowledge or suspicion regarding any anti-doping rule violation to the </w:t>
      </w:r>
      <w:r>
        <w:rPr>
          <w:rFonts w:ascii="Arial" w:hAnsi="Arial"/>
          <w:i w:val="1"/>
          <w:iCs w:val="1"/>
          <w:sz w:val="20"/>
          <w:szCs w:val="20"/>
          <w:rtl w:val="0"/>
          <w:lang w:val="en-US"/>
        </w:rPr>
        <w:t>Anti-Doping Manager</w:t>
      </w:r>
      <w:r>
        <w:rPr>
          <w:rFonts w:ascii="Arial" w:hAnsi="Arial"/>
          <w:sz w:val="20"/>
          <w:szCs w:val="20"/>
          <w:rtl w:val="0"/>
          <w:lang w:val="en-US"/>
        </w:rPr>
        <w:t xml:space="preserve">, even if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prior knowledge or suspicion has already been reported.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7.5.3</w:t>
        <w:tab/>
      </w:r>
      <w:r>
        <w:rPr>
          <w:rFonts w:ascii="Arial" w:hAnsi="Arial"/>
          <w:i w:val="1"/>
          <w:iCs w:val="1"/>
          <w:sz w:val="20"/>
          <w:szCs w:val="20"/>
          <w:rtl w:val="0"/>
          <w:lang w:val="en-US"/>
        </w:rPr>
        <w:t xml:space="preserve">Cricketers </w:t>
      </w:r>
      <w:r>
        <w:rPr>
          <w:rFonts w:ascii="Arial" w:hAnsi="Arial"/>
          <w:sz w:val="20"/>
          <w:szCs w:val="20"/>
          <w:rtl w:val="0"/>
          <w:lang w:val="en-US"/>
        </w:rPr>
        <w:t xml:space="preserve">and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must cooperate fully with investigations conducted pursuant to this Article 7.5.  </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7.5.3.1</w:t>
        <w:tab/>
      </w:r>
      <w:r>
        <w:rPr>
          <w:rFonts w:ascii="Arial" w:hAnsi="Arial"/>
          <w:sz w:val="20"/>
          <w:szCs w:val="20"/>
          <w:rtl w:val="0"/>
          <w:lang w:val="en-US"/>
        </w:rPr>
        <w:t xml:space="preserve">The </w:t>
      </w:r>
      <w:r>
        <w:rPr>
          <w:rFonts w:ascii="Arial" w:hAnsi="Arial"/>
          <w:i w:val="1"/>
          <w:iCs w:val="1"/>
          <w:sz w:val="20"/>
          <w:szCs w:val="20"/>
          <w:rtl w:val="0"/>
          <w:lang w:val="en-US"/>
        </w:rPr>
        <w:t>Anti-Doping Manager</w:t>
      </w:r>
      <w:r>
        <w:rPr>
          <w:rFonts w:ascii="Arial" w:hAnsi="Arial"/>
          <w:b w:val="1"/>
          <w:bCs w:val="1"/>
          <w:sz w:val="20"/>
          <w:szCs w:val="20"/>
          <w:rtl w:val="0"/>
          <w:lang w:val="en-US"/>
        </w:rPr>
        <w:t xml:space="preserve"> </w:t>
      </w:r>
      <w:r>
        <w:rPr>
          <w:rFonts w:ascii="Arial" w:hAnsi="Arial"/>
          <w:sz w:val="20"/>
          <w:szCs w:val="20"/>
          <w:rtl w:val="0"/>
          <w:lang w:val="en-US"/>
        </w:rPr>
        <w:t xml:space="preserve">may make a written demand to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(a </w:t>
      </w:r>
      <w:r>
        <w:rPr>
          <w:rFonts w:ascii="Arial" w:hAnsi="Arial" w:hint="default"/>
          <w:i w:val="1"/>
          <w:iCs w:val="1"/>
          <w:sz w:val="20"/>
          <w:szCs w:val="20"/>
          <w:rtl w:val="0"/>
          <w:lang w:val="en-US"/>
        </w:rPr>
        <w:t>“</w:t>
      </w:r>
      <w:r>
        <w:rPr>
          <w:rFonts w:ascii="Arial" w:hAnsi="Arial"/>
          <w:b w:val="1"/>
          <w:bCs w:val="1"/>
          <w:i w:val="1"/>
          <w:iCs w:val="1"/>
          <w:sz w:val="20"/>
          <w:szCs w:val="20"/>
          <w:rtl w:val="0"/>
          <w:lang w:val="en-US"/>
        </w:rPr>
        <w:t>Demand</w:t>
      </w:r>
      <w:r>
        <w:rPr>
          <w:rFonts w:ascii="Arial" w:hAnsi="Arial" w:hint="default"/>
          <w:i w:val="1"/>
          <w:iCs w:val="1"/>
          <w:sz w:val="20"/>
          <w:szCs w:val="20"/>
          <w:rtl w:val="0"/>
          <w:lang w:val="en-US"/>
        </w:rPr>
        <w:t>”</w:t>
      </w:r>
      <w:r>
        <w:rPr>
          <w:rFonts w:ascii="Arial" w:hAnsi="Arial"/>
          <w:sz w:val="20"/>
          <w:szCs w:val="20"/>
          <w:rtl w:val="0"/>
          <w:lang w:val="en-US"/>
        </w:rPr>
        <w:t xml:space="preserve">) to furnish to the </w:t>
      </w:r>
      <w:r>
        <w:rPr>
          <w:rFonts w:ascii="Arial" w:hAnsi="Arial"/>
          <w:i w:val="1"/>
          <w:iCs w:val="1"/>
          <w:sz w:val="20"/>
          <w:szCs w:val="20"/>
          <w:rtl w:val="0"/>
          <w:lang w:val="en-US"/>
        </w:rPr>
        <w:t>Anti-Doping Manager</w:t>
      </w:r>
      <w:r>
        <w:rPr>
          <w:rFonts w:ascii="Arial" w:hAnsi="Arial"/>
          <w:b w:val="1"/>
          <w:bCs w:val="1"/>
          <w:sz w:val="20"/>
          <w:szCs w:val="20"/>
          <w:rtl w:val="0"/>
          <w:lang w:val="en-US"/>
        </w:rPr>
        <w:t xml:space="preserve"> </w:t>
      </w:r>
      <w:r>
        <w:rPr>
          <w:rFonts w:ascii="Arial" w:hAnsi="Arial"/>
          <w:sz w:val="20"/>
          <w:szCs w:val="20"/>
          <w:rtl w:val="0"/>
          <w:lang w:val="en-US"/>
        </w:rPr>
        <w:t xml:space="preserve">any information regarding any suspected anti-doping rule violation, including, without limitation, a written statement setting forth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knowledge of facts and circumstances with respect to the suspected anti-doping rule violation.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shall furnish such information within seven business days of the making of such </w:t>
      </w:r>
      <w:r>
        <w:rPr>
          <w:rFonts w:ascii="Arial" w:hAnsi="Arial"/>
          <w:i w:val="1"/>
          <w:iCs w:val="1"/>
          <w:sz w:val="20"/>
          <w:szCs w:val="20"/>
          <w:rtl w:val="0"/>
          <w:lang w:val="en-US"/>
        </w:rPr>
        <w:t>Demand</w:t>
      </w:r>
      <w:r>
        <w:rPr>
          <w:rFonts w:ascii="Arial" w:hAnsi="Arial"/>
          <w:sz w:val="20"/>
          <w:szCs w:val="20"/>
          <w:rtl w:val="0"/>
          <w:lang w:val="en-US"/>
        </w:rPr>
        <w:t xml:space="preserve">, or within such other time as may be set by the </w:t>
      </w:r>
      <w:r>
        <w:rPr>
          <w:rFonts w:ascii="Arial" w:hAnsi="Arial"/>
          <w:i w:val="1"/>
          <w:iCs w:val="1"/>
          <w:sz w:val="20"/>
          <w:szCs w:val="20"/>
          <w:rtl w:val="0"/>
          <w:lang w:val="en-US"/>
        </w:rPr>
        <w:t>Anti-Doping Manager</w:t>
      </w:r>
      <w:r>
        <w:rPr>
          <w:rFonts w:ascii="Arial" w:hAnsi="Arial"/>
          <w:sz w:val="20"/>
          <w:szCs w:val="20"/>
          <w:rtl w:val="0"/>
          <w:lang w:val="en-US"/>
        </w:rPr>
        <w:t xml:space="preserve">.  Any information furnished to the </w:t>
      </w:r>
      <w:r>
        <w:rPr>
          <w:rFonts w:ascii="Arial" w:hAnsi="Arial"/>
          <w:i w:val="1"/>
          <w:iCs w:val="1"/>
          <w:sz w:val="20"/>
          <w:szCs w:val="20"/>
          <w:rtl w:val="0"/>
          <w:lang w:val="en-US"/>
        </w:rPr>
        <w:t>Anti-Doping Manager</w:t>
      </w:r>
      <w:r>
        <w:rPr>
          <w:rFonts w:ascii="Arial" w:hAnsi="Arial"/>
          <w:b w:val="1"/>
          <w:bCs w:val="1"/>
          <w:sz w:val="20"/>
          <w:szCs w:val="20"/>
          <w:rtl w:val="0"/>
          <w:lang w:val="en-US"/>
        </w:rPr>
        <w:t xml:space="preserve"> </w:t>
      </w:r>
      <w:r>
        <w:rPr>
          <w:rFonts w:ascii="Arial" w:hAnsi="Arial"/>
          <w:sz w:val="20"/>
          <w:szCs w:val="20"/>
          <w:rtl w:val="0"/>
          <w:lang w:val="en-US"/>
        </w:rPr>
        <w:t>shall be kept confidential except when it becomes necessary to disclose such information in furtherance of the prosecution of an anti-doping rule violation, or when such information is reported to administrative, professional, or judicial authorities pursuant to an investigation or prosecution of non-sporting laws or regulations.</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7.5.3.2</w:t>
        <w:tab/>
      </w:r>
      <w:r>
        <w:rPr>
          <w:rFonts w:ascii="Arial" w:hAnsi="Arial"/>
          <w:sz w:val="20"/>
          <w:szCs w:val="20"/>
          <w:rtl w:val="0"/>
          <w:lang w:val="en-US"/>
        </w:rPr>
        <w:t xml:space="preserve">Each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waives and forfeits any rights, defences and privileges provided by any law in any jurisdiction to withhold information requested by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in a </w:t>
      </w:r>
      <w:r>
        <w:rPr>
          <w:rFonts w:ascii="Arial" w:hAnsi="Arial"/>
          <w:i w:val="1"/>
          <w:iCs w:val="1"/>
          <w:sz w:val="20"/>
          <w:szCs w:val="20"/>
          <w:rtl w:val="0"/>
          <w:lang w:val="en-US"/>
        </w:rPr>
        <w:t>Demand</w:t>
      </w:r>
      <w:r>
        <w:rPr>
          <w:rFonts w:ascii="Arial" w:hAnsi="Arial"/>
          <w:sz w:val="20"/>
          <w:szCs w:val="20"/>
          <w:rtl w:val="0"/>
          <w:lang w:val="en-US"/>
        </w:rPr>
        <w:t xml:space="preserve">.  If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fails to produce such information, then, provided that the </w:t>
      </w:r>
      <w:r>
        <w:rPr>
          <w:rFonts w:ascii="Arial" w:hAnsi="Arial"/>
          <w:i w:val="1"/>
          <w:iCs w:val="1"/>
          <w:sz w:val="20"/>
          <w:szCs w:val="20"/>
          <w:rtl w:val="0"/>
          <w:lang w:val="en-US"/>
        </w:rPr>
        <w:t xml:space="preserve">Review Board </w:t>
      </w:r>
      <w:r>
        <w:rPr>
          <w:rFonts w:ascii="Arial" w:hAnsi="Arial"/>
          <w:sz w:val="20"/>
          <w:szCs w:val="20"/>
          <w:rtl w:val="0"/>
          <w:lang w:val="en-US"/>
        </w:rPr>
        <w:t xml:space="preserve">agrees with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that there is a good faith basis for the </w:t>
      </w:r>
      <w:r>
        <w:rPr>
          <w:rFonts w:ascii="Arial" w:hAnsi="Arial"/>
          <w:i w:val="1"/>
          <w:iCs w:val="1"/>
          <w:sz w:val="20"/>
          <w:szCs w:val="20"/>
          <w:rtl w:val="0"/>
          <w:lang w:val="en-US"/>
        </w:rPr>
        <w:t>Demand</w:t>
      </w:r>
      <w:r>
        <w:rPr>
          <w:rFonts w:ascii="Arial" w:hAnsi="Arial"/>
          <w:sz w:val="20"/>
          <w:szCs w:val="20"/>
          <w:rtl w:val="0"/>
          <w:lang w:val="en-US"/>
        </w:rPr>
        <w:t xml:space="preserve">, his/her eligibility to participate (or, in the case of a </w:t>
      </w:r>
      <w:r>
        <w:rPr>
          <w:rFonts w:ascii="Arial" w:hAnsi="Arial"/>
          <w:i w:val="1"/>
          <w:iCs w:val="1"/>
          <w:sz w:val="20"/>
          <w:szCs w:val="20"/>
          <w:rtl w:val="0"/>
          <w:lang w:val="en-US"/>
        </w:rPr>
        <w:t>Cricketer Support Person</w:t>
      </w:r>
      <w:r>
        <w:rPr>
          <w:rFonts w:ascii="Arial" w:hAnsi="Arial"/>
          <w:sz w:val="20"/>
          <w:szCs w:val="20"/>
          <w:rtl w:val="0"/>
          <w:lang w:val="en-US"/>
        </w:rPr>
        <w:t xml:space="preserve">) to assist in a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participation) in </w:t>
      </w:r>
      <w:r>
        <w:rPr>
          <w:rFonts w:ascii="Arial" w:hAnsi="Arial"/>
          <w:i w:val="1"/>
          <w:iCs w:val="1"/>
          <w:sz w:val="20"/>
          <w:szCs w:val="20"/>
          <w:rtl w:val="0"/>
          <w:lang w:val="en-US"/>
        </w:rPr>
        <w:t>Matches</w:t>
      </w:r>
      <w:r>
        <w:rPr>
          <w:rFonts w:ascii="Arial" w:hAnsi="Arial"/>
          <w:sz w:val="20"/>
          <w:szCs w:val="20"/>
          <w:rtl w:val="0"/>
          <w:lang w:val="en-US"/>
        </w:rPr>
        <w:t xml:space="preserve"> may be withdrawn, and he/she may be denied accreditation and access to </w:t>
      </w:r>
      <w:r>
        <w:rPr>
          <w:rFonts w:ascii="Arial" w:hAnsi="Arial"/>
          <w:i w:val="1"/>
          <w:iCs w:val="1"/>
          <w:sz w:val="20"/>
          <w:szCs w:val="20"/>
          <w:rtl w:val="0"/>
          <w:lang w:val="en-US"/>
        </w:rPr>
        <w:t>Matches</w:t>
      </w:r>
      <w:r>
        <w:rPr>
          <w:rFonts w:ascii="Arial" w:hAnsi="Arial"/>
          <w:sz w:val="20"/>
          <w:szCs w:val="20"/>
          <w:rtl w:val="0"/>
          <w:lang w:val="en-US"/>
        </w:rPr>
        <w:t xml:space="preserve">, pending compliance with the </w:t>
      </w:r>
      <w:r>
        <w:rPr>
          <w:rFonts w:ascii="Arial" w:hAnsi="Arial"/>
          <w:i w:val="1"/>
          <w:iCs w:val="1"/>
          <w:sz w:val="20"/>
          <w:szCs w:val="20"/>
          <w:rtl w:val="0"/>
          <w:lang w:val="en-US"/>
        </w:rPr>
        <w:t>Demand</w:t>
      </w:r>
      <w:r>
        <w:rPr>
          <w:rFonts w:ascii="Arial" w:hAnsi="Arial"/>
          <w:sz w:val="20"/>
          <w:szCs w:val="20"/>
          <w:rtl w:val="0"/>
          <w:lang w:val="en-US"/>
        </w:rPr>
        <w:t>.</w:t>
      </w:r>
      <w:r>
        <w:rPr>
          <w:rFonts w:ascii="Arial" w:hAnsi="Arial"/>
          <w:b w:val="1"/>
          <w:bCs w:val="1"/>
          <w:sz w:val="20"/>
          <w:szCs w:val="20"/>
          <w:rtl w:val="0"/>
          <w:lang w:val="en-US"/>
        </w:rPr>
        <w:t xml:space="preserve"> </w:t>
      </w: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7.5.4</w:t>
        <w:tab/>
      </w:r>
      <w:r>
        <w:rPr>
          <w:rFonts w:ascii="Arial" w:hAnsi="Arial"/>
          <w:sz w:val="20"/>
          <w:szCs w:val="20"/>
          <w:rtl w:val="0"/>
          <w:lang w:val="en-US"/>
        </w:rPr>
        <w:t xml:space="preserve">If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subverts or </w:t>
      </w:r>
      <w:r>
        <w:rPr>
          <w:rFonts w:ascii="Arial" w:hAnsi="Arial"/>
          <w:i w:val="1"/>
          <w:iCs w:val="1"/>
          <w:sz w:val="20"/>
          <w:szCs w:val="20"/>
          <w:rtl w:val="0"/>
          <w:lang w:val="en-US"/>
        </w:rPr>
        <w:t xml:space="preserve">Attempts </w:t>
      </w:r>
      <w:r>
        <w:rPr>
          <w:rFonts w:ascii="Arial" w:hAnsi="Arial"/>
          <w:sz w:val="20"/>
          <w:szCs w:val="20"/>
          <w:rtl w:val="0"/>
          <w:lang w:val="en-US"/>
        </w:rPr>
        <w:t>to subvert the investigation procedure (e.g. by providing false, misleading or incomplete information, by failing to report a knowledge or suspicion pursuant to Article 7.5.2 and/or by destroying potential evidence) proceedings may be brought for a violation of Article 2.5 (</w:t>
      </w:r>
      <w:r>
        <w:rPr>
          <w:rFonts w:ascii="Arial" w:hAnsi="Arial"/>
          <w:i w:val="1"/>
          <w:iCs w:val="1"/>
          <w:sz w:val="20"/>
          <w:szCs w:val="20"/>
          <w:rtl w:val="0"/>
          <w:lang w:val="en-US"/>
        </w:rPr>
        <w:t xml:space="preserve">Tampering </w:t>
      </w:r>
      <w:r>
        <w:rPr>
          <w:rFonts w:ascii="Arial" w:hAnsi="Arial"/>
          <w:sz w:val="20"/>
          <w:szCs w:val="20"/>
          <w:rtl w:val="0"/>
          <w:lang w:val="en-US"/>
        </w:rPr>
        <w:t xml:space="preserve">or </w:t>
      </w:r>
      <w:r>
        <w:rPr>
          <w:rFonts w:ascii="Arial" w:hAnsi="Arial"/>
          <w:i w:val="1"/>
          <w:iCs w:val="1"/>
          <w:sz w:val="20"/>
          <w:szCs w:val="20"/>
          <w:rtl w:val="0"/>
          <w:lang w:val="en-US"/>
        </w:rPr>
        <w:t>Attempted Tampering</w:t>
      </w:r>
      <w:r>
        <w:rPr>
          <w:rFonts w:ascii="Arial" w:hAnsi="Arial"/>
          <w:sz w:val="20"/>
          <w:szCs w:val="20"/>
          <w:rtl w:val="0"/>
          <w:lang w:val="en-US"/>
        </w:rPr>
        <w:t xml:space="preserv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7.5.5</w:t>
        <w:tab/>
      </w:r>
      <w:r>
        <w:rPr>
          <w:rFonts w:ascii="Arial" w:hAnsi="Arial"/>
          <w:sz w:val="20"/>
          <w:szCs w:val="20"/>
          <w:rtl w:val="0"/>
          <w:lang w:val="en-US"/>
        </w:rPr>
        <w:t xml:space="preserve">Where, as the result of an investigation under this Article 7.5, the </w:t>
      </w:r>
      <w:r>
        <w:rPr>
          <w:rFonts w:ascii="Arial" w:hAnsi="Arial"/>
          <w:i w:val="1"/>
          <w:iCs w:val="1"/>
          <w:sz w:val="20"/>
          <w:szCs w:val="20"/>
          <w:rtl w:val="0"/>
          <w:lang w:val="en-US"/>
        </w:rPr>
        <w:t>National Cricket Federation</w:t>
      </w:r>
      <w:r>
        <w:rPr>
          <w:rFonts w:ascii="Arial" w:hAnsi="Arial"/>
          <w:sz w:val="20"/>
          <w:szCs w:val="20"/>
          <w:rtl w:val="0"/>
          <w:lang w:val="en-US"/>
        </w:rPr>
        <w:t xml:space="preserve"> forms the view that an anti-doping rule violation may have been committed, 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refer the matter to the </w:t>
      </w:r>
      <w:r>
        <w:rPr>
          <w:rFonts w:ascii="Arial" w:hAnsi="Arial"/>
          <w:i w:val="1"/>
          <w:iCs w:val="1"/>
          <w:sz w:val="20"/>
          <w:szCs w:val="20"/>
          <w:rtl w:val="0"/>
          <w:lang w:val="en-US"/>
        </w:rPr>
        <w:t>Review Board,</w:t>
      </w:r>
      <w:r>
        <w:rPr>
          <w:rFonts w:ascii="Arial" w:hAnsi="Arial"/>
          <w:sz w:val="20"/>
          <w:szCs w:val="20"/>
          <w:rtl w:val="0"/>
          <w:lang w:val="en-US"/>
        </w:rPr>
        <w:t xml:space="preserve"> to determine whether there is a case to answer.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7.5.6</w:t>
        <w:tab/>
      </w:r>
      <w:r>
        <w:rPr>
          <w:rFonts w:ascii="Arial" w:hAnsi="Arial"/>
          <w:sz w:val="20"/>
          <w:szCs w:val="20"/>
          <w:rtl w:val="0"/>
          <w:lang w:val="en-US"/>
        </w:rPr>
        <w:t>If the</w:t>
      </w:r>
      <w:r>
        <w:rPr>
          <w:rFonts w:ascii="Arial" w:hAnsi="Arial"/>
          <w:i w:val="1"/>
          <w:iCs w:val="1"/>
          <w:sz w:val="20"/>
          <w:szCs w:val="20"/>
          <w:rtl w:val="0"/>
          <w:lang w:val="en-US"/>
        </w:rPr>
        <w:t xml:space="preserve"> Review Board </w:t>
      </w:r>
      <w:r>
        <w:rPr>
          <w:rFonts w:ascii="Arial" w:hAnsi="Arial"/>
          <w:sz w:val="20"/>
          <w:szCs w:val="20"/>
          <w:rtl w:val="0"/>
          <w:lang w:val="en-US"/>
        </w:rPr>
        <w:t xml:space="preserve">determines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has a case to answer under Article 2,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shall promptly send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a written </w:t>
      </w:r>
      <w:r>
        <w:rPr>
          <w:rFonts w:ascii="Arial" w:hAnsi="Arial"/>
          <w:i w:val="1"/>
          <w:iCs w:val="1"/>
          <w:sz w:val="20"/>
          <w:szCs w:val="20"/>
          <w:rtl w:val="0"/>
          <w:lang w:val="en-US"/>
        </w:rPr>
        <w:t>Notice of Charge</w:t>
      </w:r>
      <w:r>
        <w:rPr>
          <w:rFonts w:ascii="Arial" w:hAnsi="Arial"/>
          <w:sz w:val="20"/>
          <w:szCs w:val="20"/>
          <w:rtl w:val="0"/>
          <w:lang w:val="en-US"/>
        </w:rPr>
        <w:t xml:space="preserve"> (copied to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his/her </w:t>
      </w:r>
      <w:r>
        <w:rPr>
          <w:rFonts w:ascii="Arial" w:hAnsi="Arial"/>
          <w:i w:val="1"/>
          <w:iCs w:val="1"/>
          <w:sz w:val="20"/>
          <w:szCs w:val="20"/>
          <w:rtl w:val="0"/>
          <w:lang w:val="en-US"/>
        </w:rPr>
        <w:t xml:space="preserve">National Anti-Doping Organisation </w:t>
      </w:r>
      <w:r>
        <w:rPr>
          <w:rFonts w:ascii="Arial" w:hAnsi="Arial"/>
          <w:sz w:val="20"/>
          <w:szCs w:val="20"/>
          <w:rtl w:val="0"/>
          <w:lang w:val="en-US"/>
        </w:rPr>
        <w:t>who shall all be kept up to date on the status of the case), amended as appropriate to confirm the following:</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7.5.6.1</w:t>
      </w:r>
      <w:r>
        <w:rPr>
          <w:rFonts w:ascii="Arial" w:cs="Arial" w:hAnsi="Arial" w:eastAsia="Arial"/>
          <w:sz w:val="20"/>
          <w:szCs w:val="20"/>
          <w:rtl w:val="0"/>
        </w:rPr>
        <w:tab/>
        <w:t xml:space="preserve">that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has a case to answer under Article 2 (specifying which particular anti-doping rule violation is alleged to have been committed);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7.5.6.2</w:t>
      </w:r>
      <w:r>
        <w:rPr>
          <w:rFonts w:ascii="Arial" w:cs="Arial" w:hAnsi="Arial" w:eastAsia="Arial"/>
          <w:sz w:val="20"/>
          <w:szCs w:val="20"/>
          <w:rtl w:val="0"/>
        </w:rPr>
        <w:tab/>
        <w:t xml:space="preserve">details of the facts upon which the case to answer is based, including copies of any relevant documentation;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7.5.6.3</w:t>
        <w:tab/>
      </w:r>
      <w:r>
        <w:rPr>
          <w:rFonts w:ascii="Arial" w:hAnsi="Arial"/>
          <w:sz w:val="20"/>
          <w:szCs w:val="20"/>
          <w:rtl w:val="0"/>
          <w:lang w:val="en-US"/>
        </w:rPr>
        <w:t xml:space="preserve">(where applicable) the matters relating to </w:t>
      </w:r>
      <w:r>
        <w:rPr>
          <w:rFonts w:ascii="Arial" w:hAnsi="Arial"/>
          <w:i w:val="1"/>
          <w:iCs w:val="1"/>
          <w:sz w:val="20"/>
          <w:szCs w:val="20"/>
          <w:rtl w:val="0"/>
          <w:lang w:val="en-US"/>
        </w:rPr>
        <w:t xml:space="preserve">Provisional Suspension </w:t>
      </w:r>
      <w:r>
        <w:rPr>
          <w:rFonts w:ascii="Arial" w:hAnsi="Arial"/>
          <w:sz w:val="20"/>
          <w:szCs w:val="20"/>
          <w:rtl w:val="0"/>
          <w:lang w:val="en-US"/>
        </w:rPr>
        <w:t>specified at Article 7.7; and</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7.5.6.4</w:t>
        <w:tab/>
      </w:r>
      <w:r>
        <w:rPr>
          <w:rFonts w:ascii="Arial" w:hAnsi="Arial"/>
          <w:sz w:val="20"/>
          <w:szCs w:val="20"/>
          <w:rtl w:val="0"/>
          <w:lang w:val="en-US"/>
        </w:rPr>
        <w:t xml:space="preserve">the matters specified at Article 7.8.  </w:t>
      </w:r>
    </w:p>
    <w:p>
      <w:pPr>
        <w:pStyle w:val="Heading 2,h2"/>
        <w:tabs>
          <w:tab w:val="left" w:pos="2160"/>
        </w:tabs>
        <w:ind w:left="720" w:hanging="720"/>
        <w:rPr>
          <w:rFonts w:ascii="Arial" w:cs="Arial" w:hAnsi="Arial" w:eastAsia="Arial"/>
          <w:b w:val="1"/>
          <w:bCs w:val="1"/>
          <w:sz w:val="20"/>
          <w:szCs w:val="20"/>
        </w:rPr>
      </w:pPr>
      <w:r>
        <w:rPr>
          <w:rFonts w:ascii="Arial" w:hAnsi="Arial"/>
          <w:b w:val="1"/>
          <w:bCs w:val="1"/>
          <w:sz w:val="20"/>
          <w:szCs w:val="20"/>
          <w:rtl w:val="0"/>
          <w:lang w:val="en-US"/>
        </w:rPr>
        <w:t>7.6</w:t>
        <w:tab/>
        <w:t>Identification of Prior Anti-Doping Rule Violations</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Before giving a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notice of an asserted anti-doping rule violation as provided above,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refer to </w:t>
      </w:r>
      <w:r>
        <w:rPr>
          <w:rFonts w:ascii="Arial" w:hAnsi="Arial"/>
          <w:i w:val="1"/>
          <w:iCs w:val="1"/>
          <w:sz w:val="20"/>
          <w:szCs w:val="20"/>
          <w:rtl w:val="0"/>
          <w:lang w:val="en-US"/>
        </w:rPr>
        <w:t xml:space="preserve">WADA Database </w:t>
      </w:r>
      <w:r>
        <w:rPr>
          <w:rFonts w:ascii="Arial" w:hAnsi="Arial"/>
          <w:sz w:val="20"/>
          <w:szCs w:val="20"/>
          <w:rtl w:val="0"/>
          <w:lang w:val="en-US"/>
        </w:rPr>
        <w:t xml:space="preserve">or other system approved by </w:t>
      </w:r>
      <w:r>
        <w:rPr>
          <w:rFonts w:ascii="Arial" w:hAnsi="Arial"/>
          <w:i w:val="1"/>
          <w:iCs w:val="1"/>
          <w:sz w:val="20"/>
          <w:szCs w:val="20"/>
          <w:rtl w:val="0"/>
          <w:lang w:val="en-US"/>
        </w:rPr>
        <w:t xml:space="preserve">WADA </w:t>
      </w:r>
      <w:r>
        <w:rPr>
          <w:rFonts w:ascii="Arial" w:hAnsi="Arial"/>
          <w:sz w:val="20"/>
          <w:szCs w:val="20"/>
          <w:rtl w:val="0"/>
          <w:lang w:val="en-US"/>
        </w:rPr>
        <w:t xml:space="preserve">and contact </w:t>
      </w:r>
      <w:r>
        <w:rPr>
          <w:rFonts w:ascii="Arial" w:hAnsi="Arial"/>
          <w:i w:val="1"/>
          <w:iCs w:val="1"/>
          <w:sz w:val="20"/>
          <w:szCs w:val="20"/>
          <w:rtl w:val="0"/>
          <w:lang w:val="en-US"/>
        </w:rPr>
        <w:t xml:space="preserve">WADA </w:t>
      </w:r>
      <w:r>
        <w:rPr>
          <w:rFonts w:ascii="Arial" w:hAnsi="Arial"/>
          <w:sz w:val="20"/>
          <w:szCs w:val="20"/>
          <w:rtl w:val="0"/>
          <w:lang w:val="en-US"/>
        </w:rPr>
        <w:t xml:space="preserve">and other relevant </w:t>
      </w:r>
      <w:r>
        <w:rPr>
          <w:rFonts w:ascii="Arial" w:hAnsi="Arial"/>
          <w:i w:val="1"/>
          <w:iCs w:val="1"/>
          <w:sz w:val="20"/>
          <w:szCs w:val="20"/>
          <w:rtl w:val="0"/>
          <w:lang w:val="en-US"/>
        </w:rPr>
        <w:t xml:space="preserve">Anti-Doping Organisations, </w:t>
      </w:r>
      <w:r>
        <w:rPr>
          <w:rFonts w:ascii="Arial" w:hAnsi="Arial"/>
          <w:sz w:val="20"/>
          <w:szCs w:val="20"/>
          <w:rtl w:val="0"/>
          <w:lang w:val="en-US"/>
        </w:rPr>
        <w:t xml:space="preserve">including the </w:t>
      </w:r>
      <w:r>
        <w:rPr>
          <w:rFonts w:ascii="Arial" w:hAnsi="Arial"/>
          <w:i w:val="1"/>
          <w:iCs w:val="1"/>
          <w:sz w:val="20"/>
          <w:szCs w:val="20"/>
          <w:rtl w:val="0"/>
          <w:lang w:val="en-US"/>
        </w:rPr>
        <w:t xml:space="preserve">ICC, </w:t>
      </w:r>
      <w:r>
        <w:rPr>
          <w:rFonts w:ascii="Arial" w:hAnsi="Arial"/>
          <w:sz w:val="20"/>
          <w:szCs w:val="20"/>
          <w:rtl w:val="0"/>
          <w:lang w:val="en-US"/>
        </w:rPr>
        <w:t xml:space="preserve">to determine whether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has any prior anti-doping rule violations.</w:t>
      </w: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7.7</w:t>
        <w:tab/>
      </w:r>
      <w:r>
        <w:rPr>
          <w:rFonts w:ascii="Arial" w:hAnsi="Arial"/>
          <w:b w:val="1"/>
          <w:bCs w:val="1"/>
          <w:i w:val="1"/>
          <w:iCs w:val="1"/>
          <w:sz w:val="20"/>
          <w:szCs w:val="20"/>
          <w:rtl w:val="0"/>
          <w:lang w:val="en-US"/>
        </w:rPr>
        <w:t>Provisional Suspension</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7.7.1</w:t>
        <w:tab/>
      </w:r>
      <w:r>
        <w:rPr>
          <w:rFonts w:ascii="Arial" w:hAnsi="Arial"/>
          <w:sz w:val="20"/>
          <w:szCs w:val="20"/>
          <w:rtl w:val="0"/>
          <w:lang w:val="en-US"/>
        </w:rPr>
        <w:t xml:space="preserve">If analysis of a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w:t>
      </w:r>
      <w:r>
        <w:rPr>
          <w:rFonts w:ascii="Arial" w:hAnsi="Arial"/>
          <w:i w:val="1"/>
          <w:iCs w:val="1"/>
          <w:sz w:val="20"/>
          <w:szCs w:val="20"/>
          <w:rtl w:val="0"/>
          <w:lang w:val="en-US"/>
        </w:rPr>
        <w:t xml:space="preserve">Sample </w:t>
      </w:r>
      <w:r>
        <w:rPr>
          <w:rFonts w:ascii="Arial" w:hAnsi="Arial"/>
          <w:sz w:val="20"/>
          <w:szCs w:val="20"/>
          <w:rtl w:val="0"/>
          <w:lang w:val="en-US"/>
        </w:rPr>
        <w:t xml:space="preserve">results in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for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that is </w:t>
      </w:r>
      <w:r>
        <w:rPr>
          <w:rFonts w:ascii="Arial" w:hAnsi="Arial"/>
          <w:sz w:val="20"/>
          <w:szCs w:val="20"/>
          <w:u w:val="single"/>
          <w:rtl w:val="0"/>
          <w:lang w:val="en-US"/>
        </w:rPr>
        <w:t>not</w:t>
      </w:r>
      <w:r>
        <w:rPr>
          <w:rFonts w:ascii="Arial" w:hAnsi="Arial"/>
          <w:sz w:val="20"/>
          <w:szCs w:val="20"/>
          <w:rtl w:val="0"/>
          <w:lang w:val="en-US"/>
        </w:rPr>
        <w:t xml:space="preserve"> a </w:t>
      </w:r>
      <w:r>
        <w:rPr>
          <w:rFonts w:ascii="Arial" w:hAnsi="Arial"/>
          <w:i w:val="1"/>
          <w:iCs w:val="1"/>
          <w:sz w:val="20"/>
          <w:szCs w:val="20"/>
          <w:rtl w:val="0"/>
          <w:lang w:val="en-US"/>
        </w:rPr>
        <w:t>Specified Substance</w:t>
      </w:r>
      <w:r>
        <w:rPr>
          <w:rFonts w:ascii="Arial" w:hAnsi="Arial"/>
          <w:sz w:val="20"/>
          <w:szCs w:val="20"/>
          <w:rtl w:val="0"/>
          <w:lang w:val="en-US"/>
        </w:rPr>
        <w:t xml:space="preserve">, and a review in accordance with Article 7.2.1 does not reveal an applicable </w:t>
      </w:r>
      <w:r>
        <w:rPr>
          <w:rFonts w:ascii="Arial" w:hAnsi="Arial"/>
          <w:i w:val="1"/>
          <w:iCs w:val="1"/>
          <w:sz w:val="20"/>
          <w:szCs w:val="20"/>
          <w:rtl w:val="0"/>
          <w:lang w:val="en-US"/>
        </w:rPr>
        <w:t>TUE</w:t>
      </w:r>
      <w:r>
        <w:rPr>
          <w:rFonts w:ascii="Arial" w:hAnsi="Arial"/>
          <w:sz w:val="20"/>
          <w:szCs w:val="20"/>
          <w:rtl w:val="0"/>
          <w:lang w:val="en-US"/>
        </w:rPr>
        <w:t xml:space="preserve"> or departure from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 and Investigat</w:t>
      </w:r>
      <w:r>
        <w:rPr>
          <w:rFonts w:ascii="Arial" w:hAnsi="Arial"/>
          <w:i w:val="1"/>
          <w:iCs w:val="1"/>
          <w:sz w:val="20"/>
          <w:szCs w:val="20"/>
          <w:rtl w:val="0"/>
          <w:lang w:val="en-US"/>
        </w:rPr>
        <w:t>ions</w:t>
      </w:r>
      <w:r>
        <w:rPr>
          <w:rFonts w:ascii="Arial" w:hAnsi="Arial"/>
          <w:sz w:val="20"/>
          <w:szCs w:val="20"/>
          <w:rtl w:val="0"/>
          <w:lang w:val="en-US"/>
        </w:rPr>
        <w:t xml:space="preserve"> or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that caused the </w:t>
      </w:r>
      <w:r>
        <w:rPr>
          <w:rFonts w:ascii="Arial" w:hAnsi="Arial"/>
          <w:i w:val="1"/>
          <w:iCs w:val="1"/>
          <w:sz w:val="20"/>
          <w:szCs w:val="20"/>
          <w:rtl w:val="0"/>
          <w:lang w:val="en-US"/>
        </w:rPr>
        <w:t>Adverse Analytical Finding</w:t>
      </w:r>
      <w:r>
        <w:rPr>
          <w:rFonts w:ascii="Arial" w:hAnsi="Arial"/>
          <w:sz w:val="20"/>
          <w:szCs w:val="20"/>
          <w:rtl w:val="0"/>
          <w:lang w:val="en-US"/>
        </w:rPr>
        <w:t xml:space="preserve">, then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u w:val="single"/>
          <w:rtl w:val="0"/>
          <w:lang w:val="en-US"/>
        </w:rPr>
        <w:t>shall</w:t>
      </w:r>
      <w:r>
        <w:rPr>
          <w:rFonts w:ascii="Arial" w:hAnsi="Arial"/>
          <w:sz w:val="20"/>
          <w:szCs w:val="20"/>
          <w:rtl w:val="0"/>
          <w:lang w:val="en-US"/>
        </w:rPr>
        <w:t xml:space="preserve"> </w:t>
      </w:r>
      <w:r>
        <w:rPr>
          <w:rFonts w:ascii="Arial" w:hAnsi="Arial"/>
          <w:i w:val="1"/>
          <w:iCs w:val="1"/>
          <w:sz w:val="20"/>
          <w:szCs w:val="20"/>
          <w:rtl w:val="0"/>
          <w:lang w:val="en-US"/>
        </w:rPr>
        <w:t xml:space="preserve">Provisionally Suspend </w:t>
      </w:r>
      <w:r>
        <w:rPr>
          <w:rFonts w:ascii="Arial" w:hAnsi="Arial"/>
          <w:sz w:val="20"/>
          <w:szCs w:val="20"/>
          <w:rtl w:val="0"/>
          <w:lang w:val="en-US"/>
        </w:rPr>
        <w:t xml:space="preserve">the </w:t>
      </w:r>
      <w:r>
        <w:rPr>
          <w:rFonts w:ascii="Arial" w:hAnsi="Arial"/>
          <w:i w:val="1"/>
          <w:iCs w:val="1"/>
          <w:sz w:val="20"/>
          <w:szCs w:val="20"/>
          <w:rtl w:val="0"/>
          <w:lang w:val="en-US"/>
        </w:rPr>
        <w:t xml:space="preserve">Cricketer </w:t>
      </w:r>
      <w:r>
        <w:rPr>
          <w:rFonts w:ascii="Arial" w:hAnsi="Arial"/>
          <w:sz w:val="20"/>
          <w:szCs w:val="20"/>
          <w:rtl w:val="0"/>
          <w:lang w:val="en-US"/>
        </w:rPr>
        <w:t xml:space="preserve">pending the </w:t>
      </w:r>
      <w:r>
        <w:rPr>
          <w:rFonts w:ascii="Arial" w:hAnsi="Arial"/>
          <w:i w:val="1"/>
          <w:iCs w:val="1"/>
          <w:sz w:val="20"/>
          <w:szCs w:val="20"/>
          <w:rtl w:val="0"/>
          <w:lang w:val="en-US"/>
        </w:rPr>
        <w:t>Anti-Doping Tribunal</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determination of whether he/she has committed an anti-doping rule violation.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7.7.2</w:t>
        <w:tab/>
      </w:r>
      <w:r>
        <w:rPr>
          <w:rFonts w:ascii="Arial" w:hAnsi="Arial"/>
          <w:sz w:val="20"/>
          <w:szCs w:val="20"/>
          <w:rtl w:val="0"/>
          <w:lang w:val="en-US"/>
        </w:rPr>
        <w:t xml:space="preserve">In any case not covered by Article 7.7.1 (for example, if the analysis of an A </w:t>
      </w:r>
      <w:r>
        <w:rPr>
          <w:rFonts w:ascii="Arial" w:hAnsi="Arial"/>
          <w:i w:val="1"/>
          <w:iCs w:val="1"/>
          <w:sz w:val="20"/>
          <w:szCs w:val="20"/>
          <w:rtl w:val="0"/>
          <w:lang w:val="en-US"/>
        </w:rPr>
        <w:t xml:space="preserve">Sample </w:t>
      </w:r>
      <w:r>
        <w:rPr>
          <w:rFonts w:ascii="Arial" w:hAnsi="Arial"/>
          <w:sz w:val="20"/>
          <w:szCs w:val="20"/>
          <w:rtl w:val="0"/>
          <w:lang w:val="en-US"/>
        </w:rPr>
        <w:t xml:space="preserve">has resulted in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for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that </w:t>
      </w:r>
      <w:r>
        <w:rPr>
          <w:rFonts w:ascii="Arial" w:hAnsi="Arial"/>
          <w:sz w:val="20"/>
          <w:szCs w:val="20"/>
          <w:u w:val="single"/>
          <w:rtl w:val="0"/>
          <w:lang w:val="en-US"/>
        </w:rPr>
        <w:t>is</w:t>
      </w:r>
      <w:r>
        <w:rPr>
          <w:rFonts w:ascii="Arial" w:hAnsi="Arial"/>
          <w:sz w:val="20"/>
          <w:szCs w:val="20"/>
          <w:rtl w:val="0"/>
          <w:lang w:val="en-US"/>
        </w:rPr>
        <w:t xml:space="preserve"> a </w:t>
      </w:r>
      <w:r>
        <w:rPr>
          <w:rFonts w:ascii="Arial" w:hAnsi="Arial"/>
          <w:i w:val="1"/>
          <w:iCs w:val="1"/>
          <w:sz w:val="20"/>
          <w:szCs w:val="20"/>
          <w:rtl w:val="0"/>
          <w:lang w:val="en-US"/>
        </w:rPr>
        <w:t xml:space="preserve">Specified Substance </w:t>
      </w:r>
      <w:r>
        <w:rPr>
          <w:rFonts w:ascii="Arial" w:hAnsi="Arial"/>
          <w:sz w:val="20"/>
          <w:szCs w:val="20"/>
          <w:rtl w:val="0"/>
          <w:lang w:val="en-US"/>
        </w:rPr>
        <w:t xml:space="preserve">or a </w:t>
      </w:r>
      <w:r>
        <w:rPr>
          <w:rFonts w:ascii="Arial" w:hAnsi="Arial"/>
          <w:i w:val="1"/>
          <w:iCs w:val="1"/>
          <w:sz w:val="20"/>
          <w:szCs w:val="20"/>
          <w:rtl w:val="0"/>
          <w:lang w:val="en-US"/>
        </w:rPr>
        <w:t>Contaminated Product</w:t>
      </w:r>
      <w:r>
        <w:rPr>
          <w:rFonts w:ascii="Arial" w:hAnsi="Arial"/>
          <w:sz w:val="20"/>
          <w:szCs w:val="20"/>
          <w:rtl w:val="0"/>
          <w:lang w:val="en-US"/>
        </w:rPr>
        <w:t xml:space="preserve">), where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decides to take the matter forward as an apparent anti-doping rule violation in accordance with the provisions of this Article 7, the </w:t>
      </w:r>
      <w:r>
        <w:rPr>
          <w:rFonts w:ascii="Arial" w:hAnsi="Arial"/>
          <w:i w:val="1"/>
          <w:iCs w:val="1"/>
          <w:sz w:val="20"/>
          <w:szCs w:val="20"/>
          <w:rtl w:val="0"/>
          <w:lang w:val="en-US"/>
        </w:rPr>
        <w:t xml:space="preserve">National Cricket Federation </w:t>
      </w:r>
      <w:r>
        <w:rPr>
          <w:rFonts w:ascii="Arial" w:hAnsi="Arial"/>
          <w:sz w:val="20"/>
          <w:szCs w:val="20"/>
          <w:u w:val="single"/>
          <w:rtl w:val="0"/>
          <w:lang w:val="en-US"/>
        </w:rPr>
        <w:t>may</w:t>
      </w:r>
      <w:r>
        <w:rPr>
          <w:rFonts w:ascii="Arial" w:hAnsi="Arial"/>
          <w:sz w:val="20"/>
          <w:szCs w:val="20"/>
          <w:rtl w:val="0"/>
          <w:lang w:val="en-US"/>
        </w:rPr>
        <w:t xml:space="preserve"> </w:t>
      </w:r>
      <w:r>
        <w:rPr>
          <w:rFonts w:ascii="Arial" w:hAnsi="Arial"/>
          <w:i w:val="1"/>
          <w:iCs w:val="1"/>
          <w:sz w:val="20"/>
          <w:szCs w:val="20"/>
          <w:rtl w:val="0"/>
          <w:lang w:val="en-US"/>
        </w:rPr>
        <w:t>Provisionally Suspend</w:t>
      </w:r>
      <w:r>
        <w:rPr>
          <w:rFonts w:ascii="Arial" w:hAnsi="Arial"/>
          <w:sz w:val="20"/>
          <w:szCs w:val="20"/>
          <w:rtl w:val="0"/>
          <w:lang w:val="en-US"/>
        </w:rPr>
        <w:t xml:space="preserve">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pending the </w:t>
      </w:r>
      <w:r>
        <w:rPr>
          <w:rFonts w:ascii="Arial" w:hAnsi="Arial"/>
          <w:i w:val="1"/>
          <w:iCs w:val="1"/>
          <w:sz w:val="20"/>
          <w:szCs w:val="20"/>
          <w:rtl w:val="0"/>
          <w:lang w:val="en-US"/>
        </w:rPr>
        <w:t>Anti-Doping Tribunal</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determination of whether he/she has committed an anti-doping rule violation.  In circumstances where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decides not to impose a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the </w:t>
      </w:r>
      <w:r>
        <w:rPr>
          <w:rFonts w:ascii="Arial" w:hAnsi="Arial"/>
          <w:i w:val="1"/>
          <w:iCs w:val="1"/>
          <w:sz w:val="20"/>
          <w:szCs w:val="20"/>
          <w:rtl w:val="0"/>
          <w:lang w:val="en-US"/>
        </w:rPr>
        <w:t xml:space="preserve">Cricketer </w:t>
      </w:r>
      <w:r>
        <w:rPr>
          <w:rFonts w:ascii="Arial" w:hAnsi="Arial"/>
          <w:sz w:val="20"/>
          <w:szCs w:val="20"/>
          <w:rtl w:val="0"/>
          <w:lang w:val="en-US"/>
        </w:rPr>
        <w:t xml:space="preserve">shall be offered the opportunity to accept a voluntary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pending the resolution of the matter.  If the </w:t>
      </w:r>
      <w:r>
        <w:rPr>
          <w:rFonts w:ascii="Arial" w:hAnsi="Arial"/>
          <w:i w:val="1"/>
          <w:iCs w:val="1"/>
          <w:sz w:val="20"/>
          <w:szCs w:val="20"/>
          <w:rtl w:val="0"/>
          <w:lang w:val="en-US"/>
        </w:rPr>
        <w:t xml:space="preserve">Cricketer </w:t>
      </w:r>
      <w:r>
        <w:rPr>
          <w:rFonts w:ascii="Arial" w:hAnsi="Arial"/>
          <w:sz w:val="20"/>
          <w:szCs w:val="20"/>
          <w:rtl w:val="0"/>
          <w:lang w:val="en-US"/>
        </w:rPr>
        <w:t xml:space="preserve">wishes to accept the offer, the </w:t>
      </w:r>
      <w:r>
        <w:rPr>
          <w:rFonts w:ascii="Arial" w:hAnsi="Arial"/>
          <w:i w:val="1"/>
          <w:iCs w:val="1"/>
          <w:sz w:val="20"/>
          <w:szCs w:val="20"/>
          <w:rtl w:val="0"/>
          <w:lang w:val="en-US"/>
        </w:rPr>
        <w:t xml:space="preserve">Cricketer </w:t>
      </w:r>
      <w:r>
        <w:rPr>
          <w:rFonts w:ascii="Arial" w:hAnsi="Arial"/>
          <w:sz w:val="20"/>
          <w:szCs w:val="20"/>
          <w:rtl w:val="0"/>
          <w:lang w:val="en-US"/>
        </w:rPr>
        <w:t xml:space="preserve">must communicate such acceptance in writing to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7.7.3</w:t>
        <w:tab/>
      </w:r>
      <w:r>
        <w:rPr>
          <w:rFonts w:ascii="Arial" w:hAnsi="Arial"/>
          <w:sz w:val="20"/>
          <w:szCs w:val="20"/>
          <w:rtl w:val="0"/>
          <w:lang w:val="en-US"/>
        </w:rPr>
        <w:t xml:space="preserve">Where a </w:t>
      </w:r>
      <w:r>
        <w:rPr>
          <w:rFonts w:ascii="Arial" w:hAnsi="Arial"/>
          <w:i w:val="1"/>
          <w:iCs w:val="1"/>
          <w:sz w:val="20"/>
          <w:szCs w:val="20"/>
          <w:rtl w:val="0"/>
          <w:lang w:val="en-US"/>
        </w:rPr>
        <w:t>Provisional Suspension</w:t>
      </w:r>
      <w:r>
        <w:rPr>
          <w:rFonts w:ascii="Arial" w:hAnsi="Arial"/>
          <w:sz w:val="20"/>
          <w:szCs w:val="20"/>
          <w:rtl w:val="0"/>
          <w:lang w:val="en-US"/>
        </w:rPr>
        <w:t xml:space="preserve"> is imposed, whether pursuant to Article 7.7.1 or Article 7.7.2,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shall be given either: (a) an opportunity for a </w:t>
      </w:r>
      <w:r>
        <w:rPr>
          <w:rFonts w:ascii="Arial" w:hAnsi="Arial"/>
          <w:i w:val="1"/>
          <w:iCs w:val="1"/>
          <w:sz w:val="20"/>
          <w:szCs w:val="20"/>
          <w:rtl w:val="0"/>
          <w:lang w:val="en-US"/>
        </w:rPr>
        <w:t xml:space="preserve">Provisional Hearing </w:t>
      </w:r>
      <w:r>
        <w:rPr>
          <w:rFonts w:ascii="Arial" w:hAnsi="Arial"/>
          <w:sz w:val="20"/>
          <w:szCs w:val="20"/>
          <w:rtl w:val="0"/>
          <w:lang w:val="en-US"/>
        </w:rPr>
        <w:t xml:space="preserve">before imposition of the </w:t>
      </w:r>
      <w:r>
        <w:rPr>
          <w:rFonts w:ascii="Arial" w:hAnsi="Arial"/>
          <w:i w:val="1"/>
          <w:iCs w:val="1"/>
          <w:sz w:val="20"/>
          <w:szCs w:val="20"/>
          <w:rtl w:val="0"/>
          <w:lang w:val="en-US"/>
        </w:rPr>
        <w:t>Provisional Suspension</w:t>
      </w:r>
      <w:r>
        <w:rPr>
          <w:rFonts w:ascii="Arial" w:hAnsi="Arial"/>
          <w:sz w:val="20"/>
          <w:szCs w:val="20"/>
          <w:rtl w:val="0"/>
          <w:lang w:val="en-US"/>
        </w:rPr>
        <w:t xml:space="preserve"> or on a timely basis after imposition of the </w:t>
      </w:r>
      <w:r>
        <w:rPr>
          <w:rFonts w:ascii="Arial" w:hAnsi="Arial"/>
          <w:i w:val="1"/>
          <w:iCs w:val="1"/>
          <w:sz w:val="20"/>
          <w:szCs w:val="20"/>
          <w:rtl w:val="0"/>
          <w:lang w:val="en-US"/>
        </w:rPr>
        <w:t>Provisional Suspension</w:t>
      </w:r>
      <w:r>
        <w:rPr>
          <w:rFonts w:ascii="Arial" w:hAnsi="Arial"/>
          <w:sz w:val="20"/>
          <w:szCs w:val="20"/>
          <w:rtl w:val="0"/>
          <w:lang w:val="en-US"/>
        </w:rPr>
        <w:t xml:space="preserve">; or (b) an opportunity for an expedited hearing in accordance with Article 8 on a timely basis after imposition of a </w:t>
      </w:r>
      <w:r>
        <w:rPr>
          <w:rFonts w:ascii="Arial" w:hAnsi="Arial"/>
          <w:i w:val="1"/>
          <w:iCs w:val="1"/>
          <w:sz w:val="20"/>
          <w:szCs w:val="20"/>
          <w:rtl w:val="0"/>
          <w:lang w:val="en-US"/>
        </w:rPr>
        <w:t>Provisional Suspension.</w:t>
      </w:r>
      <w:r>
        <w:rPr>
          <w:rFonts w:ascii="Arial" w:hAnsi="Arial"/>
          <w:sz w:val="20"/>
          <w:szCs w:val="20"/>
          <w:rtl w:val="0"/>
          <w:lang w:val="en-US"/>
        </w:rPr>
        <w:t xml:space="preserve">  Where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is given an opportunity to challenge the imposition of a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at a </w:t>
      </w:r>
      <w:r>
        <w:rPr>
          <w:rFonts w:ascii="Arial" w:hAnsi="Arial"/>
          <w:i w:val="1"/>
          <w:iCs w:val="1"/>
          <w:sz w:val="20"/>
          <w:szCs w:val="20"/>
          <w:rtl w:val="0"/>
          <w:lang w:val="en-US"/>
        </w:rPr>
        <w:t xml:space="preserve">Provisional Hearing, </w:t>
      </w:r>
      <w:r>
        <w:rPr>
          <w:rFonts w:ascii="Arial" w:hAnsi="Arial"/>
          <w:sz w:val="20"/>
          <w:szCs w:val="20"/>
          <w:rtl w:val="0"/>
          <w:lang w:val="en-US"/>
        </w:rPr>
        <w:t>the only grounds of challenge (which it shall be his/her burden to establish) shall be the following:</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7.7.3.1</w:t>
      </w:r>
      <w:r>
        <w:rPr>
          <w:rFonts w:ascii="Arial" w:cs="Arial" w:hAnsi="Arial" w:eastAsia="Arial"/>
          <w:sz w:val="20"/>
          <w:szCs w:val="20"/>
          <w:rtl w:val="0"/>
        </w:rPr>
        <w:tab/>
        <w:t>the charge(s) has/have no reasonable prospect of being upheld, e.g., because of a patent flaw in the case against him/her; or</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7.7.3.2</w:t>
      </w:r>
      <w:r>
        <w:rPr>
          <w:rFonts w:ascii="Arial" w:cs="Arial" w:hAnsi="Arial" w:eastAsia="Arial"/>
          <w:sz w:val="20"/>
          <w:szCs w:val="20"/>
          <w:rtl w:val="0"/>
        </w:rPr>
        <w:tab/>
        <w:t xml:space="preserve">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has a strong arguable case that he/she bears </w:t>
      </w:r>
      <w:r>
        <w:rPr>
          <w:rFonts w:ascii="Arial" w:hAnsi="Arial"/>
          <w:i w:val="1"/>
          <w:iCs w:val="1"/>
          <w:sz w:val="20"/>
          <w:szCs w:val="20"/>
          <w:rtl w:val="0"/>
          <w:lang w:val="en-US"/>
        </w:rPr>
        <w:t>No Fault or Negligence</w:t>
      </w:r>
      <w:r>
        <w:rPr>
          <w:rFonts w:ascii="Arial" w:hAnsi="Arial"/>
          <w:sz w:val="20"/>
          <w:szCs w:val="20"/>
          <w:rtl w:val="0"/>
          <w:lang w:val="en-US"/>
        </w:rPr>
        <w:t xml:space="preserve"> for the anti-doping rule violation(s) charged, so that any period of </w:t>
      </w:r>
      <w:r>
        <w:rPr>
          <w:rFonts w:ascii="Arial" w:hAnsi="Arial"/>
          <w:i w:val="1"/>
          <w:iCs w:val="1"/>
          <w:sz w:val="20"/>
          <w:szCs w:val="20"/>
          <w:rtl w:val="0"/>
          <w:lang w:val="en-US"/>
        </w:rPr>
        <w:t>Ineligibility</w:t>
      </w:r>
      <w:r>
        <w:rPr>
          <w:rFonts w:ascii="Arial" w:hAnsi="Arial"/>
          <w:sz w:val="20"/>
          <w:szCs w:val="20"/>
          <w:rtl w:val="0"/>
          <w:lang w:val="en-US"/>
        </w:rPr>
        <w:t xml:space="preserve"> that might otherwise be imposed for such a violation is likely to be completely eliminated by application of Article 10.4;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7.7.3.3</w:t>
        <w:tab/>
      </w:r>
      <w:r>
        <w:rPr>
          <w:rFonts w:ascii="Arial" w:hAnsi="Arial"/>
          <w:sz w:val="20"/>
          <w:szCs w:val="20"/>
          <w:rtl w:val="0"/>
          <w:lang w:val="en-US"/>
        </w:rPr>
        <w:t xml:space="preserve">the </w:t>
      </w:r>
      <w:r>
        <w:rPr>
          <w:rFonts w:ascii="Arial" w:hAnsi="Arial"/>
          <w:i w:val="1"/>
          <w:iCs w:val="1"/>
          <w:sz w:val="20"/>
          <w:szCs w:val="20"/>
          <w:rtl w:val="0"/>
          <w:lang w:val="en-US"/>
        </w:rPr>
        <w:t xml:space="preserve">Cricketer </w:t>
      </w:r>
      <w:r>
        <w:rPr>
          <w:rFonts w:ascii="Arial" w:hAnsi="Arial"/>
          <w:sz w:val="20"/>
          <w:szCs w:val="20"/>
          <w:rtl w:val="0"/>
          <w:lang w:val="en-US"/>
        </w:rPr>
        <w:t xml:space="preserve">is able to demonstrate to the </w:t>
      </w:r>
      <w:r>
        <w:rPr>
          <w:rFonts w:ascii="Arial" w:hAnsi="Arial"/>
          <w:i w:val="1"/>
          <w:iCs w:val="1"/>
          <w:sz w:val="20"/>
          <w:szCs w:val="20"/>
          <w:rtl w:val="0"/>
          <w:lang w:val="en-US"/>
        </w:rPr>
        <w:t xml:space="preserve">Provisional Hearing </w:t>
      </w:r>
      <w:r>
        <w:rPr>
          <w:rFonts w:ascii="Arial" w:hAnsi="Arial"/>
          <w:sz w:val="20"/>
          <w:szCs w:val="20"/>
          <w:rtl w:val="0"/>
          <w:lang w:val="en-US"/>
        </w:rPr>
        <w:t xml:space="preserve">that the anti-doping rule violation is likely to have involved a </w:t>
      </w:r>
      <w:r>
        <w:rPr>
          <w:rFonts w:ascii="Arial" w:hAnsi="Arial"/>
          <w:i w:val="1"/>
          <w:iCs w:val="1"/>
          <w:sz w:val="20"/>
          <w:szCs w:val="20"/>
          <w:rtl w:val="0"/>
          <w:lang w:val="en-US"/>
        </w:rPr>
        <w:t>Contaminated Product</w:t>
      </w:r>
      <w:r>
        <w:rPr>
          <w:rFonts w:ascii="Arial" w:hAnsi="Arial"/>
          <w:sz w:val="20"/>
          <w:szCs w:val="20"/>
          <w:rtl w:val="0"/>
          <w:lang w:val="en-US"/>
        </w:rPr>
        <w:t>; or</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7.7.3.4</w:t>
      </w:r>
      <w:r>
        <w:rPr>
          <w:rFonts w:ascii="Arial" w:cs="Arial" w:hAnsi="Arial" w:eastAsia="Arial"/>
          <w:sz w:val="20"/>
          <w:szCs w:val="20"/>
          <w:rtl w:val="0"/>
        </w:rPr>
        <w:tab/>
        <w:t xml:space="preserve">some other facts exist that make it clearly unfair, in all of the circumstances, to impose a </w:t>
      </w:r>
      <w:r>
        <w:rPr>
          <w:rFonts w:ascii="Arial" w:hAnsi="Arial"/>
          <w:i w:val="1"/>
          <w:iCs w:val="1"/>
          <w:sz w:val="20"/>
          <w:szCs w:val="20"/>
          <w:rtl w:val="0"/>
          <w:lang w:val="en-US"/>
        </w:rPr>
        <w:t>Provisional Suspension</w:t>
      </w:r>
      <w:r>
        <w:rPr>
          <w:rFonts w:ascii="Arial" w:hAnsi="Arial"/>
          <w:sz w:val="20"/>
          <w:szCs w:val="20"/>
          <w:rtl w:val="0"/>
          <w:lang w:val="en-US"/>
        </w:rPr>
        <w:t xml:space="preserve"> prior to a full hearing on the merits of the charge(s) against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This ground is to be construed narrowly, and applied only in truly exceptional circumstances.  For example, the fact that the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would prevent the </w:t>
      </w:r>
      <w:r>
        <w:rPr>
          <w:rFonts w:ascii="Arial" w:hAnsi="Arial"/>
          <w:i w:val="1"/>
          <w:iCs w:val="1"/>
          <w:sz w:val="20"/>
          <w:szCs w:val="20"/>
          <w:rtl w:val="0"/>
          <w:lang w:val="en-US"/>
        </w:rPr>
        <w:t xml:space="preserve">Cricketer </w:t>
      </w:r>
      <w:r>
        <w:rPr>
          <w:rFonts w:ascii="Arial" w:hAnsi="Arial"/>
          <w:sz w:val="20"/>
          <w:szCs w:val="20"/>
          <w:rtl w:val="0"/>
          <w:lang w:val="en-US"/>
        </w:rPr>
        <w:t xml:space="preserve">participating in a particular </w:t>
      </w:r>
      <w:r>
        <w:rPr>
          <w:rFonts w:ascii="Arial" w:hAnsi="Arial"/>
          <w:i w:val="1"/>
          <w:iCs w:val="1"/>
          <w:sz w:val="20"/>
          <w:szCs w:val="20"/>
          <w:rtl w:val="0"/>
          <w:lang w:val="en-US"/>
        </w:rPr>
        <w:t xml:space="preserve">Match </w:t>
      </w:r>
      <w:r>
        <w:rPr>
          <w:rFonts w:ascii="Arial" w:hAnsi="Arial"/>
          <w:sz w:val="20"/>
          <w:szCs w:val="20"/>
          <w:rtl w:val="0"/>
          <w:lang w:val="en-US"/>
        </w:rPr>
        <w:t xml:space="preserve">shall not qualify as exceptional circumstances for these purposes. </w:t>
      </w: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7.7.4</w:t>
      </w:r>
      <w:r>
        <w:rPr>
          <w:rFonts w:ascii="Arial" w:cs="Arial" w:hAnsi="Arial" w:eastAsia="Arial"/>
          <w:sz w:val="20"/>
          <w:szCs w:val="20"/>
          <w:rtl w:val="0"/>
          <w:lang w:val="en-US"/>
        </w:rPr>
        <w:tab/>
        <w:t xml:space="preserve">If a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is </w:t>
      </w:r>
      <w:r>
        <w:rPr>
          <w:rFonts w:ascii="Arial" w:hAnsi="Arial"/>
          <w:sz w:val="20"/>
          <w:szCs w:val="20"/>
          <w:rtl w:val="0"/>
          <w:lang w:val="en-US"/>
        </w:rPr>
        <w:t>imposed</w:t>
      </w:r>
      <w:r>
        <w:rPr>
          <w:rFonts w:ascii="Arial" w:hAnsi="Arial"/>
          <w:sz w:val="20"/>
          <w:szCs w:val="20"/>
          <w:rtl w:val="0"/>
          <w:lang w:val="en-US"/>
        </w:rPr>
        <w:t xml:space="preserve"> based on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in respect of an A </w:t>
      </w:r>
      <w:r>
        <w:rPr>
          <w:rFonts w:ascii="Arial" w:hAnsi="Arial"/>
          <w:i w:val="1"/>
          <w:iCs w:val="1"/>
          <w:sz w:val="20"/>
          <w:szCs w:val="20"/>
          <w:rtl w:val="0"/>
          <w:lang w:val="en-US"/>
        </w:rPr>
        <w:t>Sample</w:t>
      </w:r>
      <w:r>
        <w:rPr>
          <w:rFonts w:ascii="Arial" w:hAnsi="Arial"/>
          <w:sz w:val="20"/>
          <w:szCs w:val="20"/>
          <w:rtl w:val="0"/>
          <w:lang w:val="en-US"/>
        </w:rPr>
        <w:t xml:space="preserve">, and any subsequent analysis of the B </w:t>
      </w:r>
      <w:r>
        <w:rPr>
          <w:rFonts w:ascii="Arial" w:hAnsi="Arial"/>
          <w:i w:val="1"/>
          <w:iCs w:val="1"/>
          <w:sz w:val="20"/>
          <w:szCs w:val="20"/>
          <w:rtl w:val="0"/>
          <w:lang w:val="en-US"/>
        </w:rPr>
        <w:t xml:space="preserve">Sample </w:t>
      </w:r>
      <w:r>
        <w:rPr>
          <w:rFonts w:ascii="Arial" w:hAnsi="Arial"/>
          <w:sz w:val="20"/>
          <w:szCs w:val="20"/>
          <w:rtl w:val="0"/>
          <w:lang w:val="en-US"/>
        </w:rPr>
        <w:t xml:space="preserve">analysis does not confirm the A </w:t>
      </w:r>
      <w:r>
        <w:rPr>
          <w:rFonts w:ascii="Arial" w:hAnsi="Arial"/>
          <w:i w:val="1"/>
          <w:iCs w:val="1"/>
          <w:sz w:val="20"/>
          <w:szCs w:val="20"/>
          <w:rtl w:val="0"/>
          <w:lang w:val="en-US"/>
        </w:rPr>
        <w:t xml:space="preserve">Sample </w:t>
      </w:r>
      <w:r>
        <w:rPr>
          <w:rFonts w:ascii="Arial" w:hAnsi="Arial"/>
          <w:sz w:val="20"/>
          <w:szCs w:val="20"/>
          <w:rtl w:val="0"/>
          <w:lang w:val="en-US"/>
        </w:rPr>
        <w:t xml:space="preserve">analysis, then the </w:t>
      </w:r>
      <w:r>
        <w:rPr>
          <w:rFonts w:ascii="Arial" w:hAnsi="Arial"/>
          <w:i w:val="1"/>
          <w:iCs w:val="1"/>
          <w:sz w:val="20"/>
          <w:szCs w:val="20"/>
          <w:rtl w:val="0"/>
          <w:lang w:val="en-US"/>
        </w:rPr>
        <w:t xml:space="preserve">Cricketer </w:t>
      </w:r>
      <w:r>
        <w:rPr>
          <w:rFonts w:ascii="Arial" w:hAnsi="Arial"/>
          <w:sz w:val="20"/>
          <w:szCs w:val="20"/>
          <w:rtl w:val="0"/>
          <w:lang w:val="en-US"/>
        </w:rPr>
        <w:t xml:space="preserve">shall not be subject to any further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on account of a violation of Article 2.1 (presence of a </w:t>
      </w:r>
      <w:r>
        <w:rPr>
          <w:rFonts w:ascii="Arial" w:hAnsi="Arial"/>
          <w:i w:val="1"/>
          <w:iCs w:val="1"/>
          <w:sz w:val="20"/>
          <w:szCs w:val="20"/>
          <w:rtl w:val="0"/>
          <w:lang w:val="en-US"/>
        </w:rPr>
        <w:t xml:space="preserve">Prohibited </w:t>
      </w:r>
      <w:r>
        <w:rPr>
          <w:rFonts w:ascii="Arial" w:hAnsi="Arial"/>
          <w:i w:val="1"/>
          <w:iCs w:val="1"/>
          <w:sz w:val="20"/>
          <w:szCs w:val="20"/>
          <w:rtl w:val="0"/>
          <w:lang w:val="en-US"/>
        </w:rPr>
        <w:t xml:space="preserve">Substance </w:t>
      </w:r>
      <w:r>
        <w:rPr>
          <w:rFonts w:ascii="Arial" w:hAnsi="Arial"/>
          <w:sz w:val="20"/>
          <w:szCs w:val="20"/>
          <w:rtl w:val="0"/>
          <w:lang w:val="en-US"/>
        </w:rPr>
        <w:t>or its</w:t>
      </w:r>
      <w:r>
        <w:rPr>
          <w:rFonts w:ascii="Arial" w:hAnsi="Arial"/>
          <w:i w:val="1"/>
          <w:iCs w:val="1"/>
          <w:sz w:val="20"/>
          <w:szCs w:val="20"/>
          <w:rtl w:val="0"/>
          <w:lang w:val="en-US"/>
        </w:rPr>
        <w:t xml:space="preserve"> Metabolites </w:t>
      </w:r>
      <w:r>
        <w:rPr>
          <w:rFonts w:ascii="Arial" w:hAnsi="Arial"/>
          <w:sz w:val="20"/>
          <w:szCs w:val="20"/>
          <w:rtl w:val="0"/>
          <w:lang w:val="en-US"/>
        </w:rPr>
        <w:t>or</w:t>
      </w:r>
      <w:r>
        <w:rPr>
          <w:rFonts w:ascii="Arial" w:hAnsi="Arial"/>
          <w:i w:val="1"/>
          <w:iCs w:val="1"/>
          <w:sz w:val="20"/>
          <w:szCs w:val="20"/>
          <w:rtl w:val="0"/>
          <w:lang w:val="en-US"/>
        </w:rPr>
        <w:t xml:space="preserve"> Markers).  </w:t>
      </w:r>
    </w:p>
    <w:p>
      <w:pPr>
        <w:pStyle w:val="Normal.0"/>
        <w:spacing w:line="240" w:lineRule="auto"/>
        <w:ind w:left="1440" w:firstLine="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7.7.5</w:t>
      </w:r>
      <w:r>
        <w:rPr>
          <w:rFonts w:ascii="Arial" w:cs="Arial" w:hAnsi="Arial" w:eastAsia="Arial"/>
          <w:i w:val="1"/>
          <w:iCs w:val="1"/>
          <w:sz w:val="20"/>
          <w:szCs w:val="20"/>
          <w:lang w:val="en-US"/>
        </w:rPr>
        <w:tab/>
      </w:r>
      <w:r>
        <w:rPr>
          <w:rFonts w:ascii="Arial" w:hAnsi="Arial"/>
          <w:sz w:val="20"/>
          <w:szCs w:val="20"/>
          <w:rtl w:val="0"/>
          <w:lang w:val="en-US"/>
        </w:rPr>
        <w:t>During the period of any</w:t>
      </w:r>
      <w:r>
        <w:rPr>
          <w:rFonts w:ascii="Arial" w:hAnsi="Arial"/>
          <w:i w:val="1"/>
          <w:iCs w:val="1"/>
          <w:sz w:val="20"/>
          <w:szCs w:val="20"/>
          <w:rtl w:val="0"/>
          <w:lang w:val="en-US"/>
        </w:rPr>
        <w:t xml:space="preserve"> Provisional Suspension, </w:t>
      </w:r>
      <w:r>
        <w:rPr>
          <w:rFonts w:ascii="Arial" w:hAnsi="Arial"/>
          <w:sz w:val="20"/>
          <w:szCs w:val="20"/>
          <w:rtl w:val="0"/>
          <w:lang w:val="en-US"/>
        </w:rPr>
        <w:t xml:space="preserve">a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may</w:t>
      </w:r>
      <w:r>
        <w:rPr>
          <w:rFonts w:ascii="Arial" w:hAnsi="Arial"/>
          <w:sz w:val="20"/>
          <w:szCs w:val="20"/>
          <w:rtl w:val="0"/>
          <w:lang w:val="en-US"/>
        </w:rPr>
        <w:t xml:space="preserve"> not play, coach or otherwise participate or be involved in any capacity in any </w:t>
      </w:r>
      <w:r>
        <w:rPr>
          <w:rFonts w:ascii="Arial" w:hAnsi="Arial"/>
          <w:i w:val="1"/>
          <w:iCs w:val="1"/>
          <w:sz w:val="20"/>
          <w:szCs w:val="20"/>
          <w:rtl w:val="0"/>
          <w:lang w:val="en-US"/>
        </w:rPr>
        <w:t>Match</w:t>
      </w:r>
      <w:r>
        <w:rPr>
          <w:rFonts w:ascii="Arial" w:hAnsi="Arial"/>
          <w:sz w:val="20"/>
          <w:szCs w:val="20"/>
          <w:rtl w:val="0"/>
          <w:lang w:val="en-US"/>
        </w:rPr>
        <w:t xml:space="preserve"> or any other function, event or activity that is authorised, organised, sanctioned, recognised or supported in any way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by any body that is a member of, or affiliated to, or licensed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Without prejudice to the generality of the foregoing,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may not be given accreditation for, or otherwise granted access to, any </w:t>
      </w:r>
      <w:r>
        <w:rPr>
          <w:rFonts w:ascii="Arial" w:hAnsi="Arial"/>
          <w:i w:val="1"/>
          <w:iCs w:val="1"/>
          <w:sz w:val="20"/>
          <w:szCs w:val="20"/>
          <w:rtl w:val="0"/>
          <w:lang w:val="en-US"/>
        </w:rPr>
        <w:t xml:space="preserve">Match </w:t>
      </w:r>
      <w:r>
        <w:rPr>
          <w:rFonts w:ascii="Arial" w:hAnsi="Arial"/>
          <w:sz w:val="20"/>
          <w:szCs w:val="20"/>
          <w:rtl w:val="0"/>
          <w:lang w:val="en-US"/>
        </w:rPr>
        <w:t xml:space="preserve">or any other function, event or activity to which access is controlled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by any body that is a member of, or affiliated to, or licensed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any accreditation previously issued shall be withdrawn.  </w:t>
      </w:r>
    </w:p>
    <w:p>
      <w:pPr>
        <w:pStyle w:val="Normal.0"/>
        <w:spacing w:line="240" w:lineRule="auto"/>
        <w:ind w:left="1440" w:hanging="720"/>
        <w:rPr>
          <w:rFonts w:ascii="Arial" w:cs="Arial" w:hAnsi="Arial" w:eastAsia="Arial"/>
          <w:sz w:val="20"/>
          <w:szCs w:val="20"/>
        </w:rPr>
      </w:pPr>
    </w:p>
    <w:p>
      <w:pPr>
        <w:pStyle w:val="Normal.0"/>
        <w:spacing w:line="240" w:lineRule="auto"/>
        <w:rPr>
          <w:rFonts w:ascii="Arial" w:cs="Arial" w:hAnsi="Arial" w:eastAsia="Arial"/>
          <w:b w:val="1"/>
          <w:bCs w:val="1"/>
          <w:sz w:val="20"/>
          <w:szCs w:val="20"/>
          <w:shd w:val="clear" w:color="auto" w:fill="ffff00"/>
        </w:rPr>
      </w:pPr>
      <w:r>
        <w:rPr>
          <w:rFonts w:ascii="Arial" w:hAnsi="Arial"/>
          <w:b w:val="1"/>
          <w:bCs w:val="1"/>
          <w:sz w:val="20"/>
          <w:szCs w:val="20"/>
          <w:rtl w:val="0"/>
          <w:lang w:val="en-US"/>
        </w:rPr>
        <w:t>7.8</w:t>
        <w:tab/>
        <w:t xml:space="preserve">Responding to the </w:t>
      </w:r>
      <w:r>
        <w:rPr>
          <w:rFonts w:ascii="Arial" w:hAnsi="Arial"/>
          <w:b w:val="1"/>
          <w:bCs w:val="1"/>
          <w:i w:val="1"/>
          <w:iCs w:val="1"/>
          <w:sz w:val="20"/>
          <w:szCs w:val="20"/>
          <w:rtl w:val="0"/>
          <w:lang w:val="en-US"/>
        </w:rPr>
        <w:t>Notice of Charge</w:t>
      </w:r>
    </w:p>
    <w:p>
      <w:pPr>
        <w:pStyle w:val="Normal.0"/>
        <w:spacing w:line="240" w:lineRule="auto"/>
        <w:ind w:left="2160" w:hanging="720"/>
        <w:rPr>
          <w:rFonts w:ascii="Arial" w:cs="Arial" w:hAnsi="Arial" w:eastAsia="Arial"/>
          <w:sz w:val="20"/>
          <w:szCs w:val="20"/>
          <w:shd w:val="clear" w:color="auto" w:fill="ffff0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7.8.1</w:t>
      </w:r>
      <w:r>
        <w:rPr>
          <w:rFonts w:ascii="Arial" w:cs="Arial" w:hAnsi="Arial" w:eastAsia="Arial"/>
          <w:sz w:val="20"/>
          <w:szCs w:val="20"/>
          <w:rtl w:val="0"/>
        </w:rPr>
        <w:tab/>
        <w:t xml:space="preserve">A </w:t>
      </w:r>
      <w:r>
        <w:rPr>
          <w:rFonts w:ascii="Arial" w:hAnsi="Arial"/>
          <w:i w:val="1"/>
          <w:iCs w:val="1"/>
          <w:sz w:val="20"/>
          <w:szCs w:val="20"/>
          <w:rtl w:val="0"/>
          <w:lang w:val="en-US"/>
        </w:rPr>
        <w:t>Notice of Charge</w:t>
      </w:r>
      <w:r>
        <w:rPr>
          <w:rFonts w:ascii="Arial" w:hAnsi="Arial"/>
          <w:sz w:val="20"/>
          <w:szCs w:val="20"/>
          <w:rtl w:val="0"/>
          <w:lang w:val="en-US"/>
        </w:rPr>
        <w:t xml:space="preserve"> sent to a </w:t>
      </w:r>
      <w:r>
        <w:rPr>
          <w:rFonts w:ascii="Arial" w:hAnsi="Arial"/>
          <w:i w:val="1"/>
          <w:iCs w:val="1"/>
          <w:sz w:val="20"/>
          <w:szCs w:val="20"/>
          <w:rtl w:val="0"/>
          <w:lang w:val="en-US"/>
        </w:rPr>
        <w:t xml:space="preserve">Cricketer </w:t>
      </w:r>
      <w:r>
        <w:rPr>
          <w:rFonts w:ascii="Arial" w:hAnsi="Arial"/>
          <w:sz w:val="20"/>
          <w:szCs w:val="20"/>
          <w:rtl w:val="0"/>
          <w:lang w:val="en-US"/>
        </w:rPr>
        <w:t xml:space="preserve">in accordance with Article 7.2.3 or Article 7.4.5 or to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in accordance with Article 7.5.6 shall also specify that, if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wishes to exercise his/her right to a hearing before the </w:t>
      </w:r>
      <w:r>
        <w:rPr>
          <w:rFonts w:ascii="Arial" w:hAnsi="Arial"/>
          <w:i w:val="1"/>
          <w:iCs w:val="1"/>
          <w:sz w:val="20"/>
          <w:szCs w:val="20"/>
          <w:rtl w:val="0"/>
          <w:lang w:val="en-US"/>
        </w:rPr>
        <w:t>Anti-Doping Tribunal</w:t>
      </w:r>
      <w:r>
        <w:rPr>
          <w:rFonts w:ascii="Arial" w:hAnsi="Arial"/>
          <w:sz w:val="20"/>
          <w:szCs w:val="20"/>
          <w:rtl w:val="0"/>
          <w:lang w:val="en-US"/>
        </w:rPr>
        <w:t xml:space="preserve">, he/she must submit a written request for such a hearing so that it is received by the </w:t>
      </w:r>
      <w:r>
        <w:rPr>
          <w:rFonts w:ascii="Arial" w:hAnsi="Arial"/>
          <w:i w:val="1"/>
          <w:iCs w:val="1"/>
          <w:sz w:val="20"/>
          <w:szCs w:val="20"/>
          <w:rtl w:val="0"/>
          <w:lang w:val="en-US"/>
        </w:rPr>
        <w:t xml:space="preserve">Anti-Doping Manager </w:t>
      </w:r>
      <w:r>
        <w:rPr>
          <w:rFonts w:ascii="Arial" w:hAnsi="Arial"/>
          <w:sz w:val="20"/>
          <w:szCs w:val="20"/>
          <w:rtl w:val="0"/>
          <w:lang w:val="en-US"/>
        </w:rPr>
        <w:t xml:space="preserve">as soon as possible, but in any event within fourteen (14) days of the receipt by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of the </w:t>
      </w:r>
      <w:r>
        <w:rPr>
          <w:rFonts w:ascii="Arial" w:hAnsi="Arial"/>
          <w:i w:val="1"/>
          <w:iCs w:val="1"/>
          <w:sz w:val="20"/>
          <w:szCs w:val="20"/>
          <w:rtl w:val="0"/>
          <w:lang w:val="en-US"/>
        </w:rPr>
        <w:t>Notice of Charge</w:t>
      </w:r>
      <w:r>
        <w:rPr>
          <w:rFonts w:ascii="Arial" w:hAnsi="Arial"/>
          <w:sz w:val="20"/>
          <w:szCs w:val="20"/>
          <w:rtl w:val="0"/>
          <w:lang w:val="en-US"/>
        </w:rPr>
        <w:t xml:space="preserve">.  The request must also state how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responds to the charge(s) and must explain (in summary form) the basis for such response.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7.8.2</w:t>
      </w:r>
      <w:r>
        <w:rPr>
          <w:rFonts w:ascii="Arial" w:cs="Arial" w:hAnsi="Arial" w:eastAsia="Arial"/>
          <w:sz w:val="20"/>
          <w:szCs w:val="20"/>
          <w:rtl w:val="0"/>
        </w:rPr>
        <w:tab/>
        <w:t xml:space="preserve">If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fails to file a written request for a hearing before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in accordance with Article 7.8.1 by the deadline specified in that Article, then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shall be deemed:</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7.8.2.1</w:t>
      </w:r>
      <w:r>
        <w:rPr>
          <w:rFonts w:ascii="Arial" w:cs="Arial" w:hAnsi="Arial" w:eastAsia="Arial"/>
          <w:sz w:val="20"/>
          <w:szCs w:val="20"/>
          <w:rtl w:val="0"/>
        </w:rPr>
        <w:tab/>
        <w:t xml:space="preserve">to have waived his/her entitlement to a hearing; </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7.8.2.2</w:t>
        <w:tab/>
      </w:r>
      <w:r>
        <w:rPr>
          <w:rFonts w:ascii="Arial" w:hAnsi="Arial"/>
          <w:sz w:val="20"/>
          <w:szCs w:val="20"/>
          <w:rtl w:val="0"/>
          <w:lang w:val="en-US"/>
        </w:rPr>
        <w:t xml:space="preserve">to have admitted that he/she has committed the anti-doping rule violation(s) specified in the </w:t>
      </w:r>
      <w:r>
        <w:rPr>
          <w:rFonts w:ascii="Arial" w:hAnsi="Arial"/>
          <w:i w:val="1"/>
          <w:iCs w:val="1"/>
          <w:sz w:val="20"/>
          <w:szCs w:val="20"/>
          <w:rtl w:val="0"/>
          <w:lang w:val="en-US"/>
        </w:rPr>
        <w:t>Notice of Charge</w:t>
      </w:r>
      <w:r>
        <w:rPr>
          <w:rFonts w:ascii="Arial" w:hAnsi="Arial"/>
          <w:sz w:val="20"/>
          <w:szCs w:val="20"/>
          <w:rtl w:val="0"/>
          <w:lang w:val="en-US"/>
        </w:rPr>
        <w:t>; and</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7.8.2.3</w:t>
        <w:tab/>
      </w:r>
      <w:r>
        <w:rPr>
          <w:rFonts w:ascii="Arial" w:hAnsi="Arial"/>
          <w:sz w:val="20"/>
          <w:szCs w:val="20"/>
          <w:rtl w:val="0"/>
          <w:lang w:val="en-US"/>
        </w:rPr>
        <w:t xml:space="preserve">to have acceded to the </w:t>
      </w:r>
      <w:r>
        <w:rPr>
          <w:rFonts w:ascii="Arial" w:hAnsi="Arial"/>
          <w:i w:val="1"/>
          <w:iCs w:val="1"/>
          <w:sz w:val="20"/>
          <w:szCs w:val="20"/>
          <w:rtl w:val="0"/>
          <w:lang w:val="en-US"/>
        </w:rPr>
        <w:t xml:space="preserve">Consequences </w:t>
      </w:r>
      <w:r>
        <w:rPr>
          <w:rFonts w:ascii="Arial" w:hAnsi="Arial"/>
          <w:sz w:val="20"/>
          <w:szCs w:val="20"/>
          <w:rtl w:val="0"/>
          <w:lang w:val="en-US"/>
        </w:rPr>
        <w:t xml:space="preserve">specified in the </w:t>
      </w:r>
      <w:r>
        <w:rPr>
          <w:rFonts w:ascii="Arial" w:hAnsi="Arial"/>
          <w:i w:val="1"/>
          <w:iCs w:val="1"/>
          <w:sz w:val="20"/>
          <w:szCs w:val="20"/>
          <w:rtl w:val="0"/>
          <w:lang w:val="en-US"/>
        </w:rPr>
        <w:t>Notice of Charge</w:t>
      </w:r>
      <w:r>
        <w:rPr>
          <w:rFonts w:ascii="Arial" w:hAnsi="Arial"/>
          <w:sz w:val="20"/>
          <w:szCs w:val="20"/>
          <w:rtl w:val="0"/>
          <w:lang w:val="en-US"/>
        </w:rPr>
        <w:t>.</w:t>
      </w:r>
    </w:p>
    <w:p>
      <w:pPr>
        <w:pStyle w:val="List Bullet 2,lb2"/>
        <w:ind w:left="1440" w:firstLine="0"/>
        <w:jc w:val="both"/>
        <w:rPr>
          <w:rFonts w:ascii="Arial" w:cs="Arial" w:hAnsi="Arial" w:eastAsia="Arial"/>
          <w:sz w:val="20"/>
          <w:szCs w:val="20"/>
        </w:rPr>
      </w:pPr>
      <w:r>
        <w:rPr>
          <w:rFonts w:ascii="Arial" w:hAnsi="Arial"/>
          <w:sz w:val="20"/>
          <w:szCs w:val="20"/>
          <w:rtl w:val="0"/>
          <w:lang w:val="en-US"/>
        </w:rPr>
        <w:t xml:space="preserve">In such circumstances, a hearing before the </w:t>
      </w:r>
      <w:r>
        <w:rPr>
          <w:rFonts w:ascii="Arial" w:hAnsi="Arial"/>
          <w:i w:val="1"/>
          <w:iCs w:val="1"/>
          <w:sz w:val="20"/>
          <w:szCs w:val="20"/>
          <w:rtl w:val="0"/>
          <w:lang w:val="en-US"/>
        </w:rPr>
        <w:t>Anti-Doping Tribunal</w:t>
      </w:r>
      <w:r>
        <w:rPr>
          <w:rFonts w:ascii="Arial" w:hAnsi="Arial"/>
          <w:sz w:val="20"/>
          <w:szCs w:val="20"/>
          <w:rtl w:val="0"/>
          <w:lang w:val="en-US"/>
        </w:rPr>
        <w:t xml:space="preserve"> shall not be required.  Instead,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promptly issue a public decision confirming the commission of the anti-doping rule violation(s) specified in the </w:t>
      </w:r>
      <w:r>
        <w:rPr>
          <w:rFonts w:ascii="Arial" w:hAnsi="Arial"/>
          <w:i w:val="1"/>
          <w:iCs w:val="1"/>
          <w:sz w:val="20"/>
          <w:szCs w:val="20"/>
          <w:rtl w:val="0"/>
          <w:lang w:val="en-US"/>
        </w:rPr>
        <w:t>Notice of Charge</w:t>
      </w:r>
      <w:r>
        <w:rPr>
          <w:rFonts w:ascii="Arial" w:hAnsi="Arial"/>
          <w:sz w:val="20"/>
          <w:szCs w:val="20"/>
          <w:rtl w:val="0"/>
          <w:lang w:val="en-US"/>
        </w:rPr>
        <w:t xml:space="preserve"> and the imposition of the </w:t>
      </w:r>
      <w:r>
        <w:rPr>
          <w:rFonts w:ascii="Arial" w:hAnsi="Arial"/>
          <w:i w:val="1"/>
          <w:iCs w:val="1"/>
          <w:sz w:val="20"/>
          <w:szCs w:val="20"/>
          <w:rtl w:val="0"/>
          <w:lang w:val="en-US"/>
        </w:rPr>
        <w:t xml:space="preserve">Consequences </w:t>
      </w:r>
      <w:r>
        <w:rPr>
          <w:rFonts w:ascii="Arial" w:hAnsi="Arial"/>
          <w:sz w:val="20"/>
          <w:szCs w:val="20"/>
          <w:rtl w:val="0"/>
          <w:lang w:val="en-US"/>
        </w:rPr>
        <w:t xml:space="preserve">specified in the </w:t>
      </w:r>
      <w:r>
        <w:rPr>
          <w:rFonts w:ascii="Arial" w:hAnsi="Arial"/>
          <w:i w:val="1"/>
          <w:iCs w:val="1"/>
          <w:sz w:val="20"/>
          <w:szCs w:val="20"/>
          <w:rtl w:val="0"/>
          <w:lang w:val="en-US"/>
        </w:rPr>
        <w:t>Notice of Charge</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7.8.3</w:t>
      </w:r>
      <w:r>
        <w:rPr>
          <w:rFonts w:ascii="Arial" w:cs="Arial" w:hAnsi="Arial" w:eastAsia="Arial"/>
          <w:sz w:val="20"/>
          <w:szCs w:val="20"/>
          <w:rtl w:val="0"/>
        </w:rPr>
        <w:tab/>
        <w:t xml:space="preserve">Where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does request a hearing in accordance with Article 7.8.1, the matter shall proceed to a hearing in accordance with Article 8. </w:t>
      </w:r>
    </w:p>
    <w:p>
      <w:pPr>
        <w:pStyle w:val="Normal.0"/>
        <w:spacing w:line="240" w:lineRule="auto"/>
        <w:ind w:left="1440" w:hanging="720"/>
        <w:rPr>
          <w:rFonts w:ascii="Arial" w:cs="Arial" w:hAnsi="Arial" w:eastAsia="Arial"/>
          <w:sz w:val="20"/>
          <w:szCs w:val="20"/>
        </w:rPr>
      </w:pPr>
    </w:p>
    <w:p>
      <w:pPr>
        <w:pStyle w:val="List Bullet 2,lb2"/>
        <w:ind w:left="720" w:hanging="720"/>
        <w:jc w:val="both"/>
        <w:rPr>
          <w:rFonts w:ascii="Arial" w:cs="Arial" w:hAnsi="Arial" w:eastAsia="Arial"/>
          <w:b w:val="1"/>
          <w:bCs w:val="1"/>
          <w:sz w:val="20"/>
          <w:szCs w:val="20"/>
        </w:rPr>
      </w:pPr>
      <w:r>
        <w:rPr>
          <w:rFonts w:ascii="Arial" w:hAnsi="Arial"/>
          <w:b w:val="1"/>
          <w:bCs w:val="1"/>
          <w:sz w:val="20"/>
          <w:szCs w:val="20"/>
          <w:rtl w:val="0"/>
          <w:lang w:val="en-US"/>
        </w:rPr>
        <w:t>7.9</w:t>
        <w:tab/>
        <w:t>Notification of Results Management Decisions</w:t>
      </w:r>
    </w:p>
    <w:p>
      <w:pPr>
        <w:pStyle w:val="List Bullet 2,lb2"/>
        <w:ind w:left="720" w:hanging="720"/>
        <w:jc w:val="both"/>
        <w:rPr>
          <w:rFonts w:ascii="Arial" w:cs="Arial" w:hAnsi="Arial" w:eastAsia="Arial"/>
          <w:i w:val="1"/>
          <w:iCs w:val="1"/>
          <w:sz w:val="20"/>
          <w:szCs w:val="20"/>
        </w:rPr>
      </w:pPr>
      <w:r>
        <w:rPr>
          <w:rFonts w:ascii="Arial" w:cs="Arial" w:hAnsi="Arial" w:eastAsia="Arial"/>
          <w:b w:val="1"/>
          <w:bCs w:val="1"/>
          <w:sz w:val="20"/>
          <w:szCs w:val="20"/>
        </w:rPr>
        <w:tab/>
      </w:r>
      <w:r>
        <w:rPr>
          <w:rFonts w:ascii="Arial" w:hAnsi="Arial"/>
          <w:sz w:val="20"/>
          <w:szCs w:val="20"/>
          <w:rtl w:val="0"/>
          <w:lang w:val="en-US"/>
        </w:rPr>
        <w:t xml:space="preserve">In all cases where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has asserted the commission of an anti-doping rule violation, withdrawn the assertion of an anti-doping rule violation, imposed a </w:t>
      </w:r>
      <w:r>
        <w:rPr>
          <w:rFonts w:ascii="Arial" w:hAnsi="Arial"/>
          <w:i w:val="1"/>
          <w:iCs w:val="1"/>
          <w:sz w:val="20"/>
          <w:szCs w:val="20"/>
          <w:rtl w:val="0"/>
          <w:lang w:val="en-US"/>
        </w:rPr>
        <w:t>Provisional Suspension</w:t>
      </w:r>
      <w:r>
        <w:rPr>
          <w:rFonts w:ascii="Arial" w:hAnsi="Arial"/>
          <w:sz w:val="20"/>
          <w:szCs w:val="20"/>
          <w:rtl w:val="0"/>
          <w:lang w:val="en-US"/>
        </w:rPr>
        <w:t xml:space="preserve">, or agreed with a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to the imposition of a sanction without a hearing,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give notice thereof as set forth in Article 14.2.1 of the </w:t>
      </w:r>
      <w:r>
        <w:rPr>
          <w:rFonts w:ascii="Arial" w:hAnsi="Arial"/>
          <w:i w:val="1"/>
          <w:iCs w:val="1"/>
          <w:sz w:val="20"/>
          <w:szCs w:val="20"/>
          <w:rtl w:val="0"/>
          <w:lang w:val="en-US"/>
        </w:rPr>
        <w:t>World Anti-Doping Code</w:t>
      </w:r>
      <w:r>
        <w:rPr>
          <w:rFonts w:ascii="Arial" w:hAnsi="Arial"/>
          <w:sz w:val="20"/>
          <w:szCs w:val="20"/>
          <w:rtl w:val="0"/>
          <w:lang w:val="en-US"/>
        </w:rPr>
        <w:t xml:space="preserve"> to other </w:t>
      </w:r>
      <w:r>
        <w:rPr>
          <w:rFonts w:ascii="Arial" w:hAnsi="Arial"/>
          <w:i w:val="1"/>
          <w:iCs w:val="1"/>
          <w:sz w:val="20"/>
          <w:szCs w:val="20"/>
          <w:rtl w:val="0"/>
          <w:lang w:val="en-US"/>
        </w:rPr>
        <w:t xml:space="preserve">Anti-Doping Organisations </w:t>
      </w:r>
      <w:r>
        <w:rPr>
          <w:rFonts w:ascii="Arial" w:hAnsi="Arial"/>
          <w:sz w:val="20"/>
          <w:szCs w:val="20"/>
          <w:rtl w:val="0"/>
          <w:lang w:val="en-US"/>
        </w:rPr>
        <w:t xml:space="preserve">with a right to appeal under Article 13.2.1 of the </w:t>
      </w:r>
      <w:r>
        <w:rPr>
          <w:rFonts w:ascii="Arial" w:hAnsi="Arial"/>
          <w:i w:val="1"/>
          <w:iCs w:val="1"/>
          <w:sz w:val="20"/>
          <w:szCs w:val="20"/>
          <w:rtl w:val="0"/>
          <w:lang w:val="en-US"/>
        </w:rPr>
        <w:t>World Anti-Doping Code.</w:t>
      </w:r>
    </w:p>
    <w:p>
      <w:pPr>
        <w:pStyle w:val="List Bullet 2,lb2"/>
        <w:ind w:left="720" w:hanging="720"/>
        <w:jc w:val="both"/>
        <w:rPr>
          <w:rFonts w:ascii="Arial" w:cs="Arial" w:hAnsi="Arial" w:eastAsia="Arial"/>
          <w:b w:val="1"/>
          <w:bCs w:val="1"/>
          <w:sz w:val="20"/>
          <w:szCs w:val="20"/>
        </w:rPr>
      </w:pPr>
      <w:r>
        <w:rPr>
          <w:rFonts w:ascii="Arial" w:hAnsi="Arial"/>
          <w:b w:val="1"/>
          <w:bCs w:val="1"/>
          <w:sz w:val="20"/>
          <w:szCs w:val="20"/>
          <w:rtl w:val="0"/>
          <w:lang w:val="en-US"/>
        </w:rPr>
        <w:t>7.10</w:t>
        <w:tab/>
        <w:t>Retirement from Sport</w:t>
      </w:r>
    </w:p>
    <w:p>
      <w:pPr>
        <w:pStyle w:val="List Bullet 2,lb2"/>
        <w:ind w:left="720" w:firstLine="0"/>
        <w:jc w:val="both"/>
        <w:rPr>
          <w:rFonts w:ascii="Arial" w:cs="Arial" w:hAnsi="Arial" w:eastAsia="Arial"/>
          <w:sz w:val="20"/>
          <w:szCs w:val="20"/>
        </w:rPr>
      </w:pPr>
      <w:r>
        <w:rPr>
          <w:rFonts w:ascii="Arial" w:hAnsi="Arial"/>
          <w:sz w:val="20"/>
          <w:szCs w:val="20"/>
          <w:rtl w:val="0"/>
          <w:lang w:val="en-US"/>
        </w:rPr>
        <w:t xml:space="preserve">If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retires while a results management process is underway,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retains jurisdiction to complete the results management process.  If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retires before any results management process has started, the </w:t>
      </w:r>
      <w:r>
        <w:rPr>
          <w:rFonts w:ascii="Arial" w:hAnsi="Arial"/>
          <w:i w:val="1"/>
          <w:iCs w:val="1"/>
          <w:sz w:val="20"/>
          <w:szCs w:val="20"/>
          <w:rtl w:val="0"/>
          <w:lang w:val="en-US"/>
        </w:rPr>
        <w:t>National Cricket Federation</w:t>
      </w:r>
      <w:r>
        <w:rPr>
          <w:rFonts w:ascii="Arial" w:hAnsi="Arial"/>
          <w:sz w:val="20"/>
          <w:szCs w:val="20"/>
          <w:rtl w:val="0"/>
          <w:lang w:val="en-US"/>
        </w:rPr>
        <w:t xml:space="preserve">, if it has results management jurisdiction over that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has authority to conduct the results management process notwithstanding the retirement.</w:t>
      </w:r>
      <w:r>
        <w:rPr>
          <w:rFonts w:ascii="Arial" w:hAnsi="Arial"/>
          <w:i w:val="1"/>
          <w:iCs w:val="1"/>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ARTICLE 8</w:t>
        <w:tab/>
        <w:t xml:space="preserve">RIGHT TO A FAIR HEARING </w:t>
      </w:r>
    </w:p>
    <w:p>
      <w:pPr>
        <w:pStyle w:val="Normal.0"/>
        <w:tabs>
          <w:tab w:val="left" w:pos="810"/>
        </w:tabs>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b w:val="1"/>
          <w:bCs w:val="1"/>
          <w:sz w:val="20"/>
          <w:szCs w:val="20"/>
          <w:rtl w:val="0"/>
          <w:lang w:val="en-US"/>
        </w:rPr>
        <w:t>8.1</w:t>
      </w:r>
      <w:r>
        <w:rPr>
          <w:rFonts w:ascii="Arial" w:hAnsi="Arial"/>
          <w:sz w:val="20"/>
          <w:szCs w:val="20"/>
          <w:rtl w:val="0"/>
          <w:lang w:val="en-US"/>
        </w:rPr>
        <w:t xml:space="preserve">  </w:t>
        <w:tab/>
      </w:r>
      <w:r>
        <w:rPr>
          <w:rFonts w:ascii="Arial" w:hAnsi="Arial"/>
          <w:b w:val="1"/>
          <w:bCs w:val="1"/>
          <w:sz w:val="20"/>
          <w:szCs w:val="20"/>
          <w:rtl w:val="0"/>
          <w:lang w:val="en-US"/>
        </w:rPr>
        <w:t>Hearings under the</w:t>
      </w:r>
      <w:r>
        <w:rPr>
          <w:rFonts w:ascii="Arial" w:hAnsi="Arial"/>
          <w:b w:val="1"/>
          <w:bCs w:val="1"/>
          <w:i w:val="1"/>
          <w:iCs w:val="1"/>
          <w:sz w:val="20"/>
          <w:szCs w:val="20"/>
          <w:rtl w:val="0"/>
          <w:lang w:val="en-US"/>
        </w:rPr>
        <w:t xml:space="preserve"> Rules</w:t>
      </w:r>
      <w:r>
        <w:rPr>
          <w:rFonts w:ascii="Arial" w:hAnsi="Arial"/>
          <w:sz w:val="20"/>
          <w:szCs w:val="20"/>
          <w:rtl w:val="0"/>
          <w:lang w:val="en-US"/>
        </w:rPr>
        <w:t xml:space="preserv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8.1.1</w:t>
      </w:r>
      <w:r>
        <w:rPr>
          <w:rFonts w:ascii="Arial" w:cs="Arial" w:hAnsi="Arial" w:eastAsia="Arial"/>
          <w:sz w:val="20"/>
          <w:szCs w:val="20"/>
          <w:rtl w:val="0"/>
        </w:rPr>
        <w:tab/>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appoint a standing panel consisting of a President (who shall be a lawyer) and other persons with experience and expertise in anti-doping (the </w:t>
      </w:r>
      <w:r>
        <w:rPr>
          <w:rFonts w:ascii="Arial" w:hAnsi="Arial"/>
          <w:b w:val="1"/>
          <w:bCs w:val="1"/>
          <w:i w:val="1"/>
          <w:iCs w:val="1"/>
          <w:sz w:val="20"/>
          <w:szCs w:val="20"/>
          <w:rtl w:val="0"/>
          <w:lang w:val="en-US"/>
        </w:rPr>
        <w:t>"Anti-Doping Panel"</w:t>
      </w:r>
      <w:r>
        <w:rPr>
          <w:rFonts w:ascii="Arial" w:hAnsi="Arial"/>
          <w:sz w:val="20"/>
          <w:szCs w:val="20"/>
          <w:rtl w:val="0"/>
          <w:lang w:val="en-US"/>
        </w:rPr>
        <w:t xml:space="preserve">).  Each panel member shall be independent of the </w:t>
      </w:r>
      <w:r>
        <w:rPr>
          <w:rFonts w:ascii="Arial" w:hAnsi="Arial"/>
          <w:i w:val="1"/>
          <w:iCs w:val="1"/>
          <w:sz w:val="20"/>
          <w:szCs w:val="20"/>
          <w:rtl w:val="0"/>
          <w:lang w:val="en-US"/>
        </w:rPr>
        <w:t>National Cricket Federation</w:t>
      </w:r>
      <w:r>
        <w:rPr>
          <w:rFonts w:ascii="Arial" w:hAnsi="Arial"/>
          <w:sz w:val="20"/>
          <w:szCs w:val="20"/>
          <w:rtl w:val="0"/>
          <w:lang w:val="en-US"/>
        </w:rPr>
        <w:t>.</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8.1.2</w:t>
      </w:r>
      <w:r>
        <w:rPr>
          <w:rFonts w:ascii="Arial" w:cs="Arial" w:hAnsi="Arial" w:eastAsia="Arial"/>
          <w:sz w:val="20"/>
          <w:szCs w:val="20"/>
          <w:rtl w:val="0"/>
        </w:rPr>
        <w:tab/>
        <w:t xml:space="preserve">Where the </w:t>
      </w:r>
      <w:r>
        <w:rPr>
          <w:rFonts w:ascii="Arial" w:hAnsi="Arial"/>
          <w:i w:val="1"/>
          <w:iCs w:val="1"/>
          <w:sz w:val="20"/>
          <w:szCs w:val="20"/>
          <w:rtl w:val="0"/>
          <w:lang w:val="en-US"/>
        </w:rPr>
        <w:t>National Cricket Federation</w:t>
      </w:r>
      <w:r>
        <w:rPr>
          <w:rFonts w:ascii="Arial" w:hAnsi="Arial"/>
          <w:sz w:val="20"/>
          <w:szCs w:val="20"/>
          <w:rtl w:val="0"/>
          <w:lang w:val="en-US"/>
        </w:rPr>
        <w:t xml:space="preserve"> alleges that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has committed an anti-doping rule violation, and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denies the allegation, and/or disputes the </w:t>
      </w:r>
      <w:r>
        <w:rPr>
          <w:rFonts w:ascii="Arial" w:hAnsi="Arial"/>
          <w:i w:val="1"/>
          <w:iCs w:val="1"/>
          <w:sz w:val="20"/>
          <w:szCs w:val="20"/>
          <w:rtl w:val="0"/>
          <w:lang w:val="en-US"/>
        </w:rPr>
        <w:t xml:space="preserve">Consequences </w:t>
      </w:r>
      <w:r>
        <w:rPr>
          <w:rFonts w:ascii="Arial" w:hAnsi="Arial"/>
          <w:sz w:val="20"/>
          <w:szCs w:val="20"/>
          <w:rtl w:val="0"/>
          <w:lang w:val="en-US"/>
        </w:rPr>
        <w:t>to be imposed for such violation under the</w:t>
      </w:r>
      <w:r>
        <w:rPr>
          <w:rFonts w:ascii="Arial" w:hAnsi="Arial"/>
          <w:i w:val="1"/>
          <w:iCs w:val="1"/>
          <w:sz w:val="20"/>
          <w:szCs w:val="20"/>
          <w:rtl w:val="0"/>
          <w:lang w:val="en-US"/>
        </w:rPr>
        <w:t xml:space="preserve"> Rules</w:t>
      </w:r>
      <w:r>
        <w:rPr>
          <w:rFonts w:ascii="Arial" w:hAnsi="Arial"/>
          <w:sz w:val="20"/>
          <w:szCs w:val="20"/>
          <w:rtl w:val="0"/>
          <w:lang w:val="en-US"/>
        </w:rPr>
        <w:t xml:space="preserve">, then the case shall be referred to an </w:t>
      </w:r>
      <w:r>
        <w:rPr>
          <w:rFonts w:ascii="Arial" w:hAnsi="Arial"/>
          <w:i w:val="1"/>
          <w:iCs w:val="1"/>
          <w:sz w:val="20"/>
          <w:szCs w:val="20"/>
          <w:rtl w:val="0"/>
          <w:lang w:val="en-US"/>
        </w:rPr>
        <w:t xml:space="preserve">Anti-Doping Tribunal </w:t>
      </w:r>
      <w:r>
        <w:rPr>
          <w:rFonts w:ascii="Arial" w:hAnsi="Arial"/>
          <w:sz w:val="20"/>
          <w:szCs w:val="20"/>
          <w:rtl w:val="0"/>
          <w:lang w:val="en-US"/>
        </w:rPr>
        <w:t>for adjudication.</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8.1.3</w:t>
        <w:tab/>
      </w:r>
      <w:r>
        <w:rPr>
          <w:rFonts w:ascii="Arial" w:hAnsi="Arial"/>
          <w:sz w:val="20"/>
          <w:szCs w:val="20"/>
          <w:rtl w:val="0"/>
          <w:lang w:val="en-US"/>
        </w:rPr>
        <w:t xml:space="preserve">In conjunction with the Anti-Doping Manager, the President of the </w:t>
      </w:r>
      <w:r>
        <w:rPr>
          <w:rFonts w:ascii="Arial" w:hAnsi="Arial"/>
          <w:i w:val="1"/>
          <w:iCs w:val="1"/>
          <w:sz w:val="20"/>
          <w:szCs w:val="20"/>
          <w:rtl w:val="0"/>
          <w:lang w:val="en-US"/>
        </w:rPr>
        <w:t>Anti-Doping Panel</w:t>
      </w:r>
      <w:r>
        <w:rPr>
          <w:rFonts w:ascii="Arial" w:hAnsi="Arial"/>
          <w:sz w:val="20"/>
          <w:szCs w:val="20"/>
          <w:rtl w:val="0"/>
          <w:lang w:val="en-US"/>
        </w:rPr>
        <w:t xml:space="preserve"> shall appoint three members from the panel (which may include the President) to sit as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to hear each case.  At least one appointed member of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shall be a lawyer, and shall sit as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8.1.4</w:t>
      </w:r>
      <w:r>
        <w:rPr>
          <w:rFonts w:ascii="Arial" w:cs="Arial" w:hAnsi="Arial" w:eastAsia="Arial"/>
          <w:sz w:val="20"/>
          <w:szCs w:val="20"/>
          <w:rtl w:val="0"/>
        </w:rPr>
        <w:tab/>
        <w:t xml:space="preserve">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shall convene a preliminary hearing with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its legal representatives, and with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and his/her legal representatives (if any).  The preliminary hearing should take place as soon as possible by telephone conference call unless the Chairman determines otherwise.  The non-participation of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or his/her representatives at the preliminary hearing, after proper notice of the preliminary hearing has been provided, shall not prevent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from proceeding with the preliminary hearing, whether or not any written submissions are made on behalf of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8.1.5</w:t>
      </w:r>
      <w:r>
        <w:rPr>
          <w:rFonts w:ascii="Arial" w:cs="Arial" w:hAnsi="Arial" w:eastAsia="Arial"/>
          <w:sz w:val="20"/>
          <w:szCs w:val="20"/>
          <w:rtl w:val="0"/>
        </w:rPr>
        <w:tab/>
        <w:t>The purpose of the preliminary hearing shall be to allow the Chairman to address any preliminary issues.  In particular (but without limitation), the Chairman shall:</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8.1.5.1</w:t>
      </w:r>
      <w:r>
        <w:rPr>
          <w:rFonts w:ascii="Arial" w:cs="Arial" w:hAnsi="Arial" w:eastAsia="Arial"/>
          <w:sz w:val="20"/>
          <w:szCs w:val="20"/>
          <w:rtl w:val="0"/>
        </w:rPr>
        <w:tab/>
        <w:t>determine the date(s) upon which the full hearing shall be held;</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8.1.5.2</w:t>
      </w:r>
      <w:r>
        <w:rPr>
          <w:rFonts w:ascii="Arial" w:cs="Arial" w:hAnsi="Arial" w:eastAsia="Arial"/>
          <w:sz w:val="20"/>
          <w:szCs w:val="20"/>
          <w:rtl w:val="0"/>
        </w:rPr>
        <w:tab/>
        <w:t>establish dates reasonably in advance of the date of the full hearing at which:</w:t>
      </w:r>
    </w:p>
    <w:p>
      <w:pPr>
        <w:pStyle w:val="List Bullet 2,lb2"/>
        <w:numPr>
          <w:ilvl w:val="0"/>
          <w:numId w:val="42"/>
        </w:numPr>
        <w:bidi w:val="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 xml:space="preserve">shall submit an opening brief with argument on all issues that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 xml:space="preserve">wishes to raise at the hearing and a list of the witnesses that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intends to call at the hearing (and a summary of the subject areas of the witness</w:t>
      </w:r>
      <w:r>
        <w:rPr>
          <w:rFonts w:ascii="Arial" w:hAnsi="Arial" w:hint="default"/>
          <w:sz w:val="20"/>
          <w:szCs w:val="20"/>
          <w:rtl w:val="0"/>
          <w:lang w:val="en-US"/>
        </w:rPr>
        <w:t>’</w:t>
      </w:r>
      <w:r>
        <w:rPr>
          <w:rFonts w:ascii="Arial" w:hAnsi="Arial"/>
          <w:sz w:val="20"/>
          <w:szCs w:val="20"/>
          <w:rtl w:val="0"/>
          <w:lang w:val="en-US"/>
        </w:rPr>
        <w:t xml:space="preserve">s anticipated testimony), and enclosing copies of the documents that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intends to introduce at the hearing;</w:t>
      </w:r>
    </w:p>
    <w:p>
      <w:pPr>
        <w:pStyle w:val="List Bullet 2,lb2"/>
        <w:numPr>
          <w:ilvl w:val="0"/>
          <w:numId w:val="42"/>
        </w:numPr>
        <w:bidi w:val="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shall submit an answering brief, addressing the </w:t>
      </w:r>
      <w:r>
        <w:rPr>
          <w:rFonts w:ascii="Arial" w:hAnsi="Arial"/>
          <w:i w:val="1"/>
          <w:iCs w:val="1"/>
          <w:sz w:val="20"/>
          <w:szCs w:val="20"/>
          <w:rtl w:val="0"/>
          <w:lang w:val="en-US"/>
        </w:rPr>
        <w:t>National Cricket Federation</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rtl w:val="0"/>
          <w:lang w:val="en-US"/>
        </w:rPr>
        <w:t>arguments and setting out arguments on the issues that he/she wishes to raise at the hearing, as well as a list of the witnesses that he/she intends to call at the hearing (and a summary of the subject areas of the witness</w:t>
      </w:r>
      <w:r>
        <w:rPr>
          <w:rFonts w:ascii="Arial" w:hAnsi="Arial" w:hint="default"/>
          <w:sz w:val="20"/>
          <w:szCs w:val="20"/>
          <w:rtl w:val="0"/>
          <w:lang w:val="en-US"/>
        </w:rPr>
        <w:t>’</w:t>
      </w:r>
      <w:r>
        <w:rPr>
          <w:rFonts w:ascii="Arial" w:hAnsi="Arial"/>
          <w:sz w:val="20"/>
          <w:szCs w:val="20"/>
          <w:rtl w:val="0"/>
          <w:lang w:val="en-US"/>
        </w:rPr>
        <w:t>s anticipated testimony), and enclosing copies of the documents that he/she intends to introduce at the hearing; and</w:t>
      </w:r>
    </w:p>
    <w:p>
      <w:pPr>
        <w:pStyle w:val="List Bullet 2,lb2"/>
        <w:numPr>
          <w:ilvl w:val="0"/>
          <w:numId w:val="42"/>
        </w:numPr>
        <w:bidi w:val="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sz w:val="20"/>
          <w:szCs w:val="20"/>
          <w:rtl w:val="0"/>
          <w:lang w:val="en-US"/>
        </w:rPr>
        <w:t xml:space="preserve">may (at its discretion) submit a reply brief, responding to the answer brief of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and listing any rebuttal witnesses or documents; and</w:t>
      </w: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8.1.5.3</w:t>
      </w:r>
      <w:r>
        <w:rPr>
          <w:rFonts w:ascii="Arial" w:cs="Arial" w:hAnsi="Arial" w:eastAsia="Arial"/>
          <w:sz w:val="20"/>
          <w:szCs w:val="20"/>
          <w:rtl w:val="0"/>
        </w:rPr>
        <w:tab/>
        <w:t xml:space="preserve">make such order as the Chairman shall deem appropriate in relation to the production of relevant documents and/or other materials between the parties; provided that (save for good cause shown) no documents and/or other materials shall be ordered to be produced in relation to any </w:t>
      </w:r>
      <w:r>
        <w:rPr>
          <w:rFonts w:ascii="Arial" w:hAnsi="Arial"/>
          <w:i w:val="1"/>
          <w:iCs w:val="1"/>
          <w:sz w:val="20"/>
          <w:szCs w:val="20"/>
          <w:rtl w:val="0"/>
          <w:lang w:val="en-US"/>
        </w:rPr>
        <w:t>Adverse Analytical Finding</w:t>
      </w:r>
      <w:r>
        <w:rPr>
          <w:rFonts w:ascii="Arial" w:hAnsi="Arial"/>
          <w:sz w:val="20"/>
          <w:szCs w:val="20"/>
          <w:rtl w:val="0"/>
          <w:lang w:val="en-US"/>
        </w:rPr>
        <w:t xml:space="preserve"> beyond the documents that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requires to be included in the laboratory documentation pack.</w:t>
      </w: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8.1.6</w:t>
        <w:tab/>
      </w:r>
      <w:r>
        <w:rPr>
          <w:rFonts w:ascii="Arial" w:hAnsi="Arial"/>
          <w:sz w:val="20"/>
          <w:szCs w:val="20"/>
          <w:rtl w:val="0"/>
          <w:lang w:val="en-US"/>
        </w:rPr>
        <w:t xml:space="preserve">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shall be required to raise at the preliminary hearing any legitimate objection that he/she may have to any of the members of the </w:t>
      </w:r>
      <w:r>
        <w:rPr>
          <w:rFonts w:ascii="Arial" w:hAnsi="Arial"/>
          <w:i w:val="1"/>
          <w:iCs w:val="1"/>
          <w:sz w:val="20"/>
          <w:szCs w:val="20"/>
          <w:rtl w:val="0"/>
          <w:lang w:val="en-US"/>
        </w:rPr>
        <w:t>Anti-Doping Tribunal</w:t>
      </w:r>
      <w:r>
        <w:rPr>
          <w:rFonts w:ascii="Arial" w:hAnsi="Arial"/>
          <w:sz w:val="20"/>
          <w:szCs w:val="20"/>
          <w:rtl w:val="0"/>
          <w:lang w:val="en-US"/>
        </w:rPr>
        <w:t xml:space="preserve"> convened to hear his/her case.  Any unjustified delay in raising any such objection shall constitute a waiver of the objection.  If any objection is made,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shall rule on its legitimacy (or, if the objection relates to the Chairman, the President of the </w:t>
      </w:r>
      <w:r>
        <w:rPr>
          <w:rFonts w:ascii="Arial" w:hAnsi="Arial"/>
          <w:i w:val="1"/>
          <w:iCs w:val="1"/>
          <w:sz w:val="20"/>
          <w:szCs w:val="20"/>
          <w:rtl w:val="0"/>
          <w:lang w:val="en-US"/>
        </w:rPr>
        <w:t>Anti-Doping Panel</w:t>
      </w:r>
      <w:r>
        <w:rPr>
          <w:rFonts w:ascii="Arial" w:hAnsi="Arial"/>
          <w:sz w:val="20"/>
          <w:szCs w:val="20"/>
          <w:rtl w:val="0"/>
          <w:lang w:val="en-US"/>
        </w:rPr>
        <w:t xml:space="preserve"> shall rule).</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8.1.7</w:t>
      </w:r>
      <w:r>
        <w:rPr>
          <w:rFonts w:ascii="Arial" w:cs="Arial" w:hAnsi="Arial" w:eastAsia="Arial"/>
          <w:sz w:val="20"/>
          <w:szCs w:val="20"/>
          <w:rtl w:val="0"/>
        </w:rPr>
        <w:tab/>
        <w:t xml:space="preserve">If, because of a legitimate objection or for any other reason, a member of the </w:t>
      </w:r>
      <w:r>
        <w:rPr>
          <w:rFonts w:ascii="Arial" w:hAnsi="Arial"/>
          <w:i w:val="1"/>
          <w:iCs w:val="1"/>
          <w:sz w:val="20"/>
          <w:szCs w:val="20"/>
          <w:rtl w:val="0"/>
          <w:lang w:val="en-US"/>
        </w:rPr>
        <w:t>Anti-Doping Tribunal</w:t>
      </w:r>
      <w:r>
        <w:rPr>
          <w:rFonts w:ascii="Arial" w:hAnsi="Arial"/>
          <w:sz w:val="20"/>
          <w:szCs w:val="20"/>
          <w:rtl w:val="0"/>
          <w:lang w:val="en-US"/>
        </w:rPr>
        <w:t xml:space="preserve"> is, or becomes, unwilling or unable to hear the case, then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may, at his/her absolute discretion: </w:t>
      </w:r>
    </w:p>
    <w:p>
      <w:pPr>
        <w:pStyle w:val="Normal.0"/>
        <w:spacing w:line="240" w:lineRule="auto"/>
        <w:ind w:left="1440" w:hanging="720"/>
        <w:rPr>
          <w:rFonts w:ascii="Arial" w:cs="Arial" w:hAnsi="Arial" w:eastAsia="Arial"/>
          <w:sz w:val="20"/>
          <w:szCs w:val="20"/>
        </w:rPr>
      </w:pPr>
    </w:p>
    <w:p>
      <w:pPr>
        <w:pStyle w:val="Heading 2,h2"/>
        <w:tabs>
          <w:tab w:val="left" w:pos="2160"/>
        </w:tabs>
        <w:ind w:left="2400" w:hanging="960"/>
        <w:rPr>
          <w:rFonts w:ascii="Arial" w:cs="Arial" w:hAnsi="Arial" w:eastAsia="Arial"/>
          <w:sz w:val="20"/>
          <w:szCs w:val="20"/>
        </w:rPr>
      </w:pPr>
      <w:r>
        <w:rPr>
          <w:rFonts w:ascii="Arial" w:hAnsi="Arial"/>
          <w:b w:val="1"/>
          <w:bCs w:val="1"/>
          <w:sz w:val="20"/>
          <w:szCs w:val="20"/>
          <w:rtl w:val="0"/>
          <w:lang w:val="en-US"/>
        </w:rPr>
        <w:t>8.1.7.1</w:t>
        <w:tab/>
      </w:r>
      <w:r>
        <w:rPr>
          <w:rFonts w:ascii="Arial" w:hAnsi="Arial"/>
          <w:sz w:val="20"/>
          <w:szCs w:val="20"/>
          <w:rtl w:val="0"/>
          <w:lang w:val="en-US"/>
        </w:rPr>
        <w:t xml:space="preserve">rule that a replacement member of the </w:t>
      </w:r>
      <w:r>
        <w:rPr>
          <w:rFonts w:ascii="Arial" w:hAnsi="Arial"/>
          <w:i w:val="1"/>
          <w:iCs w:val="1"/>
          <w:sz w:val="20"/>
          <w:szCs w:val="20"/>
          <w:rtl w:val="0"/>
          <w:lang w:val="en-US"/>
        </w:rPr>
        <w:t>Anti-Doping Tribunal</w:t>
      </w:r>
      <w:r>
        <w:rPr>
          <w:rFonts w:ascii="Arial" w:hAnsi="Arial"/>
          <w:sz w:val="20"/>
          <w:szCs w:val="20"/>
          <w:rtl w:val="0"/>
          <w:lang w:val="en-US"/>
        </w:rPr>
        <w:t xml:space="preserve"> should be appointed (in which case the President of the </w:t>
      </w:r>
      <w:r>
        <w:rPr>
          <w:rFonts w:ascii="Arial" w:hAnsi="Arial"/>
          <w:i w:val="1"/>
          <w:iCs w:val="1"/>
          <w:sz w:val="20"/>
          <w:szCs w:val="20"/>
          <w:rtl w:val="0"/>
          <w:lang w:val="en-US"/>
        </w:rPr>
        <w:t xml:space="preserve">Anti-Doping Panel </w:t>
      </w:r>
      <w:r>
        <w:rPr>
          <w:rFonts w:ascii="Arial" w:hAnsi="Arial"/>
          <w:sz w:val="20"/>
          <w:szCs w:val="20"/>
          <w:rtl w:val="0"/>
          <w:lang w:val="en-US"/>
        </w:rPr>
        <w:t xml:space="preserve">shall appoint the replacement); or </w:t>
      </w:r>
    </w:p>
    <w:p>
      <w:pPr>
        <w:pStyle w:val="Normal.0"/>
        <w:spacing w:line="240" w:lineRule="auto"/>
        <w:ind w:left="2400" w:hanging="960"/>
        <w:rPr>
          <w:rFonts w:ascii="Arial" w:cs="Arial" w:hAnsi="Arial" w:eastAsia="Arial"/>
          <w:sz w:val="20"/>
          <w:szCs w:val="20"/>
        </w:rPr>
      </w:pPr>
      <w:r>
        <w:rPr>
          <w:rFonts w:ascii="Arial" w:hAnsi="Arial"/>
          <w:b w:val="1"/>
          <w:bCs w:val="1"/>
          <w:sz w:val="20"/>
          <w:szCs w:val="20"/>
          <w:rtl w:val="0"/>
          <w:lang w:val="en-US"/>
        </w:rPr>
        <w:t>8.1.7.2</w:t>
        <w:tab/>
      </w:r>
      <w:r>
        <w:rPr>
          <w:rFonts w:ascii="Arial" w:hAnsi="Arial"/>
          <w:sz w:val="20"/>
          <w:szCs w:val="20"/>
          <w:rtl w:val="0"/>
          <w:lang w:val="en-US"/>
        </w:rPr>
        <w:t xml:space="preserve">authorise the remaining members to hear the case on their own.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8.1.8</w:t>
      </w:r>
      <w:r>
        <w:rPr>
          <w:rFonts w:ascii="Arial" w:cs="Arial" w:hAnsi="Arial" w:eastAsia="Arial"/>
          <w:sz w:val="20"/>
          <w:szCs w:val="20"/>
          <w:rtl w:val="0"/>
        </w:rPr>
        <w:tab/>
        <w:t xml:space="preserve">Subject to the discretion of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to order otherwise for good cause shown by either party, or if otherwise agreed between the parties, hearings before the </w:t>
      </w:r>
      <w:r>
        <w:rPr>
          <w:rFonts w:ascii="Arial" w:hAnsi="Arial"/>
          <w:i w:val="1"/>
          <w:iCs w:val="1"/>
          <w:sz w:val="20"/>
          <w:szCs w:val="20"/>
          <w:rtl w:val="0"/>
          <w:lang w:val="en-US"/>
        </w:rPr>
        <w:t>Anti-Doping Tribunal</w:t>
      </w:r>
      <w:r>
        <w:rPr>
          <w:rFonts w:ascii="Arial" w:hAnsi="Arial"/>
          <w:sz w:val="20"/>
          <w:szCs w:val="20"/>
          <w:rtl w:val="0"/>
          <w:lang w:val="en-US"/>
        </w:rPr>
        <w:t xml:space="preserve"> shall: (a) take place at a venue specified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(b) be conducted on a confidential basis.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8.1.9</w:t>
      </w:r>
      <w:r>
        <w:rPr>
          <w:rFonts w:ascii="Arial" w:cs="Arial" w:hAnsi="Arial" w:eastAsia="Arial"/>
          <w:sz w:val="20"/>
          <w:szCs w:val="20"/>
          <w:rtl w:val="0"/>
        </w:rPr>
        <w:tab/>
        <w:t xml:space="preserve">Each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has the right to be present and to be heard at the hearing.  Each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also has the right (at his/her or its own expense) to be represented at the hearing by legal counsel of his/her or its own choosing.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8.1.10</w:t>
      </w:r>
      <w:r>
        <w:rPr>
          <w:rFonts w:ascii="Arial" w:cs="Arial" w:hAnsi="Arial" w:eastAsia="Arial"/>
          <w:sz w:val="20"/>
          <w:szCs w:val="20"/>
          <w:rtl w:val="0"/>
        </w:rPr>
        <w:tab/>
        <w:t xml:space="preserve">Subject to Article 3.2.5,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may choose not to appear in person at the hearing, but rather to provide a written submission for consideration by the </w:t>
      </w:r>
      <w:r>
        <w:rPr>
          <w:rFonts w:ascii="Arial" w:hAnsi="Arial"/>
          <w:i w:val="1"/>
          <w:iCs w:val="1"/>
          <w:sz w:val="20"/>
          <w:szCs w:val="20"/>
          <w:rtl w:val="0"/>
          <w:lang w:val="en-US"/>
        </w:rPr>
        <w:t>Anti-Doping Tribunal</w:t>
      </w:r>
      <w:r>
        <w:rPr>
          <w:rFonts w:ascii="Arial" w:hAnsi="Arial"/>
          <w:sz w:val="20"/>
          <w:szCs w:val="20"/>
          <w:rtl w:val="0"/>
          <w:lang w:val="en-US"/>
        </w:rPr>
        <w:t xml:space="preserve">, in which case the </w:t>
      </w:r>
      <w:r>
        <w:rPr>
          <w:rFonts w:ascii="Arial" w:hAnsi="Arial"/>
          <w:i w:val="1"/>
          <w:iCs w:val="1"/>
          <w:sz w:val="20"/>
          <w:szCs w:val="20"/>
          <w:rtl w:val="0"/>
          <w:lang w:val="en-US"/>
        </w:rPr>
        <w:t>Anti-Doping Tribunal</w:t>
      </w:r>
      <w:r>
        <w:rPr>
          <w:rFonts w:ascii="Arial" w:hAnsi="Arial"/>
          <w:sz w:val="20"/>
          <w:szCs w:val="20"/>
          <w:rtl w:val="0"/>
          <w:lang w:val="en-US"/>
        </w:rPr>
        <w:t xml:space="preserve"> shall consider the submission in its deliberations.  However, the non-attendance of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or his/her representative at the hearing, after proper notice of the hearing has been provided, shall not prevent the </w:t>
      </w:r>
      <w:r>
        <w:rPr>
          <w:rFonts w:ascii="Arial" w:hAnsi="Arial"/>
          <w:i w:val="1"/>
          <w:iCs w:val="1"/>
          <w:sz w:val="20"/>
          <w:szCs w:val="20"/>
          <w:rtl w:val="0"/>
          <w:lang w:val="en-US"/>
        </w:rPr>
        <w:t>Anti-Doping Tribunal</w:t>
      </w:r>
      <w:r>
        <w:rPr>
          <w:rFonts w:ascii="Arial" w:hAnsi="Arial"/>
          <w:sz w:val="20"/>
          <w:szCs w:val="20"/>
          <w:rtl w:val="0"/>
          <w:lang w:val="en-US"/>
        </w:rPr>
        <w:t xml:space="preserve"> from proceeding with the hearing in his/her absence, whether or not any written submissions are made on his/her behalf.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8.1.11</w:t>
      </w:r>
      <w:r>
        <w:rPr>
          <w:rFonts w:ascii="Arial" w:cs="Arial" w:hAnsi="Arial" w:eastAsia="Arial"/>
          <w:sz w:val="20"/>
          <w:szCs w:val="20"/>
          <w:rtl w:val="0"/>
        </w:rPr>
        <w:tab/>
        <w:t xml:space="preserve">The procedure followed at the hearing shall be at the discretion of the Chairman of the </w:t>
      </w:r>
      <w:r>
        <w:rPr>
          <w:rFonts w:ascii="Arial" w:hAnsi="Arial"/>
          <w:i w:val="1"/>
          <w:iCs w:val="1"/>
          <w:sz w:val="20"/>
          <w:szCs w:val="20"/>
          <w:rtl w:val="0"/>
          <w:lang w:val="en-US"/>
        </w:rPr>
        <w:t>Anti-Doping Tribunal</w:t>
      </w:r>
      <w:r>
        <w:rPr>
          <w:rFonts w:ascii="Arial" w:hAnsi="Arial"/>
          <w:sz w:val="20"/>
          <w:szCs w:val="20"/>
          <w:rtl w:val="0"/>
          <w:lang w:val="en-US"/>
        </w:rPr>
        <w:t xml:space="preserve">, provided that the hearing is conducted in a fair manner with a reasonable opportunity for each party to present evidence (including the right to call and to question witnesses by telephone or video-conference where necessary), address the </w:t>
      </w:r>
      <w:r>
        <w:rPr>
          <w:rFonts w:ascii="Arial" w:hAnsi="Arial"/>
          <w:i w:val="1"/>
          <w:iCs w:val="1"/>
          <w:sz w:val="20"/>
          <w:szCs w:val="20"/>
          <w:rtl w:val="0"/>
          <w:lang w:val="en-US"/>
        </w:rPr>
        <w:t>Anti-Doping Tribunal</w:t>
      </w:r>
      <w:r>
        <w:rPr>
          <w:rFonts w:ascii="Arial" w:hAnsi="Arial"/>
          <w:sz w:val="20"/>
          <w:szCs w:val="20"/>
          <w:rtl w:val="0"/>
          <w:lang w:val="en-US"/>
        </w:rPr>
        <w:t xml:space="preserve"> and present his/her case.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8.1.12</w:t>
      </w:r>
      <w:r>
        <w:rPr>
          <w:rFonts w:ascii="Arial" w:cs="Arial" w:hAnsi="Arial" w:eastAsia="Arial"/>
          <w:sz w:val="20"/>
          <w:szCs w:val="20"/>
          <w:rtl w:val="0"/>
        </w:rPr>
        <w:tab/>
        <w:t>Save where the Chairman orders otherwise for good cause shown by either party, the hearing shall be in</w:t>
      </w:r>
      <w:r>
        <w:rPr>
          <w:rFonts w:ascii="Arial" w:hAnsi="Arial"/>
          <w:sz w:val="20"/>
          <w:szCs w:val="20"/>
          <w:rtl w:val="0"/>
          <w:lang w:val="en-US"/>
        </w:rPr>
        <w:t xml:space="preserve"> English</w:t>
      </w:r>
      <w:r>
        <w:rPr>
          <w:rFonts w:ascii="Arial" w:hAnsi="Arial"/>
          <w:sz w:val="20"/>
          <w:szCs w:val="20"/>
          <w:rtl w:val="0"/>
          <w:lang w:val="en-US"/>
        </w:rPr>
        <w:t xml:space="preserve">, and certified </w:t>
      </w:r>
      <w:r>
        <w:rPr>
          <w:rFonts w:ascii="Arial" w:hAnsi="Arial"/>
          <w:sz w:val="20"/>
          <w:szCs w:val="20"/>
          <w:rtl w:val="0"/>
          <w:lang w:val="en-US"/>
        </w:rPr>
        <w:t xml:space="preserve">English </w:t>
      </w:r>
      <w:r>
        <w:rPr>
          <w:rFonts w:ascii="Arial" w:hAnsi="Arial"/>
          <w:sz w:val="20"/>
          <w:szCs w:val="20"/>
          <w:rtl w:val="0"/>
          <w:lang w:val="en-US"/>
        </w:rPr>
        <w:t>translations shall be submitted of any non-</w:t>
      </w:r>
      <w:r>
        <w:rPr>
          <w:rFonts w:ascii="Arial" w:hAnsi="Arial"/>
          <w:sz w:val="20"/>
          <w:szCs w:val="20"/>
          <w:rtl w:val="0"/>
          <w:lang w:val="en-US"/>
        </w:rPr>
        <w:t xml:space="preserve">English </w:t>
      </w:r>
      <w:r>
        <w:rPr>
          <w:rFonts w:ascii="Arial" w:hAnsi="Arial"/>
          <w:sz w:val="20"/>
          <w:szCs w:val="20"/>
          <w:rtl w:val="0"/>
          <w:lang w:val="en-US"/>
        </w:rPr>
        <w:t xml:space="preserve">documents put before the </w:t>
      </w:r>
      <w:r>
        <w:rPr>
          <w:rFonts w:ascii="Arial" w:hAnsi="Arial"/>
          <w:i w:val="1"/>
          <w:iCs w:val="1"/>
          <w:sz w:val="20"/>
          <w:szCs w:val="20"/>
          <w:rtl w:val="0"/>
          <w:lang w:val="en-US"/>
        </w:rPr>
        <w:t>Anti-Doping Tribunal</w:t>
      </w:r>
      <w:r>
        <w:rPr>
          <w:rFonts w:ascii="Arial" w:hAnsi="Arial"/>
          <w:sz w:val="20"/>
          <w:szCs w:val="20"/>
          <w:rtl w:val="0"/>
          <w:lang w:val="en-US"/>
        </w:rPr>
        <w:t xml:space="preserve">.  The cost of the translation shall be borne by the party offering the document(s).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8.1.13</w:t>
        <w:tab/>
      </w:r>
      <w:r>
        <w:rPr>
          <w:rFonts w:ascii="Arial" w:hAnsi="Arial"/>
          <w:sz w:val="20"/>
          <w:szCs w:val="20"/>
          <w:rtl w:val="0"/>
          <w:lang w:val="en-US"/>
        </w:rPr>
        <w:t xml:space="preserve">If required by the Chairman,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make arrangements to have the hearing recorded or transcribed (save for the private deliberations of the </w:t>
      </w:r>
      <w:r>
        <w:rPr>
          <w:rFonts w:ascii="Arial" w:hAnsi="Arial"/>
          <w:i w:val="1"/>
          <w:iCs w:val="1"/>
          <w:sz w:val="20"/>
          <w:szCs w:val="20"/>
          <w:rtl w:val="0"/>
          <w:lang w:val="en-US"/>
        </w:rPr>
        <w:t>Anti-Doping Tribunal</w:t>
      </w:r>
      <w:r>
        <w:rPr>
          <w:rFonts w:ascii="Arial" w:hAnsi="Arial"/>
          <w:sz w:val="20"/>
          <w:szCs w:val="20"/>
          <w:rtl w:val="0"/>
          <w:lang w:val="en-US"/>
        </w:rPr>
        <w:t xml:space="preserve">).  If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needs an interpreter,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also arrange for an interpreter to attend the hearing.  Such costs of transcription and interpretation shall be paid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subject to any costs-shifting order that the </w:t>
      </w:r>
      <w:r>
        <w:rPr>
          <w:rFonts w:ascii="Arial" w:hAnsi="Arial"/>
          <w:i w:val="1"/>
          <w:iCs w:val="1"/>
          <w:sz w:val="20"/>
          <w:szCs w:val="20"/>
          <w:rtl w:val="0"/>
          <w:lang w:val="en-US"/>
        </w:rPr>
        <w:t xml:space="preserve">Anti-Doping Tribunal </w:t>
      </w:r>
      <w:r>
        <w:rPr>
          <w:rFonts w:ascii="Arial" w:hAnsi="Arial"/>
          <w:sz w:val="20"/>
          <w:szCs w:val="20"/>
          <w:rtl w:val="0"/>
          <w:lang w:val="en-US"/>
        </w:rPr>
        <w:t>may make further to Article 8.2.4.</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8.1.14</w:t>
        <w:tab/>
      </w:r>
      <w:r>
        <w:rPr>
          <w:rFonts w:ascii="Arial" w:hAnsi="Arial"/>
          <w:sz w:val="20"/>
          <w:szCs w:val="20"/>
          <w:rtl w:val="0"/>
          <w:lang w:val="en-US"/>
        </w:rPr>
        <w:t xml:space="preserve">Each of the </w:t>
      </w:r>
      <w:r>
        <w:rPr>
          <w:rFonts w:ascii="Arial" w:hAnsi="Arial"/>
          <w:i w:val="1"/>
          <w:iCs w:val="1"/>
          <w:sz w:val="20"/>
          <w:szCs w:val="20"/>
          <w:rtl w:val="0"/>
          <w:lang w:val="en-US"/>
        </w:rPr>
        <w:t>ICC</w:t>
      </w:r>
      <w:r>
        <w:rPr>
          <w:rFonts w:ascii="Arial" w:hAnsi="Arial"/>
          <w:sz w:val="20"/>
          <w:szCs w:val="20"/>
          <w:rtl w:val="0"/>
          <w:lang w:val="en-US"/>
        </w:rPr>
        <w:t xml:space="preserve">, the </w:t>
      </w:r>
      <w:r>
        <w:rPr>
          <w:rFonts w:ascii="Arial" w:hAnsi="Arial"/>
          <w:i w:val="1"/>
          <w:iCs w:val="1"/>
          <w:sz w:val="20"/>
          <w:szCs w:val="20"/>
          <w:rtl w:val="0"/>
          <w:lang w:val="en-US"/>
        </w:rPr>
        <w:t xml:space="preserve">NADO </w:t>
      </w:r>
      <w:r>
        <w:rPr>
          <w:rFonts w:ascii="Arial" w:hAnsi="Arial"/>
          <w:sz w:val="20"/>
          <w:szCs w:val="20"/>
          <w:rtl w:val="0"/>
          <w:lang w:val="en-US"/>
        </w:rPr>
        <w:t xml:space="preserve">and </w:t>
      </w:r>
      <w:r>
        <w:rPr>
          <w:rFonts w:ascii="Arial" w:hAnsi="Arial"/>
          <w:i w:val="1"/>
          <w:iCs w:val="1"/>
          <w:sz w:val="20"/>
          <w:szCs w:val="20"/>
          <w:rtl w:val="0"/>
          <w:lang w:val="en-US"/>
        </w:rPr>
        <w:t xml:space="preserve">WADA </w:t>
      </w:r>
      <w:r>
        <w:rPr>
          <w:rFonts w:ascii="Arial" w:hAnsi="Arial"/>
          <w:sz w:val="20"/>
          <w:szCs w:val="20"/>
          <w:rtl w:val="0"/>
          <w:lang w:val="en-US"/>
        </w:rPr>
        <w:t xml:space="preserve">shall have the right to be kept apprised by </w:t>
      </w:r>
      <w:r>
        <w:rPr>
          <w:rFonts w:ascii="Arial" w:hAnsi="Arial"/>
          <w:i w:val="1"/>
          <w:iCs w:val="1"/>
          <w:sz w:val="20"/>
          <w:szCs w:val="20"/>
          <w:rtl w:val="0"/>
          <w:lang w:val="en-US"/>
        </w:rPr>
        <w:t>National Cricket Federation</w:t>
      </w:r>
      <w:r>
        <w:rPr>
          <w:rFonts w:ascii="Arial" w:hAnsi="Arial"/>
          <w:sz w:val="20"/>
          <w:szCs w:val="20"/>
          <w:rtl w:val="0"/>
          <w:lang w:val="en-US"/>
        </w:rPr>
        <w:t xml:space="preserve"> of the status of the proceedings before the </w:t>
      </w:r>
      <w:r>
        <w:rPr>
          <w:rFonts w:ascii="Arial" w:hAnsi="Arial"/>
          <w:i w:val="1"/>
          <w:iCs w:val="1"/>
          <w:sz w:val="20"/>
          <w:szCs w:val="20"/>
          <w:rtl w:val="0"/>
          <w:lang w:val="en-US"/>
        </w:rPr>
        <w:t>Anti-Doping Tribunal</w:t>
      </w:r>
      <w:r>
        <w:rPr>
          <w:rFonts w:ascii="Arial" w:hAnsi="Arial"/>
          <w:sz w:val="20"/>
          <w:szCs w:val="20"/>
          <w:rtl w:val="0"/>
          <w:lang w:val="en-US"/>
        </w:rPr>
        <w:t xml:space="preserve">, as well as the right to attend hearings of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as an observer.  </w:t>
      </w:r>
    </w:p>
    <w:p>
      <w:pPr>
        <w:pStyle w:val="Normal.0"/>
        <w:spacing w:line="240" w:lineRule="auto"/>
        <w:rPr>
          <w:rFonts w:ascii="Arial" w:cs="Arial" w:hAnsi="Arial" w:eastAsia="Arial"/>
          <w:b w:val="1"/>
          <w:bCs w:val="1"/>
          <w:sz w:val="20"/>
          <w:szCs w:val="20"/>
        </w:rPr>
      </w:pPr>
    </w:p>
    <w:p>
      <w:pPr>
        <w:pStyle w:val="Normal.0"/>
        <w:spacing w:line="240" w:lineRule="auto"/>
        <w:rPr>
          <w:rFonts w:ascii="Arial" w:cs="Arial" w:hAnsi="Arial" w:eastAsia="Arial"/>
          <w:sz w:val="20"/>
          <w:szCs w:val="20"/>
        </w:rPr>
      </w:pPr>
      <w:r>
        <w:rPr>
          <w:rFonts w:ascii="Arial" w:hAnsi="Arial"/>
          <w:b w:val="1"/>
          <w:bCs w:val="1"/>
          <w:sz w:val="20"/>
          <w:szCs w:val="20"/>
          <w:rtl w:val="0"/>
          <w:lang w:val="en-US"/>
        </w:rPr>
        <w:t>8.2</w:t>
        <w:tab/>
        <w:t xml:space="preserve">Decisions of the </w:t>
      </w:r>
      <w:r>
        <w:rPr>
          <w:rFonts w:ascii="Arial" w:hAnsi="Arial"/>
          <w:b w:val="1"/>
          <w:bCs w:val="1"/>
          <w:i w:val="1"/>
          <w:iCs w:val="1"/>
          <w:sz w:val="20"/>
          <w:szCs w:val="20"/>
          <w:rtl w:val="0"/>
          <w:lang w:val="en-US"/>
        </w:rPr>
        <w:t>Anti-Doping Tribunal</w:t>
      </w:r>
    </w:p>
    <w:p>
      <w:pPr>
        <w:pStyle w:val="Normal.0"/>
        <w:tabs>
          <w:tab w:val="left" w:pos="720"/>
          <w:tab w:val="left" w:pos="2880"/>
          <w:tab w:val="left" w:pos="3600"/>
          <w:tab w:val="left" w:pos="4320"/>
          <w:tab w:val="left" w:pos="5040"/>
          <w:tab w:val="left" w:pos="5760"/>
        </w:tabs>
        <w:rPr>
          <w:rFonts w:ascii="Arial" w:cs="Arial" w:hAnsi="Arial" w:eastAsia="Arial"/>
          <w:sz w:val="20"/>
          <w:szCs w:val="20"/>
        </w:rPr>
      </w:pPr>
    </w:p>
    <w:p>
      <w:pPr>
        <w:pStyle w:val="Normal.0"/>
        <w:tabs>
          <w:tab w:val="left" w:pos="720"/>
        </w:tabs>
        <w:spacing w:line="240" w:lineRule="auto"/>
        <w:ind w:left="1440" w:hanging="720"/>
        <w:rPr>
          <w:rFonts w:ascii="Arial" w:cs="Arial" w:hAnsi="Arial" w:eastAsia="Arial"/>
          <w:sz w:val="20"/>
          <w:szCs w:val="20"/>
        </w:rPr>
      </w:pPr>
      <w:r>
        <w:rPr>
          <w:rFonts w:ascii="Arial" w:hAnsi="Arial"/>
          <w:b w:val="1"/>
          <w:bCs w:val="1"/>
          <w:sz w:val="20"/>
          <w:szCs w:val="20"/>
          <w:rtl w:val="0"/>
          <w:lang w:val="en-US"/>
        </w:rPr>
        <w:t>8.2.1</w:t>
        <w:tab/>
      </w:r>
      <w:r>
        <w:rPr>
          <w:rFonts w:ascii="Arial" w:hAnsi="Arial"/>
          <w:sz w:val="20"/>
          <w:szCs w:val="20"/>
          <w:rtl w:val="0"/>
          <w:lang w:val="en-US"/>
        </w:rPr>
        <w:t xml:space="preserve">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shall announce its decision in writing, with reasons, as soon as possible after the conclusion of the hearing.  That written decision will be sent without delay to the parties, </w:t>
      </w:r>
      <w:r>
        <w:rPr>
          <w:rFonts w:ascii="Arial" w:hAnsi="Arial"/>
          <w:i w:val="1"/>
          <w:iCs w:val="1"/>
          <w:sz w:val="20"/>
          <w:szCs w:val="20"/>
          <w:rtl w:val="0"/>
          <w:lang w:val="en-US"/>
        </w:rPr>
        <w:t>WADA</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and any other party that has a right, further to Article 13, to appeal the decision.  The decision shall set out and explain:</w:t>
      </w:r>
    </w:p>
    <w:p>
      <w:pPr>
        <w:pStyle w:val="Normal.0"/>
        <w:tabs>
          <w:tab w:val="left" w:pos="720"/>
        </w:tabs>
        <w:spacing w:line="240" w:lineRule="auto"/>
        <w:ind w:left="1440" w:hanging="720"/>
        <w:rPr>
          <w:rFonts w:ascii="Arial" w:cs="Arial" w:hAnsi="Arial" w:eastAsia="Arial"/>
          <w:sz w:val="20"/>
          <w:szCs w:val="20"/>
        </w:rPr>
      </w:pP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8.2.1.1</w:t>
        <w:tab/>
      </w:r>
      <w:r>
        <w:rPr>
          <w:rFonts w:ascii="Arial" w:hAnsi="Arial"/>
          <w:sz w:val="20"/>
          <w:szCs w:val="20"/>
          <w:rtl w:val="0"/>
          <w:lang w:val="en-US"/>
        </w:rPr>
        <w:t xml:space="preserve">with reasons, the </w:t>
      </w:r>
      <w:r>
        <w:rPr>
          <w:rFonts w:ascii="Arial" w:hAnsi="Arial"/>
          <w:i w:val="1"/>
          <w:iCs w:val="1"/>
          <w:sz w:val="20"/>
          <w:szCs w:val="20"/>
          <w:rtl w:val="0"/>
          <w:lang w:val="en-US"/>
        </w:rPr>
        <w:t>Anti-Doping Tribunal</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findings as to whether any anti-doping rule violation(s) has/have been committed;</w:t>
      </w: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8.2.1.2</w:t>
        <w:tab/>
      </w:r>
      <w:r>
        <w:rPr>
          <w:rFonts w:ascii="Arial" w:hAnsi="Arial"/>
          <w:sz w:val="20"/>
          <w:szCs w:val="20"/>
          <w:rtl w:val="0"/>
          <w:lang w:val="en-US"/>
        </w:rPr>
        <w:t xml:space="preserve">with reasons, the </w:t>
      </w:r>
      <w:r>
        <w:rPr>
          <w:rFonts w:ascii="Arial" w:hAnsi="Arial"/>
          <w:i w:val="1"/>
          <w:iCs w:val="1"/>
          <w:sz w:val="20"/>
          <w:szCs w:val="20"/>
          <w:rtl w:val="0"/>
          <w:lang w:val="en-US"/>
        </w:rPr>
        <w:t>Anti-Doping Tribunal</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findings as to what </w:t>
      </w:r>
      <w:r>
        <w:rPr>
          <w:rFonts w:ascii="Arial" w:hAnsi="Arial"/>
          <w:i w:val="1"/>
          <w:iCs w:val="1"/>
          <w:sz w:val="20"/>
          <w:szCs w:val="20"/>
          <w:rtl w:val="0"/>
          <w:lang w:val="en-US"/>
        </w:rPr>
        <w:t>Consequences</w:t>
      </w:r>
      <w:r>
        <w:rPr>
          <w:rFonts w:ascii="Arial" w:hAnsi="Arial"/>
          <w:sz w:val="20"/>
          <w:szCs w:val="20"/>
          <w:rtl w:val="0"/>
          <w:lang w:val="en-US"/>
        </w:rPr>
        <w:t>, if any, are to be imposed including, if applicable, findings as to why the maximum potential sanction was not imposed;</w:t>
      </w: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8.2.1.3</w:t>
        <w:tab/>
      </w:r>
      <w:r>
        <w:rPr>
          <w:rFonts w:ascii="Arial" w:hAnsi="Arial"/>
          <w:sz w:val="20"/>
          <w:szCs w:val="20"/>
          <w:rtl w:val="0"/>
          <w:lang w:val="en-US"/>
        </w:rPr>
        <w:t xml:space="preserve">with reasons, the date that such </w:t>
      </w:r>
      <w:r>
        <w:rPr>
          <w:rFonts w:ascii="Arial" w:hAnsi="Arial"/>
          <w:i w:val="1"/>
          <w:iCs w:val="1"/>
          <w:sz w:val="20"/>
          <w:szCs w:val="20"/>
          <w:rtl w:val="0"/>
          <w:lang w:val="en-US"/>
        </w:rPr>
        <w:t>Consequences</w:t>
      </w:r>
      <w:r>
        <w:rPr>
          <w:rFonts w:ascii="Arial" w:hAnsi="Arial"/>
          <w:sz w:val="20"/>
          <w:szCs w:val="20"/>
          <w:rtl w:val="0"/>
          <w:lang w:val="en-US"/>
        </w:rPr>
        <w:t xml:space="preserve"> shall come into force and effect pursuant to Article 10.10; and </w:t>
      </w: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8.2.1.4</w:t>
        <w:tab/>
      </w:r>
      <w:r>
        <w:rPr>
          <w:rFonts w:ascii="Arial" w:hAnsi="Arial"/>
          <w:sz w:val="20"/>
          <w:szCs w:val="20"/>
          <w:rtl w:val="0"/>
          <w:lang w:val="en-US"/>
        </w:rPr>
        <w:t>the rights of appeal applicable pursuant to Article 13.</w:t>
      </w:r>
    </w:p>
    <w:p>
      <w:pPr>
        <w:pStyle w:val="Normal.0"/>
        <w:tabs>
          <w:tab w:val="left" w:pos="720"/>
        </w:tabs>
        <w:spacing w:line="240" w:lineRule="auto"/>
        <w:ind w:left="1440" w:hanging="720"/>
        <w:rPr>
          <w:rFonts w:ascii="Arial" w:cs="Arial" w:hAnsi="Arial" w:eastAsia="Arial"/>
          <w:sz w:val="20"/>
          <w:szCs w:val="20"/>
        </w:rPr>
      </w:pPr>
      <w:r>
        <w:rPr>
          <w:rFonts w:ascii="Arial" w:hAnsi="Arial"/>
          <w:b w:val="1"/>
          <w:bCs w:val="1"/>
          <w:sz w:val="20"/>
          <w:szCs w:val="20"/>
          <w:rtl w:val="0"/>
          <w:lang w:val="en-US"/>
        </w:rPr>
        <w:t>8.2.2</w:t>
        <w:tab/>
      </w:r>
      <w:r>
        <w:rPr>
          <w:rFonts w:ascii="Arial" w:hAnsi="Arial"/>
          <w:sz w:val="20"/>
          <w:szCs w:val="20"/>
          <w:rtl w:val="0"/>
          <w:lang w:val="en-US"/>
        </w:rPr>
        <w:t xml:space="preserve">Where possible,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shall have discretion to announce the substance of its decision to the parties prior to the issue of the written reasoned decision referred to in Article 8.2.1, in cases where a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has been imposed or where it otherwise deems appropriate.  For the avoidance of doubt, however: (a) the </w:t>
      </w:r>
      <w:r>
        <w:rPr>
          <w:rFonts w:ascii="Arial" w:hAnsi="Arial"/>
          <w:i w:val="1"/>
          <w:iCs w:val="1"/>
          <w:sz w:val="20"/>
          <w:szCs w:val="20"/>
          <w:rtl w:val="0"/>
          <w:lang w:val="en-US"/>
        </w:rPr>
        <w:t>Anti-Doping Tribunal</w:t>
      </w:r>
      <w:r>
        <w:rPr>
          <w:rFonts w:ascii="Arial" w:hAnsi="Arial"/>
          <w:sz w:val="20"/>
          <w:szCs w:val="20"/>
          <w:rtl w:val="0"/>
          <w:lang w:val="en-US"/>
        </w:rPr>
        <w:t xml:space="preserve"> shall still be required to issue a written, reasoned decision in accordance with Article 8.2.1; and (b) the time to appeal pursuant to Article 13 shall not run until receipt of that written, reasoned decision.</w:t>
      </w:r>
    </w:p>
    <w:p>
      <w:pPr>
        <w:pStyle w:val="Normal.0"/>
        <w:tabs>
          <w:tab w:val="left" w:pos="720"/>
        </w:tabs>
        <w:spacing w:line="240" w:lineRule="auto"/>
        <w:ind w:left="1440" w:hanging="720"/>
        <w:rPr>
          <w:rFonts w:ascii="Arial" w:cs="Arial" w:hAnsi="Arial" w:eastAsia="Arial"/>
          <w:sz w:val="20"/>
          <w:szCs w:val="20"/>
        </w:rPr>
      </w:pPr>
    </w:p>
    <w:p>
      <w:pPr>
        <w:pStyle w:val="Normal.0"/>
        <w:numPr>
          <w:ilvl w:val="2"/>
          <w:numId w:val="45"/>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pay the costs of convening the </w:t>
      </w:r>
      <w:r>
        <w:rPr>
          <w:rFonts w:ascii="Arial" w:hAnsi="Arial"/>
          <w:i w:val="1"/>
          <w:iCs w:val="1"/>
          <w:sz w:val="20"/>
          <w:szCs w:val="20"/>
          <w:rtl w:val="0"/>
          <w:lang w:val="en-US"/>
        </w:rPr>
        <w:t>Anti-Doping Tribunal</w:t>
      </w:r>
      <w:r>
        <w:rPr>
          <w:rFonts w:ascii="Arial" w:hAnsi="Arial"/>
          <w:sz w:val="20"/>
          <w:szCs w:val="20"/>
          <w:rtl w:val="0"/>
          <w:lang w:val="en-US"/>
        </w:rPr>
        <w:t xml:space="preserve"> and of staging the hearing, subject to any costs-shifting order that the </w:t>
      </w:r>
      <w:r>
        <w:rPr>
          <w:rFonts w:ascii="Arial" w:hAnsi="Arial"/>
          <w:i w:val="1"/>
          <w:iCs w:val="1"/>
          <w:sz w:val="20"/>
          <w:szCs w:val="20"/>
          <w:rtl w:val="0"/>
          <w:lang w:val="en-US"/>
        </w:rPr>
        <w:t>Anti-Doping Tribunal</w:t>
      </w:r>
      <w:r>
        <w:rPr>
          <w:rFonts w:ascii="Arial" w:hAnsi="Arial"/>
          <w:sz w:val="20"/>
          <w:szCs w:val="20"/>
          <w:rtl w:val="0"/>
          <w:lang w:val="en-US"/>
        </w:rPr>
        <w:t xml:space="preserve"> may make further to Article 8.2.4. </w:t>
      </w:r>
    </w:p>
    <w:p>
      <w:pPr>
        <w:pStyle w:val="Normal.0"/>
        <w:tabs>
          <w:tab w:val="left" w:pos="720"/>
        </w:tabs>
        <w:spacing w:line="240" w:lineRule="auto"/>
        <w:rPr>
          <w:rFonts w:ascii="Arial" w:cs="Arial" w:hAnsi="Arial" w:eastAsia="Arial"/>
          <w:sz w:val="20"/>
          <w:szCs w:val="20"/>
        </w:rPr>
      </w:pPr>
    </w:p>
    <w:p>
      <w:pPr>
        <w:pStyle w:val="Normal.0"/>
        <w:numPr>
          <w:ilvl w:val="2"/>
          <w:numId w:val="4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Anti-Doping Tribunal</w:t>
      </w:r>
      <w:r>
        <w:rPr>
          <w:rFonts w:ascii="Arial" w:hAnsi="Arial"/>
          <w:sz w:val="20"/>
          <w:szCs w:val="20"/>
          <w:rtl w:val="0"/>
          <w:lang w:val="en-US"/>
        </w:rPr>
        <w:t xml:space="preserve"> has the power to make a costs order against any party. Subject thereto, each party shall bear its own costs, legal, expert, hearing, and otherwise.  No recovery of costs may be considered a basis for reducing the period of </w:t>
      </w:r>
      <w:r>
        <w:rPr>
          <w:rFonts w:ascii="Arial" w:hAnsi="Arial"/>
          <w:i w:val="1"/>
          <w:iCs w:val="1"/>
          <w:sz w:val="20"/>
          <w:szCs w:val="20"/>
          <w:rtl w:val="0"/>
          <w:lang w:val="en-US"/>
        </w:rPr>
        <w:t xml:space="preserve">Ineligibility </w:t>
      </w:r>
      <w:r>
        <w:rPr>
          <w:rFonts w:ascii="Arial" w:hAnsi="Arial"/>
          <w:sz w:val="20"/>
          <w:szCs w:val="20"/>
          <w:rtl w:val="0"/>
          <w:lang w:val="en-US"/>
        </w:rPr>
        <w:t>or other sanction that would otherwise be applicable.</w:t>
      </w:r>
    </w:p>
    <w:p>
      <w:pPr>
        <w:pStyle w:val="Normal.0"/>
        <w:tabs>
          <w:tab w:val="left" w:pos="720"/>
          <w:tab w:val="left" w:pos="2160"/>
        </w:tabs>
        <w:spacing w:line="240" w:lineRule="auto"/>
        <w:rPr>
          <w:rFonts w:ascii="Arial" w:cs="Arial" w:hAnsi="Arial" w:eastAsia="Arial"/>
          <w:sz w:val="20"/>
          <w:szCs w:val="20"/>
        </w:rPr>
      </w:pPr>
    </w:p>
    <w:p>
      <w:pPr>
        <w:pStyle w:val="Normal.0"/>
        <w:numPr>
          <w:ilvl w:val="2"/>
          <w:numId w:val="4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Subject only to the rights of appeal under Article 13, the </w:t>
      </w:r>
      <w:r>
        <w:rPr>
          <w:rFonts w:ascii="Arial" w:hAnsi="Arial"/>
          <w:i w:val="1"/>
          <w:iCs w:val="1"/>
          <w:sz w:val="20"/>
          <w:szCs w:val="20"/>
          <w:rtl w:val="0"/>
          <w:lang w:val="en-US"/>
        </w:rPr>
        <w:t>Anti-Doping Tribunal</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decision shall be the full, final and complete disposition of the case and will be binding on all parties.  </w:t>
      </w:r>
    </w:p>
    <w:p>
      <w:pPr>
        <w:pStyle w:val="Normal.0"/>
        <w:tabs>
          <w:tab w:val="left" w:pos="720"/>
          <w:tab w:val="left" w:pos="2160"/>
        </w:tabs>
        <w:spacing w:line="240" w:lineRule="auto"/>
        <w:rPr>
          <w:rFonts w:ascii="Arial" w:cs="Arial" w:hAnsi="Arial" w:eastAsia="Arial"/>
          <w:sz w:val="20"/>
          <w:szCs w:val="20"/>
        </w:rPr>
      </w:pPr>
    </w:p>
    <w:p>
      <w:pPr>
        <w:pStyle w:val="Normal.0"/>
        <w:numPr>
          <w:ilvl w:val="2"/>
          <w:numId w:val="4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If the decision is that an anti-doping rule violation has been committed, then: (a) the decision shall be </w:t>
      </w:r>
      <w:r>
        <w:rPr>
          <w:rFonts w:ascii="Arial" w:hAnsi="Arial"/>
          <w:i w:val="1"/>
          <w:iCs w:val="1"/>
          <w:sz w:val="20"/>
          <w:szCs w:val="20"/>
          <w:rtl w:val="0"/>
          <w:lang w:val="en-US"/>
        </w:rPr>
        <w:t>Publicly Reported</w:t>
      </w:r>
      <w:r>
        <w:rPr>
          <w:rFonts w:ascii="Arial" w:hAnsi="Arial"/>
          <w:sz w:val="20"/>
          <w:szCs w:val="20"/>
          <w:rtl w:val="0"/>
          <w:lang w:val="en-US"/>
        </w:rPr>
        <w:t xml:space="preserve"> in full as soon as possible, and in any event within no more than twenty (20) days of its issue in accordance with Article 14.1; and (b) after the decision is </w:t>
      </w:r>
      <w:r>
        <w:rPr>
          <w:rFonts w:ascii="Arial" w:hAnsi="Arial"/>
          <w:i w:val="1"/>
          <w:iCs w:val="1"/>
          <w:sz w:val="20"/>
          <w:szCs w:val="20"/>
          <w:rtl w:val="0"/>
          <w:lang w:val="en-US"/>
        </w:rPr>
        <w:t>Publicly Reported</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also publish such other parts of the proceedings before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as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thinks fit.  </w:t>
      </w:r>
    </w:p>
    <w:p>
      <w:pPr>
        <w:pStyle w:val="Normal.0"/>
        <w:tabs>
          <w:tab w:val="left" w:pos="720"/>
          <w:tab w:val="left" w:pos="2160"/>
        </w:tabs>
        <w:spacing w:line="240" w:lineRule="auto"/>
        <w:rPr>
          <w:rFonts w:ascii="Arial" w:cs="Arial" w:hAnsi="Arial" w:eastAsia="Arial"/>
          <w:sz w:val="20"/>
          <w:szCs w:val="20"/>
        </w:rPr>
      </w:pPr>
    </w:p>
    <w:p>
      <w:pPr>
        <w:pStyle w:val="Normal.0"/>
        <w:numPr>
          <w:ilvl w:val="2"/>
          <w:numId w:val="46"/>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If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is exonerated, then the decision shall not be published (save as set out in Article 14.2) and its confidentiality shall be strictly maintained by all parties.</w:t>
      </w:r>
    </w:p>
    <w:p>
      <w:pPr>
        <w:pStyle w:val="List Paragraph"/>
        <w:rPr>
          <w:rFonts w:ascii="Arial" w:cs="Arial" w:hAnsi="Arial" w:eastAsia="Arial"/>
          <w:sz w:val="20"/>
          <w:szCs w:val="20"/>
        </w:rPr>
      </w:pPr>
    </w:p>
    <w:p>
      <w:pPr>
        <w:pStyle w:val="Normal.0"/>
        <w:widowControl w:val="1"/>
        <w:numPr>
          <w:ilvl w:val="1"/>
          <w:numId w:val="48"/>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Single Hearings before CAS</w:t>
      </w:r>
    </w:p>
    <w:p>
      <w:pPr>
        <w:pStyle w:val="Normal.0"/>
        <w:widowControl w:val="1"/>
        <w:tabs>
          <w:tab w:val="left" w:pos="3600"/>
          <w:tab w:val="left" w:pos="4320"/>
          <w:tab w:val="left" w:pos="5040"/>
          <w:tab w:val="left" w:pos="5760"/>
        </w:tabs>
        <w:spacing w:line="240" w:lineRule="auto"/>
        <w:ind w:left="720" w:firstLine="0"/>
        <w:rPr>
          <w:rFonts w:ascii="Arial" w:cs="Arial" w:hAnsi="Arial" w:eastAsia="Arial"/>
          <w:sz w:val="20"/>
          <w:szCs w:val="20"/>
        </w:rPr>
      </w:pPr>
    </w:p>
    <w:p>
      <w:pPr>
        <w:pStyle w:val="Normal.0"/>
        <w:widowControl w:val="1"/>
        <w:tabs>
          <w:tab w:val="left" w:pos="3600"/>
          <w:tab w:val="left" w:pos="4320"/>
          <w:tab w:val="left" w:pos="5040"/>
          <w:tab w:val="left" w:pos="5760"/>
        </w:tabs>
        <w:spacing w:line="240" w:lineRule="auto"/>
        <w:ind w:left="720" w:firstLine="0"/>
        <w:rPr>
          <w:rFonts w:ascii="Arial" w:cs="Arial" w:hAnsi="Arial" w:eastAsia="Arial"/>
          <w:b w:val="1"/>
          <w:bCs w:val="1"/>
          <w:sz w:val="20"/>
          <w:szCs w:val="20"/>
        </w:rPr>
      </w:pPr>
      <w:r>
        <w:rPr>
          <w:rFonts w:ascii="Arial" w:hAnsi="Arial"/>
          <w:sz w:val="20"/>
          <w:szCs w:val="20"/>
          <w:rtl w:val="0"/>
          <w:lang w:val="en-US"/>
        </w:rPr>
        <w:t xml:space="preserve">Anti-doping rule violations asserted under these </w:t>
      </w:r>
      <w:r>
        <w:rPr>
          <w:rFonts w:ascii="Arial" w:hAnsi="Arial"/>
          <w:i w:val="1"/>
          <w:iCs w:val="1"/>
          <w:sz w:val="20"/>
          <w:szCs w:val="20"/>
          <w:rtl w:val="0"/>
          <w:lang w:val="en-US"/>
        </w:rPr>
        <w:t xml:space="preserve">Rules </w:t>
      </w:r>
      <w:r>
        <w:rPr>
          <w:rFonts w:ascii="Arial" w:hAnsi="Arial"/>
          <w:sz w:val="20"/>
          <w:szCs w:val="20"/>
          <w:rtl w:val="0"/>
          <w:lang w:val="en-US"/>
        </w:rPr>
        <w:t xml:space="preserve">may, with the consent of the </w:t>
      </w:r>
      <w:r>
        <w:rPr>
          <w:rFonts w:ascii="Arial" w:hAnsi="Arial"/>
          <w:i w:val="1"/>
          <w:iCs w:val="1"/>
          <w:sz w:val="20"/>
          <w:szCs w:val="20"/>
          <w:rtl w:val="0"/>
          <w:lang w:val="en-US"/>
        </w:rPr>
        <w:t xml:space="preserve">Cricketer, </w:t>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the </w:t>
      </w:r>
      <w:r>
        <w:rPr>
          <w:rFonts w:ascii="Arial" w:hAnsi="Arial"/>
          <w:i w:val="1"/>
          <w:iCs w:val="1"/>
          <w:sz w:val="20"/>
          <w:szCs w:val="20"/>
          <w:rtl w:val="0"/>
          <w:lang w:val="en-US"/>
        </w:rPr>
        <w:t xml:space="preserve">ICC, WADA </w:t>
      </w:r>
      <w:r>
        <w:rPr>
          <w:rFonts w:ascii="Arial" w:hAnsi="Arial"/>
          <w:sz w:val="20"/>
          <w:szCs w:val="20"/>
          <w:rtl w:val="0"/>
          <w:lang w:val="en-US"/>
        </w:rPr>
        <w:t xml:space="preserve">and any other body that would have a right to appeal a first instance decision to </w:t>
      </w:r>
      <w:r>
        <w:rPr>
          <w:rFonts w:ascii="Arial" w:hAnsi="Arial"/>
          <w:i w:val="1"/>
          <w:iCs w:val="1"/>
          <w:sz w:val="20"/>
          <w:szCs w:val="20"/>
          <w:rtl w:val="0"/>
          <w:lang w:val="en-US"/>
        </w:rPr>
        <w:t xml:space="preserve">CAS, </w:t>
      </w:r>
      <w:r>
        <w:rPr>
          <w:rFonts w:ascii="Arial" w:hAnsi="Arial"/>
          <w:sz w:val="20"/>
          <w:szCs w:val="20"/>
          <w:rtl w:val="0"/>
          <w:lang w:val="en-US"/>
        </w:rPr>
        <w:t xml:space="preserve">be heard directly at </w:t>
      </w:r>
      <w:r>
        <w:rPr>
          <w:rFonts w:ascii="Arial" w:hAnsi="Arial"/>
          <w:i w:val="1"/>
          <w:iCs w:val="1"/>
          <w:sz w:val="20"/>
          <w:szCs w:val="20"/>
          <w:rtl w:val="0"/>
          <w:lang w:val="en-US"/>
        </w:rPr>
        <w:t xml:space="preserve">CAS, </w:t>
      </w:r>
      <w:r>
        <w:rPr>
          <w:rFonts w:ascii="Arial" w:hAnsi="Arial"/>
          <w:sz w:val="20"/>
          <w:szCs w:val="20"/>
          <w:rtl w:val="0"/>
          <w:lang w:val="en-US"/>
        </w:rPr>
        <w:t xml:space="preserve">with no prior hearing before the </w:t>
      </w:r>
      <w:r>
        <w:rPr>
          <w:rFonts w:ascii="Arial" w:hAnsi="Arial"/>
          <w:i w:val="1"/>
          <w:iCs w:val="1"/>
          <w:sz w:val="20"/>
          <w:szCs w:val="20"/>
          <w:rtl w:val="0"/>
          <w:lang w:val="en-US"/>
        </w:rPr>
        <w:t>Anti-Doping Tribunal.</w:t>
      </w:r>
    </w:p>
    <w:p>
      <w:pPr>
        <w:pStyle w:val="Normal.0"/>
        <w:widowControl w:val="1"/>
        <w:tabs>
          <w:tab w:val="left" w:pos="3600"/>
          <w:tab w:val="left" w:pos="4320"/>
          <w:tab w:val="left" w:pos="5040"/>
          <w:tab w:val="left" w:pos="5760"/>
        </w:tabs>
        <w:spacing w:line="240" w:lineRule="auto"/>
        <w:ind w:left="720" w:firstLine="0"/>
        <w:rPr>
          <w:rFonts w:ascii="Arial" w:cs="Arial" w:hAnsi="Arial" w:eastAsia="Arial"/>
          <w:b w:val="1"/>
          <w:bCs w:val="1"/>
          <w:sz w:val="20"/>
          <w:szCs w:val="20"/>
        </w:rPr>
      </w:pPr>
    </w:p>
    <w:p>
      <w:pPr>
        <w:pStyle w:val="Normal.0"/>
        <w:widowControl w:val="1"/>
        <w:numPr>
          <w:ilvl w:val="1"/>
          <w:numId w:val="48"/>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Agreed Sanctions</w:t>
      </w:r>
    </w:p>
    <w:p>
      <w:pPr>
        <w:pStyle w:val="Normal.0"/>
        <w:tabs>
          <w:tab w:val="left" w:pos="3600"/>
          <w:tab w:val="left" w:pos="4320"/>
          <w:tab w:val="left" w:pos="5040"/>
          <w:tab w:val="left" w:pos="5760"/>
        </w:tabs>
        <w:ind w:left="720" w:firstLine="0"/>
        <w:rPr>
          <w:rFonts w:ascii="Arial" w:cs="Arial" w:hAnsi="Arial" w:eastAsia="Arial"/>
          <w:b w:val="1"/>
          <w:bCs w:val="1"/>
          <w:sz w:val="20"/>
          <w:szCs w:val="20"/>
        </w:rPr>
      </w:pPr>
    </w:p>
    <w:p>
      <w:pPr>
        <w:pStyle w:val="Normal.0"/>
        <w:tabs>
          <w:tab w:val="left" w:pos="720"/>
          <w:tab w:val="left" w:pos="4320"/>
          <w:tab w:val="left" w:pos="5040"/>
          <w:tab w:val="left" w:pos="5760"/>
        </w:tabs>
        <w:spacing w:line="240" w:lineRule="auto"/>
        <w:ind w:left="720" w:firstLine="0"/>
        <w:rPr>
          <w:rFonts w:ascii="Arial" w:cs="Arial" w:hAnsi="Arial" w:eastAsia="Arial"/>
          <w:sz w:val="20"/>
          <w:szCs w:val="20"/>
        </w:rPr>
      </w:pPr>
      <w:r>
        <w:rPr>
          <w:rFonts w:ascii="Arial" w:hAnsi="Arial"/>
          <w:sz w:val="20"/>
          <w:szCs w:val="20"/>
          <w:rtl w:val="0"/>
          <w:lang w:val="en-US"/>
        </w:rPr>
        <w:t xml:space="preserve">Notwithstanding any of the other provisions of these </w:t>
      </w:r>
      <w:r>
        <w:rPr>
          <w:rFonts w:ascii="Arial" w:hAnsi="Arial"/>
          <w:i w:val="1"/>
          <w:iCs w:val="1"/>
          <w:sz w:val="20"/>
          <w:szCs w:val="20"/>
          <w:rtl w:val="0"/>
          <w:lang w:val="en-US"/>
        </w:rPr>
        <w:t>Rules,</w:t>
      </w:r>
      <w:r>
        <w:rPr>
          <w:rFonts w:ascii="Arial" w:hAnsi="Arial"/>
          <w:sz w:val="20"/>
          <w:szCs w:val="20"/>
          <w:rtl w:val="0"/>
          <w:lang w:val="en-US"/>
        </w:rPr>
        <w:t xml:space="preserve"> it shall be open to a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charged with any anti-doping rule violation(s) to admit the violation(s) charged at any time, whether or not as part of an agreement with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on the sanction to be imposed for his/her violation(s), based on the range of sanctions set out in Article 10 for the violation(s) in question (including, in particular, Article 10.6.3).  Any such discussions between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on this point shall take place on a </w:t>
      </w:r>
      <w:r>
        <w:rPr>
          <w:rFonts w:ascii="Arial" w:hAnsi="Arial" w:hint="default"/>
          <w:sz w:val="20"/>
          <w:szCs w:val="20"/>
          <w:rtl w:val="0"/>
          <w:lang w:val="en-US"/>
        </w:rPr>
        <w:t>“</w:t>
      </w:r>
      <w:r>
        <w:rPr>
          <w:rFonts w:ascii="Arial" w:hAnsi="Arial"/>
          <w:sz w:val="20"/>
          <w:szCs w:val="20"/>
          <w:rtl w:val="0"/>
          <w:lang w:val="en-US"/>
        </w:rPr>
        <w:t>without prejudice</w:t>
      </w:r>
      <w:r>
        <w:rPr>
          <w:rFonts w:ascii="Arial" w:hAnsi="Arial" w:hint="default"/>
          <w:sz w:val="20"/>
          <w:szCs w:val="20"/>
          <w:rtl w:val="0"/>
          <w:lang w:val="en-US"/>
        </w:rPr>
        <w:t xml:space="preserve">” </w:t>
      </w:r>
      <w:r>
        <w:rPr>
          <w:rFonts w:ascii="Arial" w:hAnsi="Arial"/>
          <w:sz w:val="20"/>
          <w:szCs w:val="20"/>
          <w:rtl w:val="0"/>
          <w:lang w:val="en-US"/>
        </w:rPr>
        <w:t>basis and in such a manner that they shall not delay or in any way interfere with the proceedings.  Any resulting agreement shall be evidenced in writing, signed by both the</w:t>
      </w:r>
      <w:r>
        <w:rPr>
          <w:rFonts w:ascii="Arial" w:hAnsi="Arial"/>
          <w:sz w:val="20"/>
          <w:szCs w:val="20"/>
          <w:rtl w:val="0"/>
          <w:lang w:val="en-US"/>
        </w:rPr>
        <w:t xml:space="preserve">IOMCA chairperson </w:t>
      </w:r>
      <w:r>
        <w:rPr>
          <w:rFonts w:ascii="Arial" w:hAnsi="Arial"/>
          <w:sz w:val="20"/>
          <w:szCs w:val="20"/>
          <w:rtl w:val="0"/>
          <w:lang w:val="en-US"/>
        </w:rPr>
        <w:t xml:space="preserve">and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shall set out the sanction imposed on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for his/her anti-doping rule violation(s), and shall include a waiver by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of his/her right of appeal against the decision and the sanction (the </w:t>
      </w:r>
      <w:r>
        <w:rPr>
          <w:rFonts w:ascii="Arial" w:hAnsi="Arial" w:hint="default"/>
          <w:sz w:val="20"/>
          <w:szCs w:val="20"/>
          <w:rtl w:val="0"/>
          <w:lang w:val="en-US"/>
        </w:rPr>
        <w:t>“</w:t>
      </w:r>
      <w:r>
        <w:rPr>
          <w:rFonts w:ascii="Arial" w:hAnsi="Arial"/>
          <w:b w:val="1"/>
          <w:bCs w:val="1"/>
          <w:sz w:val="20"/>
          <w:szCs w:val="20"/>
          <w:rtl w:val="0"/>
          <w:lang w:val="en-US"/>
        </w:rPr>
        <w:t>Agreed Sanction</w:t>
      </w:r>
      <w:r>
        <w:rPr>
          <w:rFonts w:ascii="Arial" w:hAnsi="Arial" w:hint="default"/>
          <w:sz w:val="20"/>
          <w:szCs w:val="20"/>
          <w:rtl w:val="0"/>
          <w:lang w:val="en-US"/>
        </w:rPr>
        <w:t>”</w:t>
      </w:r>
      <w:r>
        <w:rPr>
          <w:rFonts w:ascii="Arial" w:hAnsi="Arial"/>
          <w:sz w:val="20"/>
          <w:szCs w:val="20"/>
          <w:rtl w:val="0"/>
          <w:lang w:val="en-US"/>
        </w:rPr>
        <w:t xml:space="preserve">).   The </w:t>
      </w:r>
      <w:r>
        <w:rPr>
          <w:rFonts w:ascii="Arial" w:hAnsi="Arial"/>
          <w:i w:val="1"/>
          <w:iCs w:val="1"/>
          <w:sz w:val="20"/>
          <w:szCs w:val="20"/>
          <w:rtl w:val="0"/>
          <w:lang w:val="en-US"/>
        </w:rPr>
        <w:t xml:space="preserve">Agreed Sanction </w:t>
      </w:r>
      <w:r>
        <w:rPr>
          <w:rFonts w:ascii="Arial" w:hAnsi="Arial"/>
          <w:sz w:val="20"/>
          <w:szCs w:val="20"/>
          <w:rtl w:val="0"/>
          <w:lang w:val="en-US"/>
        </w:rPr>
        <w:t xml:space="preserve">will provide for the discontinuance of the proceedings on the terms thereof without the need for any further hearing.  Instead,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promptly issue a public decision confirming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admission of the anti-doping rule violation(s) charged and the imposition of the </w:t>
      </w:r>
      <w:r>
        <w:rPr>
          <w:rFonts w:ascii="Arial" w:hAnsi="Arial"/>
          <w:i w:val="1"/>
          <w:iCs w:val="1"/>
          <w:sz w:val="20"/>
          <w:szCs w:val="20"/>
          <w:rtl w:val="0"/>
          <w:lang w:val="en-US"/>
        </w:rPr>
        <w:t>Agreed Sanction</w:t>
      </w:r>
      <w:r>
        <w:rPr>
          <w:rFonts w:ascii="Arial" w:hAnsi="Arial"/>
          <w:sz w:val="20"/>
          <w:szCs w:val="20"/>
          <w:rtl w:val="0"/>
          <w:lang w:val="en-US"/>
        </w:rPr>
        <w:t xml:space="preserve">, including an explanation (if applicable) of any mitigating factors applied.  Before publishing that decision,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Chief Executive Officer </w:t>
      </w:r>
      <w:r>
        <w:rPr>
          <w:rFonts w:ascii="Arial" w:hAnsi="Arial"/>
          <w:sz w:val="20"/>
          <w:szCs w:val="20"/>
          <w:rtl w:val="0"/>
          <w:lang w:val="en-US"/>
        </w:rPr>
        <w:t xml:space="preserve">will provide notice of it to the </w:t>
      </w:r>
      <w:r>
        <w:rPr>
          <w:rFonts w:ascii="Arial" w:hAnsi="Arial"/>
          <w:i w:val="1"/>
          <w:iCs w:val="1"/>
          <w:sz w:val="20"/>
          <w:szCs w:val="20"/>
          <w:rtl w:val="0"/>
          <w:lang w:val="en-US"/>
        </w:rPr>
        <w:t xml:space="preserve">ICC, WADA, </w:t>
      </w:r>
      <w:r>
        <w:rPr>
          <w:rFonts w:ascii="Arial" w:hAnsi="Arial"/>
          <w:sz w:val="20"/>
          <w:szCs w:val="20"/>
          <w:rtl w:val="0"/>
          <w:lang w:val="en-US"/>
        </w:rPr>
        <w:t xml:space="preserve">and the relevant </w:t>
      </w:r>
      <w:r>
        <w:rPr>
          <w:rFonts w:ascii="Arial" w:hAnsi="Arial"/>
          <w:i w:val="1"/>
          <w:iCs w:val="1"/>
          <w:sz w:val="20"/>
          <w:szCs w:val="20"/>
          <w:rtl w:val="0"/>
          <w:lang w:val="en-US"/>
        </w:rPr>
        <w:t>NADO</w:t>
      </w:r>
      <w:r>
        <w:rPr>
          <w:rFonts w:ascii="Arial" w:hAnsi="Arial"/>
          <w:sz w:val="20"/>
          <w:szCs w:val="20"/>
          <w:rtl w:val="0"/>
          <w:lang w:val="en-US"/>
        </w:rPr>
        <w:t>.</w:t>
      </w:r>
    </w:p>
    <w:p>
      <w:pPr>
        <w:pStyle w:val="Normal.0"/>
        <w:tabs>
          <w:tab w:val="left" w:pos="2160"/>
        </w:tabs>
        <w:spacing w:line="240" w:lineRule="auto"/>
        <w:ind w:left="720" w:firstLine="0"/>
        <w:rPr>
          <w:rFonts w:ascii="Arial" w:cs="Arial" w:hAnsi="Arial" w:eastAsia="Arial"/>
          <w:sz w:val="20"/>
          <w:szCs w:val="20"/>
        </w:rPr>
      </w:pPr>
    </w:p>
    <w:p>
      <w:pPr>
        <w:pStyle w:val="Heading 1,h1"/>
        <w:keepNext w:val="0"/>
        <w:spacing w:before="360"/>
        <w:rPr>
          <w:rFonts w:ascii="Arial" w:cs="Arial" w:hAnsi="Arial" w:eastAsia="Arial"/>
          <w:caps w:val="1"/>
          <w:sz w:val="20"/>
          <w:szCs w:val="20"/>
        </w:rPr>
      </w:pPr>
      <w:bookmarkStart w:name="_Toc" w:id="2"/>
      <w:r>
        <w:rPr>
          <w:rFonts w:ascii="Arial" w:hAnsi="Arial"/>
          <w:sz w:val="20"/>
          <w:szCs w:val="20"/>
          <w:rtl w:val="0"/>
          <w:lang w:val="en-US"/>
        </w:rPr>
        <w:t>ARTICLE 9</w:t>
        <w:tab/>
        <w:t xml:space="preserve">AUTOMATIC </w:t>
      </w:r>
      <w:r>
        <w:rPr>
          <w:rFonts w:ascii="Arial" w:hAnsi="Arial"/>
          <w:i w:val="1"/>
          <w:iCs w:val="1"/>
          <w:sz w:val="20"/>
          <w:szCs w:val="20"/>
          <w:rtl w:val="0"/>
          <w:lang w:val="en-US"/>
        </w:rPr>
        <w:t xml:space="preserve">DISQUALIFICATION </w:t>
      </w:r>
      <w:r>
        <w:rPr>
          <w:rFonts w:ascii="Arial" w:hAnsi="Arial"/>
          <w:sz w:val="20"/>
          <w:szCs w:val="20"/>
          <w:rtl w:val="0"/>
          <w:lang w:val="en-US"/>
        </w:rPr>
        <w:t>OF INDIVIDUAL RESULTS</w:t>
      </w:r>
      <w:bookmarkEnd w:id="2"/>
    </w:p>
    <w:p>
      <w:pPr>
        <w:pStyle w:val="Normal.0"/>
        <w:spacing w:line="240" w:lineRule="auto"/>
        <w:rPr>
          <w:rFonts w:ascii="Arial" w:cs="Arial" w:hAnsi="Arial" w:eastAsia="Arial"/>
          <w:sz w:val="20"/>
          <w:szCs w:val="20"/>
        </w:rPr>
      </w:pPr>
      <w:r>
        <w:rPr>
          <w:rFonts w:ascii="Arial" w:hAnsi="Arial"/>
          <w:sz w:val="20"/>
          <w:szCs w:val="20"/>
          <w:rtl w:val="0"/>
          <w:lang w:val="en-US"/>
        </w:rPr>
        <w:t xml:space="preserve">An anti-doping rule violation in connection with or arising out of an </w:t>
      </w:r>
      <w:r>
        <w:rPr>
          <w:rFonts w:ascii="Arial" w:hAnsi="Arial"/>
          <w:i w:val="1"/>
          <w:iCs w:val="1"/>
          <w:sz w:val="20"/>
          <w:szCs w:val="20"/>
          <w:rtl w:val="0"/>
          <w:lang w:val="en-US"/>
        </w:rPr>
        <w:t>In-Competition</w:t>
      </w:r>
      <w:r>
        <w:rPr>
          <w:rFonts w:ascii="Arial" w:hAnsi="Arial"/>
          <w:sz w:val="20"/>
          <w:szCs w:val="20"/>
          <w:rtl w:val="0"/>
          <w:lang w:val="en-US"/>
        </w:rPr>
        <w:t xml:space="preserve"> test automatically leads to </w:t>
      </w:r>
      <w:r>
        <w:rPr>
          <w:rFonts w:ascii="Arial" w:hAnsi="Arial"/>
          <w:i w:val="1"/>
          <w:iCs w:val="1"/>
          <w:sz w:val="20"/>
          <w:szCs w:val="20"/>
          <w:rtl w:val="0"/>
          <w:lang w:val="en-US"/>
        </w:rPr>
        <w:t>Disqualification</w:t>
      </w:r>
      <w:r>
        <w:rPr>
          <w:rFonts w:ascii="Arial" w:hAnsi="Arial"/>
          <w:sz w:val="20"/>
          <w:szCs w:val="20"/>
          <w:rtl w:val="0"/>
          <w:lang w:val="en-US"/>
        </w:rPr>
        <w:t xml:space="preserve"> of the individual results obtained by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individual performance in the </w:t>
      </w:r>
      <w:r>
        <w:rPr>
          <w:rFonts w:ascii="Arial" w:hAnsi="Arial"/>
          <w:i w:val="1"/>
          <w:iCs w:val="1"/>
          <w:sz w:val="20"/>
          <w:szCs w:val="20"/>
          <w:rtl w:val="0"/>
          <w:lang w:val="en-US"/>
        </w:rPr>
        <w:t xml:space="preserve">Match </w:t>
      </w:r>
      <w:r>
        <w:rPr>
          <w:rFonts w:ascii="Arial" w:hAnsi="Arial"/>
          <w:sz w:val="20"/>
          <w:szCs w:val="20"/>
          <w:rtl w:val="0"/>
          <w:lang w:val="en-US"/>
        </w:rPr>
        <w:t>in question, with the following consequences: (a) forfeiture of any individual medals or other prizes awarded; and (b) forfeiture of any official ranking points achieved.</w:t>
      </w:r>
    </w:p>
    <w:p>
      <w:pPr>
        <w:pStyle w:val="Heading 1,h1"/>
        <w:keepNext w:val="0"/>
        <w:spacing w:before="360"/>
        <w:rPr>
          <w:rFonts w:ascii="Arial" w:cs="Arial" w:hAnsi="Arial" w:eastAsia="Arial"/>
          <w:sz w:val="20"/>
          <w:szCs w:val="20"/>
        </w:rPr>
      </w:pPr>
      <w:bookmarkStart w:name="_Toc1" w:id="3"/>
      <w:r>
        <w:rPr>
          <w:rFonts w:ascii="Arial" w:hAnsi="Arial"/>
          <w:sz w:val="20"/>
          <w:szCs w:val="20"/>
          <w:rtl w:val="0"/>
          <w:lang w:val="en-US"/>
        </w:rPr>
        <w:t>ARTICLE 10</w:t>
        <w:tab/>
        <w:t>SANCTIONS ON INDIVIDUALS</w:t>
      </w:r>
      <w:bookmarkEnd w:id="3"/>
    </w:p>
    <w:p>
      <w:pPr>
        <w:pStyle w:val="Heading 2,h2"/>
        <w:numPr>
          <w:ilvl w:val="1"/>
          <w:numId w:val="50"/>
        </w:numPr>
        <w:bidi w:val="0"/>
        <w:ind w:right="0"/>
        <w:jc w:val="both"/>
        <w:rPr>
          <w:rFonts w:ascii="Arial" w:hAnsi="Arial"/>
          <w:b w:val="1"/>
          <w:bCs w:val="1"/>
          <w:sz w:val="20"/>
          <w:szCs w:val="20"/>
          <w:rtl w:val="0"/>
          <w:lang w:val="en-US"/>
        </w:rPr>
      </w:pPr>
      <w:r>
        <w:rPr>
          <w:rFonts w:ascii="Arial" w:hAnsi="Arial"/>
          <w:b w:val="0"/>
          <w:bCs w:val="0"/>
          <w:sz w:val="20"/>
          <w:szCs w:val="20"/>
          <w:rtl w:val="0"/>
          <w:lang w:val="en-US"/>
        </w:rPr>
        <w:t>Deliberately left blank</w:t>
      </w:r>
    </w:p>
    <w:p>
      <w:pPr>
        <w:pStyle w:val="Heading 2,h2"/>
        <w:tabs>
          <w:tab w:val="left" w:pos="2160"/>
        </w:tabs>
        <w:ind w:firstLine="0"/>
        <w:rPr>
          <w:rFonts w:ascii="Arial" w:cs="Arial" w:hAnsi="Arial" w:eastAsia="Arial"/>
          <w:sz w:val="20"/>
          <w:szCs w:val="20"/>
        </w:rPr>
      </w:pPr>
      <w:r>
        <w:rPr>
          <w:rFonts w:ascii="Arial" w:hAnsi="Arial"/>
          <w:b w:val="1"/>
          <w:bCs w:val="1"/>
          <w:sz w:val="20"/>
          <w:szCs w:val="20"/>
          <w:rtl w:val="0"/>
          <w:lang w:val="en-US"/>
        </w:rPr>
        <w:t>10.2</w:t>
        <w:tab/>
        <w:t>Imposition of a Period of</w:t>
      </w:r>
      <w:r>
        <w:rPr>
          <w:rFonts w:ascii="Arial" w:hAnsi="Arial"/>
          <w:b w:val="1"/>
          <w:bCs w:val="1"/>
          <w:i w:val="1"/>
          <w:iCs w:val="1"/>
          <w:sz w:val="20"/>
          <w:szCs w:val="20"/>
          <w:rtl w:val="0"/>
          <w:lang w:val="en-US"/>
        </w:rPr>
        <w:t xml:space="preserve"> Ineligibility</w:t>
      </w:r>
      <w:r>
        <w:rPr>
          <w:rFonts w:ascii="Arial" w:hAnsi="Arial"/>
          <w:b w:val="1"/>
          <w:bCs w:val="1"/>
          <w:sz w:val="20"/>
          <w:szCs w:val="20"/>
          <w:rtl w:val="0"/>
          <w:lang w:val="en-US"/>
        </w:rPr>
        <w:t xml:space="preserve"> for the Presence, </w:t>
      </w:r>
      <w:r>
        <w:rPr>
          <w:rFonts w:ascii="Arial" w:hAnsi="Arial"/>
          <w:b w:val="1"/>
          <w:bCs w:val="1"/>
          <w:i w:val="1"/>
          <w:iCs w:val="1"/>
          <w:sz w:val="20"/>
          <w:szCs w:val="20"/>
          <w:rtl w:val="0"/>
          <w:lang w:val="en-US"/>
        </w:rPr>
        <w:t>Use</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Attempted Use</w:t>
      </w:r>
      <w:r>
        <w:rPr>
          <w:rFonts w:ascii="Arial" w:hAnsi="Arial"/>
          <w:b w:val="1"/>
          <w:bCs w:val="1"/>
          <w:sz w:val="20"/>
          <w:szCs w:val="20"/>
          <w:rtl w:val="0"/>
          <w:lang w:val="en-US"/>
        </w:rPr>
        <w:t xml:space="preserve">, or </w:t>
        <w:tab/>
      </w:r>
      <w:r>
        <w:rPr>
          <w:rFonts w:ascii="Arial" w:hAnsi="Arial"/>
          <w:b w:val="1"/>
          <w:bCs w:val="1"/>
          <w:i w:val="1"/>
          <w:iCs w:val="1"/>
          <w:sz w:val="20"/>
          <w:szCs w:val="20"/>
          <w:rtl w:val="0"/>
          <w:lang w:val="en-US"/>
        </w:rPr>
        <w:t xml:space="preserve">Possession </w:t>
      </w:r>
      <w:r>
        <w:rPr>
          <w:rFonts w:ascii="Arial" w:hAnsi="Arial"/>
          <w:b w:val="1"/>
          <w:bCs w:val="1"/>
          <w:sz w:val="20"/>
          <w:szCs w:val="20"/>
          <w:rtl w:val="0"/>
          <w:lang w:val="en-US"/>
        </w:rPr>
        <w:t xml:space="preserve">of a </w:t>
      </w:r>
      <w:r>
        <w:rPr>
          <w:rFonts w:ascii="Arial" w:hAnsi="Arial"/>
          <w:b w:val="1"/>
          <w:bCs w:val="1"/>
          <w:i w:val="1"/>
          <w:iCs w:val="1"/>
          <w:sz w:val="20"/>
          <w:szCs w:val="20"/>
          <w:rtl w:val="0"/>
          <w:lang w:val="en-US"/>
        </w:rPr>
        <w:t>Prohibited Substance</w:t>
      </w:r>
      <w:r>
        <w:rPr>
          <w:rFonts w:ascii="Arial" w:hAnsi="Arial"/>
          <w:b w:val="1"/>
          <w:bCs w:val="1"/>
          <w:sz w:val="20"/>
          <w:szCs w:val="20"/>
          <w:rtl w:val="0"/>
          <w:lang w:val="en-US"/>
        </w:rPr>
        <w:t xml:space="preserve"> or </w:t>
      </w:r>
      <w:r>
        <w:rPr>
          <w:rFonts w:ascii="Arial" w:hAnsi="Arial"/>
          <w:b w:val="1"/>
          <w:bCs w:val="1"/>
          <w:i w:val="1"/>
          <w:iCs w:val="1"/>
          <w:sz w:val="20"/>
          <w:szCs w:val="20"/>
          <w:rtl w:val="0"/>
          <w:lang w:val="en-US"/>
        </w:rPr>
        <w:t>Prohibited Method</w:t>
      </w:r>
      <w:r>
        <w:rPr>
          <w:rFonts w:ascii="Arial" w:hAnsi="Arial"/>
          <w:sz w:val="20"/>
          <w:szCs w:val="20"/>
          <w:rtl w:val="0"/>
          <w:lang w:val="en-US"/>
        </w:rPr>
        <w:t xml:space="preserve">  </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The period of </w:t>
      </w:r>
      <w:r>
        <w:rPr>
          <w:rFonts w:ascii="Arial" w:hAnsi="Arial"/>
          <w:i w:val="1"/>
          <w:iCs w:val="1"/>
          <w:sz w:val="20"/>
          <w:szCs w:val="20"/>
          <w:rtl w:val="0"/>
          <w:lang w:val="en-US"/>
        </w:rPr>
        <w:t>Ineligibility</w:t>
      </w:r>
      <w:r>
        <w:rPr>
          <w:rFonts w:ascii="Arial" w:hAnsi="Arial"/>
          <w:sz w:val="20"/>
          <w:szCs w:val="20"/>
          <w:rtl w:val="0"/>
          <w:lang w:val="en-US"/>
        </w:rPr>
        <w:t xml:space="preserve"> imposed for a violation of Article 2.1 (presence of </w:t>
      </w:r>
      <w:r>
        <w:rPr>
          <w:rFonts w:ascii="Arial" w:hAnsi="Arial"/>
          <w:i w:val="1"/>
          <w:iCs w:val="1"/>
          <w:sz w:val="20"/>
          <w:szCs w:val="20"/>
          <w:rtl w:val="0"/>
          <w:lang w:val="en-US"/>
        </w:rPr>
        <w:t xml:space="preserve">Prohibited Substance </w:t>
      </w:r>
      <w:r>
        <w:rPr>
          <w:rFonts w:ascii="Arial" w:hAnsi="Arial"/>
          <w:sz w:val="20"/>
          <w:szCs w:val="20"/>
          <w:rtl w:val="0"/>
          <w:lang w:val="en-US"/>
        </w:rPr>
        <w:t>or its</w:t>
      </w:r>
      <w:r>
        <w:rPr>
          <w:rFonts w:ascii="Arial" w:hAnsi="Arial"/>
          <w:i w:val="1"/>
          <w:iCs w:val="1"/>
          <w:sz w:val="20"/>
          <w:szCs w:val="20"/>
          <w:rtl w:val="0"/>
          <w:lang w:val="en-US"/>
        </w:rPr>
        <w:t xml:space="preserve"> 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in a </w:t>
      </w:r>
      <w:r>
        <w:rPr>
          <w:rFonts w:ascii="Arial" w:hAnsi="Arial"/>
          <w:i w:val="1"/>
          <w:iCs w:val="1"/>
          <w:sz w:val="20"/>
          <w:szCs w:val="20"/>
          <w:rtl w:val="0"/>
          <w:lang w:val="en-US"/>
        </w:rPr>
        <w:t>Sample</w:t>
      </w:r>
      <w:r>
        <w:rPr>
          <w:rFonts w:ascii="Arial" w:hAnsi="Arial"/>
          <w:sz w:val="20"/>
          <w:szCs w:val="20"/>
          <w:rtl w:val="0"/>
          <w:lang w:val="en-US"/>
        </w:rPr>
        <w:t>), Article 2.2 (</w:t>
      </w:r>
      <w:r>
        <w:rPr>
          <w:rFonts w:ascii="Arial" w:hAnsi="Arial"/>
          <w:i w:val="1"/>
          <w:iCs w:val="1"/>
          <w:sz w:val="20"/>
          <w:szCs w:val="20"/>
          <w:rtl w:val="0"/>
          <w:lang w:val="en-US"/>
        </w:rPr>
        <w:t>Use</w:t>
      </w:r>
      <w:r>
        <w:rPr>
          <w:rFonts w:ascii="Arial" w:hAnsi="Arial"/>
          <w:sz w:val="20"/>
          <w:szCs w:val="20"/>
          <w:rtl w:val="0"/>
          <w:lang w:val="en-US"/>
        </w:rPr>
        <w:t xml:space="preserve"> or </w:t>
      </w:r>
      <w:r>
        <w:rPr>
          <w:rFonts w:ascii="Arial" w:hAnsi="Arial"/>
          <w:i w:val="1"/>
          <w:iCs w:val="1"/>
          <w:sz w:val="20"/>
          <w:szCs w:val="20"/>
          <w:rtl w:val="0"/>
          <w:lang w:val="en-US"/>
        </w:rPr>
        <w:t xml:space="preserve">Attempted Use </w:t>
      </w:r>
      <w:r>
        <w:rPr>
          <w:rFonts w:ascii="Arial" w:hAnsi="Arial"/>
          <w:sz w:val="20"/>
          <w:szCs w:val="20"/>
          <w:rtl w:val="0"/>
          <w:lang w:val="en-US"/>
        </w:rPr>
        <w:t xml:space="preserve">of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or Article 2.6 (</w:t>
      </w:r>
      <w:r>
        <w:rPr>
          <w:rFonts w:ascii="Arial" w:hAnsi="Arial"/>
          <w:i w:val="1"/>
          <w:iCs w:val="1"/>
          <w:sz w:val="20"/>
          <w:szCs w:val="20"/>
          <w:rtl w:val="0"/>
          <w:lang w:val="en-US"/>
        </w:rPr>
        <w:t>Possession</w:t>
      </w:r>
      <w:r>
        <w:rPr>
          <w:rFonts w:ascii="Arial" w:hAnsi="Arial"/>
          <w:sz w:val="20"/>
          <w:szCs w:val="20"/>
          <w:rtl w:val="0"/>
          <w:lang w:val="en-US"/>
        </w:rPr>
        <w:t xml:space="preserve"> of </w:t>
      </w:r>
      <w:r>
        <w:rPr>
          <w:rFonts w:ascii="Arial" w:hAnsi="Arial"/>
          <w:i w:val="1"/>
          <w:iCs w:val="1"/>
          <w:sz w:val="20"/>
          <w:szCs w:val="20"/>
          <w:rtl w:val="0"/>
          <w:lang w:val="en-US"/>
        </w:rPr>
        <w:t>Prohibited Substances</w:t>
      </w:r>
      <w:r>
        <w:rPr>
          <w:rFonts w:ascii="Arial" w:hAnsi="Arial"/>
          <w:sz w:val="20"/>
          <w:szCs w:val="20"/>
          <w:rtl w:val="0"/>
          <w:lang w:val="en-US"/>
        </w:rPr>
        <w:t xml:space="preserve"> and </w:t>
      </w:r>
      <w:r>
        <w:rPr>
          <w:rFonts w:ascii="Arial" w:hAnsi="Arial"/>
          <w:i w:val="1"/>
          <w:iCs w:val="1"/>
          <w:sz w:val="20"/>
          <w:szCs w:val="20"/>
          <w:rtl w:val="0"/>
          <w:lang w:val="en-US"/>
        </w:rPr>
        <w:t>Methods</w:t>
      </w:r>
      <w:r>
        <w:rPr>
          <w:rFonts w:ascii="Arial" w:hAnsi="Arial"/>
          <w:sz w:val="20"/>
          <w:szCs w:val="20"/>
          <w:rtl w:val="0"/>
          <w:lang w:val="en-US"/>
        </w:rPr>
        <w:t xml:space="preserve">) that is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first offence shall be as follows, unless the conditions for eliminating or reducing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(as provided in Articles 10.4, 10.5 and 10.6) are met.    </w:t>
      </w:r>
    </w:p>
    <w:p>
      <w:pPr>
        <w:pStyle w:val="Heading 2,h2"/>
        <w:tabs>
          <w:tab w:val="left" w:pos="2160"/>
        </w:tabs>
        <w:ind w:left="720" w:firstLine="0"/>
        <w:rPr>
          <w:rFonts w:ascii="Arial" w:cs="Arial" w:hAnsi="Arial" w:eastAsia="Arial"/>
          <w:sz w:val="20"/>
          <w:szCs w:val="20"/>
        </w:rPr>
      </w:pPr>
      <w:r>
        <w:rPr>
          <w:rFonts w:ascii="Arial" w:hAnsi="Arial"/>
          <w:b w:val="1"/>
          <w:bCs w:val="1"/>
          <w:sz w:val="20"/>
          <w:szCs w:val="20"/>
          <w:rtl w:val="0"/>
          <w:lang w:val="en-US"/>
        </w:rPr>
        <w:t>10.2.1</w:t>
        <w:tab/>
      </w:r>
      <w:r>
        <w:rPr>
          <w:rFonts w:ascii="Arial" w:hAnsi="Arial"/>
          <w:sz w:val="20"/>
          <w:szCs w:val="20"/>
          <w:rtl w:val="0"/>
          <w:lang w:val="en-US"/>
        </w:rPr>
        <w:t xml:space="preserve">The period of </w:t>
      </w:r>
      <w:r>
        <w:rPr>
          <w:rFonts w:ascii="Arial" w:hAnsi="Arial"/>
          <w:i w:val="1"/>
          <w:iCs w:val="1"/>
          <w:sz w:val="20"/>
          <w:szCs w:val="20"/>
          <w:rtl w:val="0"/>
          <w:lang w:val="en-US"/>
        </w:rPr>
        <w:t xml:space="preserve">Ineligibility </w:t>
      </w:r>
      <w:r>
        <w:rPr>
          <w:rFonts w:ascii="Arial" w:hAnsi="Arial"/>
          <w:sz w:val="20"/>
          <w:szCs w:val="20"/>
          <w:rtl w:val="0"/>
          <w:lang w:val="en-US"/>
        </w:rPr>
        <w:t>shall be four years where:</w:t>
      </w: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(a)</w:t>
        <w:tab/>
      </w:r>
      <w:r>
        <w:rPr>
          <w:rFonts w:ascii="Arial" w:hAnsi="Arial"/>
          <w:sz w:val="20"/>
          <w:szCs w:val="20"/>
          <w:rtl w:val="0"/>
          <w:lang w:val="en-US"/>
        </w:rPr>
        <w:t xml:space="preserve">the anti-doping rule violation does not involve a </w:t>
      </w:r>
      <w:r>
        <w:rPr>
          <w:rFonts w:ascii="Arial" w:hAnsi="Arial"/>
          <w:i w:val="1"/>
          <w:iCs w:val="1"/>
          <w:sz w:val="20"/>
          <w:szCs w:val="20"/>
          <w:rtl w:val="0"/>
          <w:lang w:val="en-US"/>
        </w:rPr>
        <w:t>Specified Substance</w:t>
      </w:r>
      <w:r>
        <w:rPr>
          <w:rFonts w:ascii="Arial" w:hAnsi="Arial"/>
          <w:sz w:val="20"/>
          <w:szCs w:val="20"/>
          <w:rtl w:val="0"/>
          <w:lang w:val="en-US"/>
        </w:rPr>
        <w:t xml:space="preserve">, unless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can establish that the anti-doping rule violation was not intentional;</w:t>
      </w:r>
    </w:p>
    <w:p>
      <w:pPr>
        <w:pStyle w:val="Heading 2,h2"/>
        <w:tabs>
          <w:tab w:val="left" w:pos="2160"/>
        </w:tabs>
        <w:ind w:left="2160" w:hanging="720"/>
        <w:rPr>
          <w:rFonts w:ascii="Arial" w:cs="Arial" w:hAnsi="Arial" w:eastAsia="Arial"/>
          <w:sz w:val="20"/>
          <w:szCs w:val="20"/>
        </w:rPr>
      </w:pPr>
      <w:r>
        <w:rPr>
          <w:rFonts w:ascii="Arial" w:hAnsi="Arial"/>
          <w:b w:val="1"/>
          <w:bCs w:val="1"/>
          <w:sz w:val="20"/>
          <w:szCs w:val="20"/>
          <w:rtl w:val="0"/>
          <w:lang w:val="en-US"/>
        </w:rPr>
        <w:t>(b)</w:t>
        <w:tab/>
      </w:r>
      <w:r>
        <w:rPr>
          <w:rFonts w:ascii="Arial" w:hAnsi="Arial"/>
          <w:sz w:val="20"/>
          <w:szCs w:val="20"/>
          <w:rtl w:val="0"/>
          <w:lang w:val="en-US"/>
        </w:rPr>
        <w:t xml:space="preserve">the anti-doping rule violation involves a </w:t>
      </w:r>
      <w:r>
        <w:rPr>
          <w:rFonts w:ascii="Arial" w:hAnsi="Arial"/>
          <w:i w:val="1"/>
          <w:iCs w:val="1"/>
          <w:sz w:val="20"/>
          <w:szCs w:val="20"/>
          <w:rtl w:val="0"/>
          <w:lang w:val="en-US"/>
        </w:rPr>
        <w:t xml:space="preserve">Specified Substance </w:t>
      </w:r>
      <w:r>
        <w:rPr>
          <w:rFonts w:ascii="Arial" w:hAnsi="Arial"/>
          <w:sz w:val="20"/>
          <w:szCs w:val="20"/>
          <w:rtl w:val="0"/>
          <w:lang w:val="en-US"/>
        </w:rPr>
        <w:t xml:space="preserve">and the </w:t>
      </w:r>
      <w:r>
        <w:rPr>
          <w:rFonts w:ascii="Arial" w:hAnsi="Arial"/>
          <w:i w:val="1"/>
          <w:iCs w:val="1"/>
          <w:sz w:val="20"/>
          <w:szCs w:val="20"/>
          <w:rtl w:val="0"/>
          <w:lang w:val="en-US"/>
        </w:rPr>
        <w:t xml:space="preserve">National Cricket Federation </w:t>
      </w:r>
      <w:r>
        <w:rPr>
          <w:rFonts w:ascii="Arial" w:hAnsi="Arial"/>
          <w:sz w:val="20"/>
          <w:szCs w:val="20"/>
          <w:rtl w:val="0"/>
          <w:lang w:val="en-US"/>
        </w:rPr>
        <w:t>establishes that the anti-doping rule violation was intentional;</w:t>
      </w:r>
    </w:p>
    <w:p>
      <w:pPr>
        <w:pStyle w:val="Heading 2,h2"/>
        <w:tabs>
          <w:tab w:val="left" w:pos="2160"/>
        </w:tabs>
        <w:ind w:left="720" w:firstLine="0"/>
        <w:rPr>
          <w:rFonts w:ascii="Arial" w:cs="Arial" w:hAnsi="Arial" w:eastAsia="Arial"/>
          <w:sz w:val="20"/>
          <w:szCs w:val="20"/>
        </w:rPr>
      </w:pPr>
      <w:r>
        <w:rPr>
          <w:rFonts w:ascii="Arial" w:hAnsi="Arial"/>
          <w:b w:val="1"/>
          <w:bCs w:val="1"/>
          <w:sz w:val="20"/>
          <w:szCs w:val="20"/>
          <w:rtl w:val="0"/>
          <w:lang w:val="en-US"/>
        </w:rPr>
        <w:t>10.2.2</w:t>
        <w:tab/>
      </w:r>
      <w:r>
        <w:rPr>
          <w:rFonts w:ascii="Arial" w:hAnsi="Arial"/>
          <w:sz w:val="20"/>
          <w:szCs w:val="20"/>
          <w:rtl w:val="0"/>
          <w:lang w:val="en-US"/>
        </w:rPr>
        <w:t xml:space="preserve">If Article 10.2.1 does not apply, the period of </w:t>
      </w:r>
      <w:r>
        <w:rPr>
          <w:rFonts w:ascii="Arial" w:hAnsi="Arial"/>
          <w:i w:val="1"/>
          <w:iCs w:val="1"/>
          <w:sz w:val="20"/>
          <w:szCs w:val="20"/>
          <w:rtl w:val="0"/>
          <w:lang w:val="en-US"/>
        </w:rPr>
        <w:t xml:space="preserve">Ineligibility </w:t>
      </w:r>
      <w:r>
        <w:rPr>
          <w:rFonts w:ascii="Arial" w:hAnsi="Arial"/>
          <w:sz w:val="20"/>
          <w:szCs w:val="20"/>
          <w:rtl w:val="0"/>
          <w:lang w:val="en-US"/>
        </w:rPr>
        <w:t>shall be two years.</w:t>
      </w:r>
    </w:p>
    <w:p>
      <w:pPr>
        <w:pStyle w:val="Heading 2,h2"/>
        <w:tabs>
          <w:tab w:val="left" w:pos="2160"/>
        </w:tabs>
        <w:ind w:left="1440" w:hanging="720"/>
        <w:rPr>
          <w:rFonts w:ascii="Arial" w:cs="Arial" w:hAnsi="Arial" w:eastAsia="Arial"/>
          <w:sz w:val="20"/>
          <w:szCs w:val="20"/>
        </w:rPr>
      </w:pPr>
      <w:r>
        <w:rPr>
          <w:rFonts w:ascii="Arial" w:hAnsi="Arial"/>
          <w:b w:val="1"/>
          <w:bCs w:val="1"/>
          <w:sz w:val="20"/>
          <w:szCs w:val="20"/>
          <w:rtl w:val="0"/>
          <w:lang w:val="en-US"/>
        </w:rPr>
        <w:t>10.2.3</w:t>
        <w:tab/>
      </w:r>
      <w:r>
        <w:rPr>
          <w:rFonts w:ascii="Arial" w:hAnsi="Arial"/>
          <w:sz w:val="20"/>
          <w:szCs w:val="20"/>
          <w:rtl w:val="0"/>
          <w:lang w:val="en-US"/>
        </w:rPr>
        <w:t xml:space="preserve">As used in Articles 10.2 and 10.3, the term </w:t>
      </w:r>
      <w:r>
        <w:rPr>
          <w:rFonts w:ascii="Arial" w:hAnsi="Arial" w:hint="default"/>
          <w:sz w:val="20"/>
          <w:szCs w:val="20"/>
          <w:rtl w:val="0"/>
          <w:lang w:val="en-US"/>
        </w:rPr>
        <w:t>“</w:t>
      </w:r>
      <w:r>
        <w:rPr>
          <w:rFonts w:ascii="Arial" w:hAnsi="Arial"/>
          <w:sz w:val="20"/>
          <w:szCs w:val="20"/>
          <w:rtl w:val="0"/>
          <w:lang w:val="en-US"/>
        </w:rPr>
        <w:t>intentional</w:t>
      </w:r>
      <w:r>
        <w:rPr>
          <w:rFonts w:ascii="Arial" w:hAnsi="Arial" w:hint="default"/>
          <w:sz w:val="20"/>
          <w:szCs w:val="20"/>
          <w:rtl w:val="0"/>
          <w:lang w:val="en-US"/>
        </w:rPr>
        <w:t xml:space="preserve">” </w:t>
      </w:r>
      <w:r>
        <w:rPr>
          <w:rFonts w:ascii="Arial" w:hAnsi="Arial"/>
          <w:sz w:val="20"/>
          <w:szCs w:val="20"/>
          <w:rtl w:val="0"/>
          <w:lang w:val="en-US"/>
        </w:rPr>
        <w:t xml:space="preserve">is meant to identify those </w:t>
      </w:r>
      <w:r>
        <w:rPr>
          <w:rFonts w:ascii="Arial" w:hAnsi="Arial"/>
          <w:i w:val="1"/>
          <w:iCs w:val="1"/>
          <w:sz w:val="20"/>
          <w:szCs w:val="20"/>
          <w:rtl w:val="0"/>
          <w:lang w:val="en-US"/>
        </w:rPr>
        <w:t xml:space="preserve">Cricketers </w:t>
      </w:r>
      <w:r>
        <w:rPr>
          <w:rFonts w:ascii="Arial" w:hAnsi="Arial"/>
          <w:sz w:val="20"/>
          <w:szCs w:val="20"/>
          <w:rtl w:val="0"/>
          <w:lang w:val="en-US"/>
        </w:rPr>
        <w:t>or other</w:t>
      </w:r>
      <w:r>
        <w:rPr>
          <w:rFonts w:ascii="Arial" w:hAnsi="Arial"/>
          <w:i w:val="1"/>
          <w:iCs w:val="1"/>
          <w:sz w:val="20"/>
          <w:szCs w:val="20"/>
          <w:rtl w:val="0"/>
          <w:lang w:val="en-US"/>
        </w:rPr>
        <w:t xml:space="preserve"> Persons </w:t>
      </w:r>
      <w:r>
        <w:rPr>
          <w:rFonts w:ascii="Arial" w:hAnsi="Arial"/>
          <w:sz w:val="20"/>
          <w:szCs w:val="20"/>
          <w:rtl w:val="0"/>
          <w:lang w:val="en-US"/>
        </w:rPr>
        <w:t xml:space="preserve">who cheat.  The term, therefore, requires that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engaged in conduct which he or she knew constituted an anti-doping rule violation or knew that there was a significant risk that the conduct might constitute or result in an anti-doping rule violation and manifestly disregarded that risk.  An anti-doping rule violation resulting from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for a substance that is prohibited </w:t>
      </w:r>
      <w:r>
        <w:rPr>
          <w:rFonts w:ascii="Arial" w:hAnsi="Arial"/>
          <w:i w:val="1"/>
          <w:iCs w:val="1"/>
          <w:sz w:val="20"/>
          <w:szCs w:val="20"/>
          <w:rtl w:val="0"/>
          <w:lang w:val="en-US"/>
        </w:rPr>
        <w:t xml:space="preserve">In-Competition </w:t>
      </w:r>
      <w:r>
        <w:rPr>
          <w:rFonts w:ascii="Arial" w:hAnsi="Arial"/>
          <w:sz w:val="20"/>
          <w:szCs w:val="20"/>
          <w:rtl w:val="0"/>
          <w:lang w:val="en-US"/>
        </w:rPr>
        <w:t xml:space="preserve">only shall be rebuttably presumed to be not </w:t>
      </w:r>
      <w:r>
        <w:rPr>
          <w:rFonts w:ascii="Arial" w:hAnsi="Arial" w:hint="default"/>
          <w:sz w:val="20"/>
          <w:szCs w:val="20"/>
          <w:rtl w:val="0"/>
          <w:lang w:val="en-US"/>
        </w:rPr>
        <w:t>“</w:t>
      </w:r>
      <w:r>
        <w:rPr>
          <w:rFonts w:ascii="Arial" w:hAnsi="Arial"/>
          <w:sz w:val="20"/>
          <w:szCs w:val="20"/>
          <w:rtl w:val="0"/>
          <w:lang w:val="en-US"/>
        </w:rPr>
        <w:t>intentional</w:t>
      </w:r>
      <w:r>
        <w:rPr>
          <w:rFonts w:ascii="Arial" w:hAnsi="Arial" w:hint="default"/>
          <w:sz w:val="20"/>
          <w:szCs w:val="20"/>
          <w:rtl w:val="0"/>
          <w:lang w:val="en-US"/>
        </w:rPr>
        <w:t xml:space="preserve">” </w:t>
      </w:r>
      <w:r>
        <w:rPr>
          <w:rFonts w:ascii="Arial" w:hAnsi="Arial"/>
          <w:sz w:val="20"/>
          <w:szCs w:val="20"/>
          <w:rtl w:val="0"/>
          <w:lang w:val="en-US"/>
        </w:rPr>
        <w:t xml:space="preserve">if the substance is a </w:t>
      </w:r>
      <w:r>
        <w:rPr>
          <w:rFonts w:ascii="Arial" w:hAnsi="Arial"/>
          <w:i w:val="1"/>
          <w:iCs w:val="1"/>
          <w:sz w:val="20"/>
          <w:szCs w:val="20"/>
          <w:rtl w:val="0"/>
          <w:lang w:val="en-US"/>
        </w:rPr>
        <w:t xml:space="preserve">Specified Substance </w:t>
      </w:r>
      <w:r>
        <w:rPr>
          <w:rFonts w:ascii="Arial" w:hAnsi="Arial"/>
          <w:sz w:val="20"/>
          <w:szCs w:val="20"/>
          <w:rtl w:val="0"/>
          <w:lang w:val="en-US"/>
        </w:rPr>
        <w:t xml:space="preserve">and the </w:t>
      </w:r>
      <w:r>
        <w:rPr>
          <w:rFonts w:ascii="Arial" w:hAnsi="Arial"/>
          <w:i w:val="1"/>
          <w:iCs w:val="1"/>
          <w:sz w:val="20"/>
          <w:szCs w:val="20"/>
          <w:rtl w:val="0"/>
          <w:lang w:val="en-US"/>
        </w:rPr>
        <w:t xml:space="preserve">Cricketer </w:t>
      </w:r>
      <w:r>
        <w:rPr>
          <w:rFonts w:ascii="Arial" w:hAnsi="Arial"/>
          <w:sz w:val="20"/>
          <w:szCs w:val="20"/>
          <w:rtl w:val="0"/>
          <w:lang w:val="en-US"/>
        </w:rPr>
        <w:t xml:space="preserve">can establish that the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was used </w:t>
      </w:r>
      <w:r>
        <w:rPr>
          <w:rFonts w:ascii="Arial" w:hAnsi="Arial"/>
          <w:i w:val="1"/>
          <w:iCs w:val="1"/>
          <w:sz w:val="20"/>
          <w:szCs w:val="20"/>
          <w:rtl w:val="0"/>
          <w:lang w:val="en-US"/>
        </w:rPr>
        <w:t>Out-of-Competition</w:t>
      </w:r>
      <w:r>
        <w:rPr>
          <w:rFonts w:ascii="Arial" w:hAnsi="Arial"/>
          <w:sz w:val="20"/>
          <w:szCs w:val="20"/>
          <w:rtl w:val="0"/>
          <w:lang w:val="en-US"/>
        </w:rPr>
        <w:t xml:space="preserve">.  An anti-doping rule violation resulting from an </w:t>
      </w:r>
      <w:r>
        <w:rPr>
          <w:rFonts w:ascii="Arial" w:hAnsi="Arial"/>
          <w:i w:val="1"/>
          <w:iCs w:val="1"/>
          <w:sz w:val="20"/>
          <w:szCs w:val="20"/>
          <w:rtl w:val="0"/>
          <w:lang w:val="en-US"/>
        </w:rPr>
        <w:t xml:space="preserve">Adverse Analytical Finding </w:t>
      </w:r>
      <w:r>
        <w:rPr>
          <w:rFonts w:ascii="Arial" w:hAnsi="Arial"/>
          <w:sz w:val="20"/>
          <w:szCs w:val="20"/>
          <w:rtl w:val="0"/>
          <w:lang w:val="en-US"/>
        </w:rPr>
        <w:t xml:space="preserve">for a substance which is only prohibited </w:t>
      </w:r>
      <w:r>
        <w:rPr>
          <w:rFonts w:ascii="Arial" w:hAnsi="Arial"/>
          <w:i w:val="1"/>
          <w:iCs w:val="1"/>
          <w:sz w:val="20"/>
          <w:szCs w:val="20"/>
          <w:rtl w:val="0"/>
          <w:lang w:val="en-US"/>
        </w:rPr>
        <w:t xml:space="preserve">In-Competition </w:t>
      </w:r>
      <w:r>
        <w:rPr>
          <w:rFonts w:ascii="Arial" w:hAnsi="Arial"/>
          <w:sz w:val="20"/>
          <w:szCs w:val="20"/>
          <w:rtl w:val="0"/>
          <w:lang w:val="en-US"/>
        </w:rPr>
        <w:t xml:space="preserve">shall not be considered </w:t>
      </w:r>
      <w:r>
        <w:rPr>
          <w:rFonts w:ascii="Arial" w:hAnsi="Arial" w:hint="default"/>
          <w:sz w:val="20"/>
          <w:szCs w:val="20"/>
          <w:rtl w:val="0"/>
          <w:lang w:val="en-US"/>
        </w:rPr>
        <w:t>“</w:t>
      </w:r>
      <w:r>
        <w:rPr>
          <w:rFonts w:ascii="Arial" w:hAnsi="Arial"/>
          <w:sz w:val="20"/>
          <w:szCs w:val="20"/>
          <w:rtl w:val="0"/>
          <w:lang w:val="en-US"/>
        </w:rPr>
        <w:t>intentional</w:t>
      </w:r>
      <w:r>
        <w:rPr>
          <w:rFonts w:ascii="Arial" w:hAnsi="Arial" w:hint="default"/>
          <w:sz w:val="20"/>
          <w:szCs w:val="20"/>
          <w:rtl w:val="0"/>
          <w:lang w:val="en-US"/>
        </w:rPr>
        <w:t xml:space="preserve">” </w:t>
      </w:r>
      <w:r>
        <w:rPr>
          <w:rFonts w:ascii="Arial" w:hAnsi="Arial"/>
          <w:sz w:val="20"/>
          <w:szCs w:val="20"/>
          <w:rtl w:val="0"/>
          <w:lang w:val="en-US"/>
        </w:rPr>
        <w:t xml:space="preserve">if the substance is not a </w:t>
      </w:r>
      <w:r>
        <w:rPr>
          <w:rFonts w:ascii="Arial" w:hAnsi="Arial"/>
          <w:i w:val="1"/>
          <w:iCs w:val="1"/>
          <w:sz w:val="20"/>
          <w:szCs w:val="20"/>
          <w:rtl w:val="0"/>
          <w:lang w:val="en-US"/>
        </w:rPr>
        <w:t xml:space="preserve">Specified Substance </w:t>
      </w:r>
      <w:r>
        <w:rPr>
          <w:rFonts w:ascii="Arial" w:hAnsi="Arial"/>
          <w:sz w:val="20"/>
          <w:szCs w:val="20"/>
          <w:rtl w:val="0"/>
          <w:lang w:val="en-US"/>
        </w:rPr>
        <w:t xml:space="preserve">and the </w:t>
      </w:r>
      <w:r>
        <w:rPr>
          <w:rFonts w:ascii="Arial" w:hAnsi="Arial"/>
          <w:i w:val="1"/>
          <w:iCs w:val="1"/>
          <w:sz w:val="20"/>
          <w:szCs w:val="20"/>
          <w:rtl w:val="0"/>
          <w:lang w:val="en-US"/>
        </w:rPr>
        <w:t xml:space="preserve">Cricketer </w:t>
      </w:r>
      <w:r>
        <w:rPr>
          <w:rFonts w:ascii="Arial" w:hAnsi="Arial"/>
          <w:sz w:val="20"/>
          <w:szCs w:val="20"/>
          <w:rtl w:val="0"/>
          <w:lang w:val="en-US"/>
        </w:rPr>
        <w:t xml:space="preserve">can establish that the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was </w:t>
      </w:r>
      <w:r>
        <w:rPr>
          <w:rFonts w:ascii="Arial" w:hAnsi="Arial"/>
          <w:i w:val="1"/>
          <w:iCs w:val="1"/>
          <w:sz w:val="20"/>
          <w:szCs w:val="20"/>
          <w:rtl w:val="0"/>
          <w:lang w:val="en-US"/>
        </w:rPr>
        <w:t xml:space="preserve">Used Out-of-Competition </w:t>
      </w:r>
      <w:r>
        <w:rPr>
          <w:rFonts w:ascii="Arial" w:hAnsi="Arial"/>
          <w:sz w:val="20"/>
          <w:szCs w:val="20"/>
          <w:rtl w:val="0"/>
          <w:lang w:val="en-US"/>
        </w:rPr>
        <w:t>in a context unrelated to sport performance.</w:t>
      </w:r>
    </w:p>
    <w:p>
      <w:pPr>
        <w:pStyle w:val="Heading 2,h2"/>
        <w:tabs>
          <w:tab w:val="left" w:pos="2160"/>
        </w:tabs>
        <w:ind w:firstLine="0"/>
        <w:rPr>
          <w:rFonts w:ascii="Arial" w:cs="Arial" w:hAnsi="Arial" w:eastAsia="Arial"/>
          <w:b w:val="1"/>
          <w:bCs w:val="1"/>
          <w:strike w:val="1"/>
          <w:dstrike w:val="0"/>
          <w:sz w:val="20"/>
          <w:szCs w:val="20"/>
        </w:rPr>
      </w:pPr>
      <w:r>
        <w:rPr>
          <w:rFonts w:ascii="Arial" w:hAnsi="Arial"/>
          <w:b w:val="1"/>
          <w:bCs w:val="1"/>
          <w:sz w:val="20"/>
          <w:szCs w:val="20"/>
          <w:rtl w:val="0"/>
          <w:lang w:val="en-US"/>
        </w:rPr>
        <w:t>10.3</w:t>
        <w:tab/>
        <w:t xml:space="preserve">Imposition of a Period of </w:t>
      </w:r>
      <w:r>
        <w:rPr>
          <w:rFonts w:ascii="Arial" w:hAnsi="Arial"/>
          <w:b w:val="1"/>
          <w:bCs w:val="1"/>
          <w:i w:val="1"/>
          <w:iCs w:val="1"/>
          <w:sz w:val="20"/>
          <w:szCs w:val="20"/>
          <w:rtl w:val="0"/>
          <w:lang w:val="en-US"/>
        </w:rPr>
        <w:t>Ineligibility</w:t>
      </w:r>
      <w:r>
        <w:rPr>
          <w:rFonts w:ascii="Arial" w:hAnsi="Arial"/>
          <w:b w:val="1"/>
          <w:bCs w:val="1"/>
          <w:sz w:val="20"/>
          <w:szCs w:val="20"/>
          <w:rtl w:val="0"/>
          <w:lang w:val="en-US"/>
        </w:rPr>
        <w:t xml:space="preserve"> for Other Anti-Doping Rule Violations  </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The period of </w:t>
      </w:r>
      <w:r>
        <w:rPr>
          <w:rFonts w:ascii="Arial" w:hAnsi="Arial"/>
          <w:i w:val="1"/>
          <w:iCs w:val="1"/>
          <w:sz w:val="20"/>
          <w:szCs w:val="20"/>
          <w:rtl w:val="0"/>
          <w:lang w:val="en-US"/>
        </w:rPr>
        <w:t>Ineligibility</w:t>
      </w:r>
      <w:r>
        <w:rPr>
          <w:rFonts w:ascii="Arial" w:hAnsi="Arial"/>
          <w:sz w:val="20"/>
          <w:szCs w:val="20"/>
          <w:rtl w:val="0"/>
          <w:lang w:val="en-US"/>
        </w:rPr>
        <w:t xml:space="preserve"> imposed for anti-doping rule violations other than under Article 10.2 shall be as follows, subject to the potential reduction or suspension pursuant to Articles 10.4, 10.5 or 10.6:</w:t>
      </w:r>
    </w:p>
    <w:p>
      <w:pPr>
        <w:pStyle w:val="Normal.0"/>
        <w:tabs>
          <w:tab w:val="left" w:pos="1440"/>
        </w:tabs>
        <w:spacing w:line="240" w:lineRule="auto"/>
        <w:ind w:left="1440" w:hanging="720"/>
        <w:rPr>
          <w:rFonts w:ascii="Arial" w:cs="Arial" w:hAnsi="Arial" w:eastAsia="Arial"/>
          <w:sz w:val="20"/>
          <w:szCs w:val="20"/>
        </w:rPr>
      </w:pPr>
      <w:r>
        <w:rPr>
          <w:rFonts w:ascii="Arial" w:hAnsi="Arial"/>
          <w:b w:val="1"/>
          <w:bCs w:val="1"/>
          <w:sz w:val="20"/>
          <w:szCs w:val="20"/>
          <w:rtl w:val="0"/>
          <w:lang w:val="en-US"/>
        </w:rPr>
        <w:t>10.3.1</w:t>
        <w:tab/>
      </w:r>
      <w:r>
        <w:rPr>
          <w:rFonts w:ascii="Arial" w:hAnsi="Arial"/>
          <w:sz w:val="20"/>
          <w:szCs w:val="20"/>
          <w:rtl w:val="0"/>
          <w:lang w:val="en-US"/>
        </w:rPr>
        <w:t xml:space="preserve">For a violation of Article 2.3 (evading </w:t>
      </w:r>
      <w:r>
        <w:rPr>
          <w:rFonts w:ascii="Arial" w:hAnsi="Arial"/>
          <w:i w:val="1"/>
          <w:iCs w:val="1"/>
          <w:sz w:val="20"/>
          <w:szCs w:val="20"/>
          <w:rtl w:val="0"/>
          <w:lang w:val="en-US"/>
        </w:rPr>
        <w:t xml:space="preserve">Sample </w:t>
      </w:r>
      <w:r>
        <w:rPr>
          <w:rFonts w:ascii="Arial" w:hAnsi="Arial"/>
          <w:sz w:val="20"/>
          <w:szCs w:val="20"/>
          <w:rtl w:val="0"/>
          <w:lang w:val="en-US"/>
        </w:rPr>
        <w:t xml:space="preserve">collection or refusing or failing to submit to </w:t>
      </w:r>
      <w:r>
        <w:rPr>
          <w:rFonts w:ascii="Arial" w:hAnsi="Arial"/>
          <w:i w:val="1"/>
          <w:iCs w:val="1"/>
          <w:sz w:val="20"/>
          <w:szCs w:val="20"/>
          <w:rtl w:val="0"/>
          <w:lang w:val="en-US"/>
        </w:rPr>
        <w:t>Sample</w:t>
      </w:r>
      <w:r>
        <w:rPr>
          <w:rFonts w:ascii="Arial" w:hAnsi="Arial"/>
          <w:sz w:val="20"/>
          <w:szCs w:val="20"/>
          <w:rtl w:val="0"/>
          <w:lang w:val="en-US"/>
        </w:rPr>
        <w:t xml:space="preserve"> collection) or Article 2.5 (</w:t>
      </w:r>
      <w:r>
        <w:rPr>
          <w:rFonts w:ascii="Arial" w:hAnsi="Arial"/>
          <w:i w:val="1"/>
          <w:iCs w:val="1"/>
          <w:sz w:val="20"/>
          <w:szCs w:val="20"/>
          <w:rtl w:val="0"/>
          <w:lang w:val="en-US"/>
        </w:rPr>
        <w:t>Tampering</w:t>
      </w:r>
      <w:r>
        <w:rPr>
          <w:rFonts w:ascii="Arial" w:hAnsi="Arial"/>
          <w:sz w:val="20"/>
          <w:szCs w:val="20"/>
          <w:rtl w:val="0"/>
          <w:lang w:val="en-US"/>
        </w:rPr>
        <w:t xml:space="preserve"> or </w:t>
      </w:r>
      <w:r>
        <w:rPr>
          <w:rFonts w:ascii="Arial" w:hAnsi="Arial"/>
          <w:i w:val="1"/>
          <w:iCs w:val="1"/>
          <w:sz w:val="20"/>
          <w:szCs w:val="20"/>
          <w:rtl w:val="0"/>
          <w:lang w:val="en-US"/>
        </w:rPr>
        <w:t xml:space="preserve">Attempted Tampering </w:t>
      </w:r>
      <w:r>
        <w:rPr>
          <w:rFonts w:ascii="Arial" w:hAnsi="Arial"/>
          <w:sz w:val="20"/>
          <w:szCs w:val="20"/>
          <w:rtl w:val="0"/>
          <w:lang w:val="en-US"/>
        </w:rPr>
        <w:t xml:space="preserve">with </w:t>
      </w:r>
      <w:r>
        <w:rPr>
          <w:rFonts w:ascii="Arial" w:hAnsi="Arial"/>
          <w:i w:val="1"/>
          <w:iCs w:val="1"/>
          <w:sz w:val="20"/>
          <w:szCs w:val="20"/>
          <w:rtl w:val="0"/>
          <w:lang w:val="en-US"/>
        </w:rPr>
        <w:t>Doping Control</w:t>
      </w:r>
      <w:r>
        <w:rPr>
          <w:rFonts w:ascii="Arial" w:hAnsi="Arial"/>
          <w:sz w:val="20"/>
          <w:szCs w:val="20"/>
          <w:rtl w:val="0"/>
          <w:lang w:val="en-US"/>
        </w:rPr>
        <w:t xml:space="preserve">) that is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first offence,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imposed shall be four years, unless in the case of failing to submit to </w:t>
      </w:r>
      <w:r>
        <w:rPr>
          <w:rFonts w:ascii="Arial" w:hAnsi="Arial"/>
          <w:i w:val="1"/>
          <w:iCs w:val="1"/>
          <w:sz w:val="20"/>
          <w:szCs w:val="20"/>
          <w:rtl w:val="0"/>
          <w:lang w:val="en-US"/>
        </w:rPr>
        <w:t xml:space="preserve">Sample </w:t>
      </w:r>
      <w:r>
        <w:rPr>
          <w:rFonts w:ascii="Arial" w:hAnsi="Arial"/>
          <w:sz w:val="20"/>
          <w:szCs w:val="20"/>
          <w:rtl w:val="0"/>
          <w:lang w:val="en-US"/>
        </w:rPr>
        <w:t xml:space="preserve">collection, the </w:t>
      </w:r>
      <w:r>
        <w:rPr>
          <w:rFonts w:ascii="Arial" w:hAnsi="Arial"/>
          <w:i w:val="1"/>
          <w:iCs w:val="1"/>
          <w:sz w:val="20"/>
          <w:szCs w:val="20"/>
          <w:rtl w:val="0"/>
          <w:lang w:val="en-US"/>
        </w:rPr>
        <w:t xml:space="preserve">Cricketer </w:t>
      </w:r>
      <w:r>
        <w:rPr>
          <w:rFonts w:ascii="Arial" w:hAnsi="Arial"/>
          <w:sz w:val="20"/>
          <w:szCs w:val="20"/>
          <w:rtl w:val="0"/>
          <w:lang w:val="en-US"/>
        </w:rPr>
        <w:t xml:space="preserve">can establish that the commission of the anti-doping rule violation was not intentional (as defined in Article 10.2.3), in which case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shall be two years.  </w:t>
      </w:r>
    </w:p>
    <w:p>
      <w:pPr>
        <w:pStyle w:val="Normal.0"/>
        <w:tabs>
          <w:tab w:val="left" w:pos="1440"/>
        </w:tabs>
        <w:spacing w:line="240" w:lineRule="auto"/>
        <w:ind w:left="1440" w:hanging="720"/>
        <w:rPr>
          <w:rFonts w:ascii="Arial" w:cs="Arial" w:hAnsi="Arial" w:eastAsia="Arial"/>
          <w:sz w:val="20"/>
          <w:szCs w:val="20"/>
        </w:rPr>
      </w:pPr>
    </w:p>
    <w:p>
      <w:pPr>
        <w:pStyle w:val="Normal.0"/>
        <w:tabs>
          <w:tab w:val="left" w:pos="1440"/>
        </w:tabs>
        <w:spacing w:line="240" w:lineRule="auto"/>
        <w:ind w:left="1440" w:hanging="720"/>
        <w:rPr>
          <w:rFonts w:ascii="Arial" w:cs="Arial" w:hAnsi="Arial" w:eastAsia="Arial"/>
          <w:sz w:val="20"/>
          <w:szCs w:val="20"/>
        </w:rPr>
      </w:pPr>
      <w:r>
        <w:rPr>
          <w:rFonts w:ascii="Arial" w:hAnsi="Arial"/>
          <w:b w:val="1"/>
          <w:bCs w:val="1"/>
          <w:sz w:val="20"/>
          <w:szCs w:val="20"/>
          <w:rtl w:val="0"/>
          <w:lang w:val="en-US"/>
        </w:rPr>
        <w:t>10.3.2</w:t>
        <w:tab/>
      </w:r>
      <w:r>
        <w:rPr>
          <w:rFonts w:ascii="Arial" w:hAnsi="Arial"/>
          <w:sz w:val="20"/>
          <w:szCs w:val="20"/>
          <w:rtl w:val="0"/>
          <w:lang w:val="en-US"/>
        </w:rPr>
        <w:t>For a violation of Article 2.4 (</w:t>
      </w:r>
      <w:r>
        <w:rPr>
          <w:rFonts w:ascii="Arial" w:hAnsi="Arial"/>
          <w:i w:val="1"/>
          <w:iCs w:val="1"/>
          <w:sz w:val="20"/>
          <w:szCs w:val="20"/>
          <w:rtl w:val="0"/>
          <w:lang w:val="en-US"/>
        </w:rPr>
        <w:t>Whereabouts Failures</w:t>
      </w:r>
      <w:r>
        <w:rPr>
          <w:rFonts w:ascii="Arial" w:hAnsi="Arial"/>
          <w:sz w:val="20"/>
          <w:szCs w:val="20"/>
          <w:rtl w:val="0"/>
          <w:lang w:val="en-US"/>
        </w:rPr>
        <w:t xml:space="preserve">) that is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first offence,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imposed shall be two years subject to reduction down to a minimum of one (1) year depending on the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degree of </w:t>
      </w:r>
      <w:r>
        <w:rPr>
          <w:rFonts w:ascii="Arial" w:hAnsi="Arial"/>
          <w:i w:val="1"/>
          <w:iCs w:val="1"/>
          <w:sz w:val="20"/>
          <w:szCs w:val="20"/>
          <w:rtl w:val="0"/>
          <w:lang w:val="en-US"/>
        </w:rPr>
        <w:t>Fault</w:t>
      </w:r>
      <w:r>
        <w:rPr>
          <w:rFonts w:ascii="Arial" w:hAnsi="Arial"/>
          <w:sz w:val="20"/>
          <w:szCs w:val="20"/>
          <w:rtl w:val="0"/>
          <w:lang w:val="en-US"/>
        </w:rPr>
        <w:t xml:space="preserve">.  The flexibility between two years and one year of </w:t>
      </w:r>
      <w:r>
        <w:rPr>
          <w:rFonts w:ascii="Arial" w:hAnsi="Arial"/>
          <w:i w:val="1"/>
          <w:iCs w:val="1"/>
          <w:sz w:val="20"/>
          <w:szCs w:val="20"/>
          <w:rtl w:val="0"/>
          <w:lang w:val="en-US"/>
        </w:rPr>
        <w:t xml:space="preserve">Ineligibility </w:t>
      </w:r>
      <w:r>
        <w:rPr>
          <w:rFonts w:ascii="Arial" w:hAnsi="Arial"/>
          <w:sz w:val="20"/>
          <w:szCs w:val="20"/>
          <w:rtl w:val="0"/>
          <w:lang w:val="en-US"/>
        </w:rPr>
        <w:t xml:space="preserve">in this Article is not available to </w:t>
      </w:r>
      <w:r>
        <w:rPr>
          <w:rFonts w:ascii="Arial" w:hAnsi="Arial"/>
          <w:i w:val="1"/>
          <w:iCs w:val="1"/>
          <w:sz w:val="20"/>
          <w:szCs w:val="20"/>
          <w:rtl w:val="0"/>
          <w:lang w:val="en-US"/>
        </w:rPr>
        <w:t xml:space="preserve">Cricketers </w:t>
      </w:r>
      <w:r>
        <w:rPr>
          <w:rFonts w:ascii="Arial" w:hAnsi="Arial"/>
          <w:sz w:val="20"/>
          <w:szCs w:val="20"/>
          <w:rtl w:val="0"/>
          <w:lang w:val="en-US"/>
        </w:rPr>
        <w:t xml:space="preserve">where a pattern of last minute whereabouts changes or other conduct raises a serious suspicion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was trying to avoid being available for </w:t>
      </w:r>
      <w:r>
        <w:rPr>
          <w:rFonts w:ascii="Arial" w:hAnsi="Arial"/>
          <w:i w:val="1"/>
          <w:iCs w:val="1"/>
          <w:sz w:val="20"/>
          <w:szCs w:val="20"/>
          <w:rtl w:val="0"/>
          <w:lang w:val="en-US"/>
        </w:rPr>
        <w:t>Testing.</w:t>
      </w:r>
      <w:r>
        <w:rPr>
          <w:rFonts w:ascii="Arial" w:hAnsi="Arial"/>
          <w:sz w:val="20"/>
          <w:szCs w:val="20"/>
          <w:rtl w:val="0"/>
          <w:lang w:val="en-US"/>
        </w:rPr>
        <w:t xml:space="preserve"> </w:t>
      </w:r>
    </w:p>
    <w:p>
      <w:pPr>
        <w:pStyle w:val="Normal.0"/>
        <w:tabs>
          <w:tab w:val="left" w:pos="1440"/>
        </w:tabs>
        <w:spacing w:line="240" w:lineRule="auto"/>
        <w:ind w:left="1440" w:hanging="720"/>
        <w:rPr>
          <w:rFonts w:ascii="Arial" w:cs="Arial" w:hAnsi="Arial" w:eastAsia="Arial"/>
          <w:sz w:val="20"/>
          <w:szCs w:val="20"/>
        </w:rPr>
      </w:pPr>
    </w:p>
    <w:p>
      <w:pPr>
        <w:pStyle w:val="Normal.0"/>
        <w:numPr>
          <w:ilvl w:val="2"/>
          <w:numId w:val="53"/>
        </w:numPr>
        <w:bidi w:val="0"/>
        <w:spacing w:line="240" w:lineRule="auto"/>
        <w:ind w:right="0"/>
        <w:jc w:val="both"/>
        <w:rPr>
          <w:rFonts w:ascii="Arial" w:hAnsi="Arial"/>
          <w:sz w:val="20"/>
          <w:szCs w:val="20"/>
          <w:rtl w:val="0"/>
          <w:lang w:val="en-US"/>
        </w:rPr>
      </w:pPr>
      <w:r>
        <w:rPr>
          <w:rFonts w:ascii="Arial" w:hAnsi="Arial"/>
          <w:sz w:val="20"/>
          <w:szCs w:val="20"/>
          <w:rtl w:val="0"/>
          <w:lang w:val="en-US"/>
        </w:rPr>
        <w:t>For a violation of Article</w:t>
      </w:r>
      <w:r>
        <w:rPr>
          <w:rFonts w:ascii="Arial" w:hAnsi="Arial" w:hint="default"/>
          <w:sz w:val="20"/>
          <w:szCs w:val="20"/>
          <w:rtl w:val="0"/>
          <w:lang w:val="en-US"/>
        </w:rPr>
        <w:t> </w:t>
      </w:r>
      <w:r>
        <w:rPr>
          <w:rFonts w:ascii="Arial" w:hAnsi="Arial"/>
          <w:sz w:val="20"/>
          <w:szCs w:val="20"/>
          <w:rtl w:val="0"/>
          <w:lang w:val="en-US"/>
        </w:rPr>
        <w:t>2.7 (</w:t>
      </w:r>
      <w:r>
        <w:rPr>
          <w:rFonts w:ascii="Arial" w:hAnsi="Arial"/>
          <w:i w:val="1"/>
          <w:iCs w:val="1"/>
          <w:sz w:val="20"/>
          <w:szCs w:val="20"/>
          <w:rtl w:val="0"/>
          <w:lang w:val="en-US"/>
        </w:rPr>
        <w:t xml:space="preserve">Trafficking </w:t>
      </w:r>
      <w:r>
        <w:rPr>
          <w:rFonts w:ascii="Arial" w:hAnsi="Arial"/>
          <w:sz w:val="20"/>
          <w:szCs w:val="20"/>
          <w:rtl w:val="0"/>
          <w:lang w:val="en-US"/>
        </w:rPr>
        <w:t xml:space="preserve">or </w:t>
      </w:r>
      <w:r>
        <w:rPr>
          <w:rFonts w:ascii="Arial" w:hAnsi="Arial"/>
          <w:i w:val="1"/>
          <w:iCs w:val="1"/>
          <w:sz w:val="20"/>
          <w:szCs w:val="20"/>
          <w:rtl w:val="0"/>
          <w:lang w:val="en-US"/>
        </w:rPr>
        <w:t>Attempted Trafficking</w:t>
      </w:r>
      <w:r>
        <w:rPr>
          <w:rFonts w:ascii="Arial" w:hAnsi="Arial"/>
          <w:sz w:val="20"/>
          <w:szCs w:val="20"/>
          <w:rtl w:val="0"/>
          <w:lang w:val="en-US"/>
        </w:rPr>
        <w:t>) or Article 2.8 (</w:t>
      </w:r>
      <w:r>
        <w:rPr>
          <w:rFonts w:ascii="Arial" w:hAnsi="Arial"/>
          <w:i w:val="1"/>
          <w:iCs w:val="1"/>
          <w:sz w:val="20"/>
          <w:szCs w:val="20"/>
          <w:rtl w:val="0"/>
          <w:lang w:val="en-US"/>
        </w:rPr>
        <w:t>Administration</w:t>
      </w:r>
      <w:r>
        <w:rPr>
          <w:rFonts w:ascii="Arial" w:hAnsi="Arial"/>
          <w:sz w:val="20"/>
          <w:szCs w:val="20"/>
          <w:rtl w:val="0"/>
          <w:lang w:val="en-US"/>
        </w:rPr>
        <w:t xml:space="preserve"> or </w:t>
      </w:r>
      <w:r>
        <w:rPr>
          <w:rFonts w:ascii="Arial" w:hAnsi="Arial"/>
          <w:i w:val="1"/>
          <w:iCs w:val="1"/>
          <w:sz w:val="20"/>
          <w:szCs w:val="20"/>
          <w:rtl w:val="0"/>
          <w:lang w:val="en-US"/>
        </w:rPr>
        <w:t xml:space="preserve">Attempted Administration </w:t>
      </w:r>
      <w:r>
        <w:rPr>
          <w:rFonts w:ascii="Arial" w:hAnsi="Arial"/>
          <w:sz w:val="20"/>
          <w:szCs w:val="20"/>
          <w:rtl w:val="0"/>
          <w:lang w:val="en-US"/>
        </w:rPr>
        <w:t xml:space="preserve">of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that is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first offence,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imposed shall be a minimum of four years up to lifetime </w:t>
      </w:r>
      <w:r>
        <w:rPr>
          <w:rFonts w:ascii="Arial" w:hAnsi="Arial"/>
          <w:i w:val="1"/>
          <w:iCs w:val="1"/>
          <w:sz w:val="20"/>
          <w:szCs w:val="20"/>
          <w:rtl w:val="0"/>
          <w:lang w:val="en-US"/>
        </w:rPr>
        <w:t>Ineligibility</w:t>
      </w:r>
      <w:r>
        <w:rPr>
          <w:rFonts w:ascii="Arial" w:hAnsi="Arial"/>
          <w:sz w:val="20"/>
          <w:szCs w:val="20"/>
          <w:rtl w:val="0"/>
          <w:lang w:val="en-US"/>
        </w:rPr>
        <w:t xml:space="preserve"> depending upon the seriousness of the violation.  Provided that:  </w:t>
      </w:r>
    </w:p>
    <w:p>
      <w:pPr>
        <w:pStyle w:val="Normal.0"/>
        <w:tabs>
          <w:tab w:val="left" w:pos="1440"/>
        </w:tabs>
        <w:spacing w:line="240" w:lineRule="auto"/>
        <w:rPr>
          <w:rFonts w:ascii="Arial" w:cs="Arial" w:hAnsi="Arial" w:eastAsia="Arial"/>
          <w:sz w:val="20"/>
          <w:szCs w:val="20"/>
        </w:rPr>
      </w:pP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10.3.3.1</w:t>
        <w:tab/>
      </w:r>
      <w:r>
        <w:rPr>
          <w:rFonts w:ascii="Arial" w:hAnsi="Arial"/>
          <w:sz w:val="20"/>
          <w:szCs w:val="20"/>
          <w:rtl w:val="0"/>
          <w:lang w:val="en-US"/>
        </w:rPr>
        <w:t xml:space="preserve">an anti-doping rule violation involving a </w:t>
      </w:r>
      <w:r>
        <w:rPr>
          <w:rFonts w:ascii="Arial" w:hAnsi="Arial"/>
          <w:i w:val="1"/>
          <w:iCs w:val="1"/>
          <w:sz w:val="20"/>
          <w:szCs w:val="20"/>
          <w:rtl w:val="0"/>
          <w:lang w:val="en-US"/>
        </w:rPr>
        <w:t>Minor</w:t>
      </w:r>
      <w:r>
        <w:rPr>
          <w:rFonts w:ascii="Arial" w:hAnsi="Arial"/>
          <w:sz w:val="20"/>
          <w:szCs w:val="20"/>
          <w:rtl w:val="0"/>
          <w:lang w:val="en-US"/>
        </w:rPr>
        <w:t xml:space="preserve"> shall be considered a particularly serious violation and, if committed by a </w:t>
      </w:r>
      <w:r>
        <w:rPr>
          <w:rFonts w:ascii="Arial" w:hAnsi="Arial"/>
          <w:i w:val="1"/>
          <w:iCs w:val="1"/>
          <w:sz w:val="20"/>
          <w:szCs w:val="20"/>
          <w:rtl w:val="0"/>
          <w:lang w:val="en-US"/>
        </w:rPr>
        <w:t>Cricketer Support Person</w:t>
      </w:r>
      <w:r>
        <w:rPr>
          <w:rFonts w:ascii="Arial" w:hAnsi="Arial"/>
          <w:sz w:val="20"/>
          <w:szCs w:val="20"/>
          <w:rtl w:val="0"/>
          <w:lang w:val="en-US"/>
        </w:rPr>
        <w:t xml:space="preserve"> in relation to violations other than those involving </w:t>
      </w:r>
      <w:r>
        <w:rPr>
          <w:rFonts w:ascii="Arial" w:hAnsi="Arial"/>
          <w:i w:val="1"/>
          <w:iCs w:val="1"/>
          <w:sz w:val="20"/>
          <w:szCs w:val="20"/>
          <w:rtl w:val="0"/>
          <w:lang w:val="en-US"/>
        </w:rPr>
        <w:t>Specified Substances</w:t>
      </w:r>
      <w:r>
        <w:rPr>
          <w:rFonts w:ascii="Arial" w:hAnsi="Arial"/>
          <w:sz w:val="20"/>
          <w:szCs w:val="20"/>
          <w:rtl w:val="0"/>
          <w:lang w:val="en-US"/>
        </w:rPr>
        <w:t xml:space="preserve">, shall result in lifetime </w:t>
      </w:r>
      <w:r>
        <w:rPr>
          <w:rFonts w:ascii="Arial" w:hAnsi="Arial"/>
          <w:i w:val="1"/>
          <w:iCs w:val="1"/>
          <w:sz w:val="20"/>
          <w:szCs w:val="20"/>
          <w:rtl w:val="0"/>
          <w:lang w:val="en-US"/>
        </w:rPr>
        <w:t>Ineligibility</w:t>
      </w:r>
      <w:r>
        <w:rPr>
          <w:rFonts w:ascii="Arial" w:hAnsi="Arial"/>
          <w:sz w:val="20"/>
          <w:szCs w:val="20"/>
          <w:rtl w:val="0"/>
          <w:lang w:val="en-US"/>
        </w:rPr>
        <w:t xml:space="preserve"> for such </w:t>
      </w:r>
      <w:r>
        <w:rPr>
          <w:rFonts w:ascii="Arial" w:hAnsi="Arial"/>
          <w:i w:val="1"/>
          <w:iCs w:val="1"/>
          <w:sz w:val="20"/>
          <w:szCs w:val="20"/>
          <w:rtl w:val="0"/>
          <w:lang w:val="en-US"/>
        </w:rPr>
        <w:t>Cricketer Support Person</w:t>
      </w:r>
      <w:r>
        <w:rPr>
          <w:rFonts w:ascii="Arial" w:hAnsi="Arial"/>
          <w:sz w:val="20"/>
          <w:szCs w:val="20"/>
          <w:rtl w:val="0"/>
          <w:lang w:val="en-US"/>
        </w:rPr>
        <w:t>; and</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10.3.3.2</w:t>
        <w:tab/>
      </w:r>
      <w:r>
        <w:rPr>
          <w:rFonts w:ascii="Arial" w:hAnsi="Arial"/>
          <w:sz w:val="20"/>
          <w:szCs w:val="20"/>
          <w:rtl w:val="0"/>
          <w:lang w:val="en-US"/>
        </w:rPr>
        <w:t xml:space="preserve">significant violations of Article 2.7 or 2.8 which also violate non-sporting laws or regulations shall be reported to the competent administrative, professional or judicial authorities.   </w:t>
      </w:r>
    </w:p>
    <w:p>
      <w:pPr>
        <w:pStyle w:val="Normal.0"/>
        <w:tabs>
          <w:tab w:val="left" w:pos="1440"/>
        </w:tabs>
        <w:spacing w:line="240" w:lineRule="auto"/>
        <w:ind w:left="1440" w:hanging="720"/>
        <w:rPr>
          <w:rFonts w:ascii="Arial" w:cs="Arial" w:hAnsi="Arial" w:eastAsia="Arial"/>
          <w:spacing w:val="-2"/>
          <w:sz w:val="20"/>
          <w:szCs w:val="20"/>
        </w:rPr>
      </w:pPr>
      <w:r>
        <w:rPr>
          <w:rFonts w:ascii="Arial" w:hAnsi="Arial"/>
          <w:b w:val="1"/>
          <w:bCs w:val="1"/>
          <w:sz w:val="20"/>
          <w:szCs w:val="20"/>
          <w:rtl w:val="0"/>
          <w:lang w:val="en-US"/>
        </w:rPr>
        <w:t>10.3.4</w:t>
        <w:tab/>
      </w:r>
      <w:r>
        <w:rPr>
          <w:rFonts w:ascii="Arial" w:hAnsi="Arial"/>
          <w:sz w:val="20"/>
          <w:szCs w:val="20"/>
          <w:rtl w:val="0"/>
          <w:lang w:val="en-US"/>
        </w:rPr>
        <w:t xml:space="preserve">For a violation of Article 2.9 (Complicity) that is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first offence, </w:t>
      </w:r>
      <w:r>
        <w:rPr>
          <w:rFonts w:ascii="Arial" w:hAnsi="Arial"/>
          <w:spacing w:val="-2"/>
          <w:sz w:val="20"/>
          <w:szCs w:val="20"/>
          <w:rtl w:val="0"/>
          <w:lang w:val="en-US"/>
        </w:rPr>
        <w:t xml:space="preserve">the period of </w:t>
      </w:r>
      <w:r>
        <w:rPr>
          <w:rFonts w:ascii="Arial" w:hAnsi="Arial"/>
          <w:i w:val="1"/>
          <w:iCs w:val="1"/>
          <w:spacing w:val="-2"/>
          <w:sz w:val="20"/>
          <w:szCs w:val="20"/>
          <w:rtl w:val="0"/>
          <w:lang w:val="en-US"/>
        </w:rPr>
        <w:t>Ineligibility</w:t>
      </w:r>
      <w:r>
        <w:rPr>
          <w:rFonts w:ascii="Arial" w:hAnsi="Arial"/>
          <w:spacing w:val="-2"/>
          <w:sz w:val="20"/>
          <w:szCs w:val="20"/>
          <w:rtl w:val="0"/>
          <w:lang w:val="en-US"/>
        </w:rPr>
        <w:t xml:space="preserve"> imposed shall be a minimum of two years, up to a maximum of four years, depending on the seriousness of the violation.</w:t>
      </w:r>
    </w:p>
    <w:p>
      <w:pPr>
        <w:pStyle w:val="Normal.0"/>
        <w:spacing w:line="240" w:lineRule="auto"/>
        <w:ind w:left="1440" w:hanging="720"/>
        <w:rPr>
          <w:rFonts w:ascii="Arial" w:cs="Arial" w:hAnsi="Arial" w:eastAsia="Arial"/>
          <w:spacing w:val="-2"/>
          <w:sz w:val="20"/>
          <w:szCs w:val="20"/>
        </w:rPr>
      </w:pPr>
    </w:p>
    <w:p>
      <w:pPr>
        <w:pStyle w:val="Normal.0"/>
        <w:spacing w:line="240" w:lineRule="auto"/>
        <w:ind w:left="1440" w:hanging="720"/>
        <w:rPr>
          <w:rFonts w:ascii="Arial" w:cs="Arial" w:hAnsi="Arial" w:eastAsia="Arial"/>
          <w:spacing w:val="-2"/>
          <w:sz w:val="20"/>
          <w:szCs w:val="20"/>
        </w:rPr>
      </w:pPr>
      <w:r>
        <w:rPr>
          <w:rFonts w:ascii="Arial" w:hAnsi="Arial"/>
          <w:b w:val="1"/>
          <w:bCs w:val="1"/>
          <w:spacing w:val="-2"/>
          <w:sz w:val="20"/>
          <w:szCs w:val="20"/>
          <w:rtl w:val="0"/>
          <w:lang w:val="en-US"/>
        </w:rPr>
        <w:t>10.3.5</w:t>
        <w:tab/>
      </w:r>
      <w:r>
        <w:rPr>
          <w:rFonts w:ascii="Arial" w:hAnsi="Arial"/>
          <w:spacing w:val="-2"/>
          <w:sz w:val="20"/>
          <w:szCs w:val="20"/>
          <w:rtl w:val="0"/>
          <w:lang w:val="en-US"/>
        </w:rPr>
        <w:t xml:space="preserve">For a violation of Article 2.10 (Prohibited Association) that is the </w:t>
      </w:r>
      <w:r>
        <w:rPr>
          <w:rFonts w:ascii="Arial" w:hAnsi="Arial"/>
          <w:i w:val="1"/>
          <w:iCs w:val="1"/>
          <w:spacing w:val="-2"/>
          <w:sz w:val="20"/>
          <w:szCs w:val="20"/>
          <w:rtl w:val="0"/>
          <w:lang w:val="en-US"/>
        </w:rPr>
        <w:t>Cricketer</w:t>
      </w:r>
      <w:r>
        <w:rPr>
          <w:rFonts w:ascii="Arial" w:hAnsi="Arial" w:hint="default"/>
          <w:i w:val="1"/>
          <w:iCs w:val="1"/>
          <w:spacing w:val="-2"/>
          <w:sz w:val="20"/>
          <w:szCs w:val="20"/>
          <w:rtl w:val="0"/>
          <w:lang w:val="en-US"/>
        </w:rPr>
        <w:t>’</w:t>
      </w:r>
      <w:r>
        <w:rPr>
          <w:rFonts w:ascii="Arial" w:hAnsi="Arial"/>
          <w:i w:val="1"/>
          <w:iCs w:val="1"/>
          <w:spacing w:val="-2"/>
          <w:sz w:val="20"/>
          <w:szCs w:val="20"/>
          <w:rtl w:val="0"/>
          <w:lang w:val="en-US"/>
        </w:rPr>
        <w:t xml:space="preserve">s </w:t>
      </w:r>
      <w:r>
        <w:rPr>
          <w:rFonts w:ascii="Arial" w:hAnsi="Arial"/>
          <w:spacing w:val="-2"/>
          <w:sz w:val="20"/>
          <w:szCs w:val="20"/>
          <w:rtl w:val="0"/>
          <w:lang w:val="en-US"/>
        </w:rPr>
        <w:t xml:space="preserve">first offence, the period of </w:t>
      </w:r>
      <w:r>
        <w:rPr>
          <w:rFonts w:ascii="Arial" w:hAnsi="Arial"/>
          <w:i w:val="1"/>
          <w:iCs w:val="1"/>
          <w:spacing w:val="-2"/>
          <w:sz w:val="20"/>
          <w:szCs w:val="20"/>
          <w:rtl w:val="0"/>
          <w:lang w:val="en-US"/>
        </w:rPr>
        <w:t xml:space="preserve">Ineligibility </w:t>
      </w:r>
      <w:r>
        <w:rPr>
          <w:rFonts w:ascii="Arial" w:hAnsi="Arial"/>
          <w:spacing w:val="-2"/>
          <w:sz w:val="20"/>
          <w:szCs w:val="20"/>
          <w:rtl w:val="0"/>
          <w:lang w:val="en-US"/>
        </w:rPr>
        <w:t xml:space="preserve">imposed shall be two years, subject to reduction down to a minimum of one year depending on the </w:t>
      </w:r>
      <w:r>
        <w:rPr>
          <w:rFonts w:ascii="Arial" w:hAnsi="Arial"/>
          <w:i w:val="1"/>
          <w:iCs w:val="1"/>
          <w:spacing w:val="-2"/>
          <w:sz w:val="20"/>
          <w:szCs w:val="20"/>
          <w:rtl w:val="0"/>
          <w:lang w:val="en-US"/>
        </w:rPr>
        <w:t>Cricketer</w:t>
      </w:r>
      <w:r>
        <w:rPr>
          <w:rFonts w:ascii="Arial" w:hAnsi="Arial"/>
          <w:spacing w:val="-2"/>
          <w:sz w:val="20"/>
          <w:szCs w:val="20"/>
          <w:rtl w:val="0"/>
          <w:lang w:val="en-US"/>
        </w:rPr>
        <w:t xml:space="preserve"> or other</w:t>
      </w:r>
      <w:r>
        <w:rPr>
          <w:rFonts w:ascii="Arial" w:hAnsi="Arial"/>
          <w:i w:val="1"/>
          <w:iCs w:val="1"/>
          <w:spacing w:val="-2"/>
          <w:sz w:val="20"/>
          <w:szCs w:val="20"/>
          <w:rtl w:val="0"/>
          <w:lang w:val="en-US"/>
        </w:rPr>
        <w:t xml:space="preserve"> Person</w:t>
      </w:r>
      <w:r>
        <w:rPr>
          <w:rFonts w:ascii="Arial" w:hAnsi="Arial" w:hint="default"/>
          <w:i w:val="1"/>
          <w:iCs w:val="1"/>
          <w:spacing w:val="-2"/>
          <w:sz w:val="20"/>
          <w:szCs w:val="20"/>
          <w:rtl w:val="0"/>
          <w:lang w:val="en-US"/>
        </w:rPr>
        <w:t>’</w:t>
      </w:r>
      <w:r>
        <w:rPr>
          <w:rFonts w:ascii="Arial" w:hAnsi="Arial"/>
          <w:i w:val="1"/>
          <w:iCs w:val="1"/>
          <w:spacing w:val="-2"/>
          <w:sz w:val="20"/>
          <w:szCs w:val="20"/>
          <w:rtl w:val="0"/>
          <w:lang w:val="en-US"/>
        </w:rPr>
        <w:t xml:space="preserve">s </w:t>
      </w:r>
      <w:r>
        <w:rPr>
          <w:rFonts w:ascii="Arial" w:hAnsi="Arial"/>
          <w:spacing w:val="-2"/>
          <w:sz w:val="20"/>
          <w:szCs w:val="20"/>
          <w:rtl w:val="0"/>
          <w:lang w:val="en-US"/>
        </w:rPr>
        <w:t xml:space="preserve">degree of </w:t>
      </w:r>
      <w:r>
        <w:rPr>
          <w:rFonts w:ascii="Arial" w:hAnsi="Arial"/>
          <w:i w:val="1"/>
          <w:iCs w:val="1"/>
          <w:spacing w:val="-2"/>
          <w:sz w:val="20"/>
          <w:szCs w:val="20"/>
          <w:rtl w:val="0"/>
          <w:lang w:val="en-US"/>
        </w:rPr>
        <w:t>Fault</w:t>
      </w:r>
      <w:r>
        <w:rPr>
          <w:rFonts w:ascii="Arial" w:hAnsi="Arial"/>
          <w:spacing w:val="-2"/>
          <w:sz w:val="20"/>
          <w:szCs w:val="20"/>
          <w:rtl w:val="0"/>
          <w:lang w:val="en-US"/>
        </w:rPr>
        <w:t xml:space="preserve"> and other circumstances of the case. </w:t>
      </w:r>
    </w:p>
    <w:p>
      <w:pPr>
        <w:pStyle w:val="Normal.0"/>
        <w:spacing w:line="240" w:lineRule="auto"/>
        <w:ind w:left="720" w:hanging="720"/>
        <w:rPr>
          <w:rFonts w:ascii="Arial" w:cs="Arial" w:hAnsi="Arial" w:eastAsia="Arial"/>
          <w:b w:val="1"/>
          <w:bCs w:val="1"/>
          <w:sz w:val="20"/>
          <w:szCs w:val="20"/>
        </w:rPr>
      </w:pPr>
    </w:p>
    <w:p>
      <w:pPr>
        <w:pStyle w:val="Normal.0"/>
        <w:widowControl w:val="1"/>
        <w:spacing w:line="240" w:lineRule="auto"/>
        <w:ind w:left="720" w:hanging="720"/>
        <w:rPr>
          <w:rFonts w:ascii="Arial" w:cs="Arial" w:hAnsi="Arial" w:eastAsia="Arial"/>
          <w:sz w:val="20"/>
          <w:szCs w:val="20"/>
        </w:rPr>
      </w:pPr>
      <w:r>
        <w:rPr>
          <w:rFonts w:ascii="Arial" w:hAnsi="Arial"/>
          <w:b w:val="1"/>
          <w:bCs w:val="1"/>
          <w:sz w:val="20"/>
          <w:szCs w:val="20"/>
          <w:rtl w:val="0"/>
          <w:lang w:val="en-US"/>
        </w:rPr>
        <w:t>10.4</w:t>
        <w:tab/>
        <w:t xml:space="preserve">Elimination of the Period of </w:t>
      </w:r>
      <w:r>
        <w:rPr>
          <w:rFonts w:ascii="Arial" w:hAnsi="Arial"/>
          <w:b w:val="1"/>
          <w:bCs w:val="1"/>
          <w:i w:val="1"/>
          <w:iCs w:val="1"/>
          <w:sz w:val="20"/>
          <w:szCs w:val="20"/>
          <w:rtl w:val="0"/>
          <w:lang w:val="en-US"/>
        </w:rPr>
        <w:t>Ineligibility</w:t>
      </w:r>
      <w:r>
        <w:rPr>
          <w:rFonts w:ascii="Arial" w:hAnsi="Arial"/>
          <w:b w:val="1"/>
          <w:bCs w:val="1"/>
          <w:sz w:val="20"/>
          <w:szCs w:val="20"/>
          <w:rtl w:val="0"/>
          <w:lang w:val="en-US"/>
        </w:rPr>
        <w:t xml:space="preserve"> where there is </w:t>
      </w:r>
      <w:r>
        <w:rPr>
          <w:rFonts w:ascii="Arial" w:hAnsi="Arial"/>
          <w:b w:val="1"/>
          <w:bCs w:val="1"/>
          <w:i w:val="1"/>
          <w:iCs w:val="1"/>
          <w:sz w:val="20"/>
          <w:szCs w:val="20"/>
          <w:rtl w:val="0"/>
          <w:lang w:val="en-US"/>
        </w:rPr>
        <w:t>No Fault or Negligence</w:t>
      </w:r>
    </w:p>
    <w:p>
      <w:pPr>
        <w:pStyle w:val="Normal.0"/>
        <w:widowControl w:val="1"/>
        <w:spacing w:line="240" w:lineRule="auto"/>
        <w:ind w:left="720" w:hanging="720"/>
        <w:rPr>
          <w:rFonts w:ascii="Arial" w:cs="Arial" w:hAnsi="Arial" w:eastAsia="Arial"/>
          <w:sz w:val="20"/>
          <w:szCs w:val="20"/>
        </w:rPr>
      </w:pPr>
    </w:p>
    <w:p>
      <w:pPr>
        <w:pStyle w:val="Heading 3,h3"/>
        <w:ind w:left="720" w:firstLine="0"/>
        <w:rPr>
          <w:rFonts w:ascii="Arial" w:cs="Arial" w:hAnsi="Arial" w:eastAsia="Arial"/>
          <w:sz w:val="20"/>
          <w:szCs w:val="20"/>
        </w:rPr>
      </w:pPr>
      <w:r>
        <w:rPr>
          <w:rFonts w:ascii="Arial" w:hAnsi="Arial"/>
          <w:sz w:val="20"/>
          <w:szCs w:val="20"/>
          <w:rtl w:val="0"/>
          <w:lang w:val="en-US"/>
        </w:rPr>
        <w:t xml:space="preserve">If a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establishes in an individual case that he/she bears </w:t>
      </w:r>
      <w:r>
        <w:rPr>
          <w:rFonts w:ascii="Arial" w:hAnsi="Arial"/>
          <w:i w:val="1"/>
          <w:iCs w:val="1"/>
          <w:sz w:val="20"/>
          <w:szCs w:val="20"/>
          <w:rtl w:val="0"/>
          <w:lang w:val="en-US"/>
        </w:rPr>
        <w:t xml:space="preserve">No Fault or Negligence </w:t>
      </w:r>
      <w:r>
        <w:rPr>
          <w:rFonts w:ascii="Arial" w:hAnsi="Arial"/>
          <w:sz w:val="20"/>
          <w:szCs w:val="20"/>
          <w:rtl w:val="0"/>
          <w:lang w:val="en-US"/>
        </w:rPr>
        <w:t xml:space="preserve">in respect of the anti-doping rule violation in question, then the otherwise applicable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shall be eliminated.  </w:t>
      </w:r>
    </w:p>
    <w:p>
      <w:pPr>
        <w:pStyle w:val="Heading 3,h3"/>
        <w:ind w:left="720" w:hanging="720"/>
        <w:rPr>
          <w:rFonts w:ascii="Arial" w:cs="Arial" w:hAnsi="Arial" w:eastAsia="Arial"/>
          <w:b w:val="1"/>
          <w:bCs w:val="1"/>
          <w:i w:val="1"/>
          <w:iCs w:val="1"/>
          <w:sz w:val="20"/>
          <w:szCs w:val="20"/>
        </w:rPr>
      </w:pPr>
      <w:r>
        <w:rPr>
          <w:rFonts w:ascii="Arial" w:hAnsi="Arial"/>
          <w:b w:val="1"/>
          <w:bCs w:val="1"/>
          <w:sz w:val="20"/>
          <w:szCs w:val="20"/>
          <w:rtl w:val="0"/>
          <w:lang w:val="en-US"/>
        </w:rPr>
        <w:t>10.5</w:t>
        <w:tab/>
        <w:t xml:space="preserve">Reduction of the Period of </w:t>
      </w:r>
      <w:r>
        <w:rPr>
          <w:rFonts w:ascii="Arial" w:hAnsi="Arial"/>
          <w:b w:val="1"/>
          <w:bCs w:val="1"/>
          <w:i w:val="1"/>
          <w:iCs w:val="1"/>
          <w:sz w:val="20"/>
          <w:szCs w:val="20"/>
          <w:rtl w:val="0"/>
          <w:lang w:val="en-US"/>
        </w:rPr>
        <w:t xml:space="preserve">Ineligibility </w:t>
      </w:r>
      <w:r>
        <w:rPr>
          <w:rFonts w:ascii="Arial" w:hAnsi="Arial"/>
          <w:b w:val="1"/>
          <w:bCs w:val="1"/>
          <w:sz w:val="20"/>
          <w:szCs w:val="20"/>
          <w:rtl w:val="0"/>
          <w:lang w:val="en-US"/>
        </w:rPr>
        <w:t xml:space="preserve">based on </w:t>
      </w:r>
      <w:r>
        <w:rPr>
          <w:rFonts w:ascii="Arial" w:hAnsi="Arial"/>
          <w:b w:val="1"/>
          <w:bCs w:val="1"/>
          <w:i w:val="1"/>
          <w:iCs w:val="1"/>
          <w:sz w:val="20"/>
          <w:szCs w:val="20"/>
          <w:rtl w:val="0"/>
          <w:lang w:val="en-US"/>
        </w:rPr>
        <w:t>No Significant Fault or Negligence</w:t>
      </w:r>
    </w:p>
    <w:p>
      <w:pPr>
        <w:pStyle w:val="Heading 3,h3"/>
        <w:ind w:left="1440" w:hanging="720"/>
        <w:rPr>
          <w:rFonts w:ascii="Arial" w:cs="Arial" w:hAnsi="Arial" w:eastAsia="Arial"/>
          <w:sz w:val="20"/>
          <w:szCs w:val="20"/>
        </w:rPr>
      </w:pPr>
      <w:r>
        <w:rPr>
          <w:rFonts w:ascii="Arial" w:hAnsi="Arial"/>
          <w:b w:val="1"/>
          <w:bCs w:val="1"/>
          <w:sz w:val="20"/>
          <w:szCs w:val="20"/>
          <w:rtl w:val="0"/>
          <w:lang w:val="en-US"/>
        </w:rPr>
        <w:t>10.5.1</w:t>
        <w:tab/>
      </w:r>
      <w:r>
        <w:rPr>
          <w:rFonts w:ascii="Arial" w:hAnsi="Arial"/>
          <w:sz w:val="20"/>
          <w:szCs w:val="20"/>
          <w:rtl w:val="0"/>
          <w:lang w:val="en-US"/>
        </w:rPr>
        <w:t xml:space="preserve">Reduction of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for </w:t>
      </w:r>
      <w:r>
        <w:rPr>
          <w:rFonts w:ascii="Arial" w:hAnsi="Arial"/>
          <w:i w:val="1"/>
          <w:iCs w:val="1"/>
          <w:sz w:val="20"/>
          <w:szCs w:val="20"/>
          <w:rtl w:val="0"/>
          <w:lang w:val="en-US"/>
        </w:rPr>
        <w:t xml:space="preserve">Specified Substances </w:t>
      </w:r>
      <w:r>
        <w:rPr>
          <w:rFonts w:ascii="Arial" w:hAnsi="Arial"/>
          <w:sz w:val="20"/>
          <w:szCs w:val="20"/>
          <w:rtl w:val="0"/>
          <w:lang w:val="en-US"/>
        </w:rPr>
        <w:t xml:space="preserve">or </w:t>
      </w:r>
      <w:r>
        <w:rPr>
          <w:rFonts w:ascii="Arial" w:hAnsi="Arial"/>
          <w:i w:val="1"/>
          <w:iCs w:val="1"/>
          <w:sz w:val="20"/>
          <w:szCs w:val="20"/>
          <w:rtl w:val="0"/>
          <w:lang w:val="en-US"/>
        </w:rPr>
        <w:t xml:space="preserve">Contaminated Products </w:t>
      </w:r>
      <w:r>
        <w:rPr>
          <w:rFonts w:ascii="Arial" w:hAnsi="Arial"/>
          <w:sz w:val="20"/>
          <w:szCs w:val="20"/>
          <w:rtl w:val="0"/>
          <w:lang w:val="en-US"/>
        </w:rPr>
        <w:t>for violations of Articles 2.1, 2.2 or 2.6.</w:t>
      </w:r>
    </w:p>
    <w:p>
      <w:pPr>
        <w:pStyle w:val="Heading 3,h3"/>
        <w:tabs>
          <w:tab w:val="left" w:pos="2520"/>
        </w:tabs>
        <w:ind w:left="2520" w:hanging="1080"/>
        <w:rPr>
          <w:rFonts w:ascii="Arial" w:cs="Arial" w:hAnsi="Arial" w:eastAsia="Arial"/>
          <w:i w:val="1"/>
          <w:iCs w:val="1"/>
          <w:sz w:val="20"/>
          <w:szCs w:val="20"/>
        </w:rPr>
      </w:pPr>
      <w:r>
        <w:rPr>
          <w:rFonts w:ascii="Arial" w:hAnsi="Arial"/>
          <w:b w:val="1"/>
          <w:bCs w:val="1"/>
          <w:sz w:val="20"/>
          <w:szCs w:val="20"/>
          <w:rtl w:val="0"/>
          <w:lang w:val="en-US"/>
        </w:rPr>
        <w:t xml:space="preserve">10.5.1.1  </w:t>
        <w:tab/>
      </w:r>
      <w:r>
        <w:rPr>
          <w:rFonts w:ascii="Arial" w:hAnsi="Arial"/>
          <w:i w:val="1"/>
          <w:iCs w:val="1"/>
          <w:sz w:val="20"/>
          <w:szCs w:val="20"/>
          <w:rtl w:val="0"/>
          <w:lang w:val="en-US"/>
        </w:rPr>
        <w:t>Specified Substances</w:t>
      </w:r>
    </w:p>
    <w:p>
      <w:pPr>
        <w:pStyle w:val="Heading 3,h3"/>
        <w:tabs>
          <w:tab w:val="left" w:pos="2520"/>
        </w:tabs>
        <w:ind w:left="2520" w:hanging="1080"/>
        <w:rPr>
          <w:rFonts w:ascii="Arial" w:cs="Arial" w:hAnsi="Arial" w:eastAsia="Arial"/>
          <w:i w:val="1"/>
          <w:iCs w:val="1"/>
          <w:sz w:val="20"/>
          <w:szCs w:val="20"/>
        </w:rPr>
      </w:pPr>
      <w:r>
        <w:rPr>
          <w:rFonts w:ascii="Arial" w:cs="Arial" w:hAnsi="Arial" w:eastAsia="Arial"/>
          <w:b w:val="1"/>
          <w:bCs w:val="1"/>
          <w:sz w:val="20"/>
          <w:szCs w:val="20"/>
        </w:rPr>
        <w:tab/>
      </w:r>
      <w:r>
        <w:rPr>
          <w:rFonts w:ascii="Arial" w:hAnsi="Arial"/>
          <w:sz w:val="20"/>
          <w:szCs w:val="20"/>
          <w:rtl w:val="0"/>
          <w:lang w:val="en-US"/>
        </w:rPr>
        <w:t xml:space="preserve">Where the anti-doping rule violation involves a </w:t>
      </w:r>
      <w:r>
        <w:rPr>
          <w:rFonts w:ascii="Arial" w:hAnsi="Arial"/>
          <w:i w:val="1"/>
          <w:iCs w:val="1"/>
          <w:sz w:val="20"/>
          <w:szCs w:val="20"/>
          <w:rtl w:val="0"/>
          <w:lang w:val="en-US"/>
        </w:rPr>
        <w:t xml:space="preserve">Specified Substance, </w:t>
      </w:r>
      <w:r>
        <w:rPr>
          <w:rFonts w:ascii="Arial" w:hAnsi="Arial"/>
          <w:sz w:val="20"/>
          <w:szCs w:val="20"/>
          <w:rtl w:val="0"/>
          <w:lang w:val="en-US"/>
        </w:rPr>
        <w:t xml:space="preserve">and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can establish </w:t>
      </w:r>
      <w:r>
        <w:rPr>
          <w:rFonts w:ascii="Arial" w:hAnsi="Arial"/>
          <w:i w:val="1"/>
          <w:iCs w:val="1"/>
          <w:sz w:val="20"/>
          <w:szCs w:val="20"/>
          <w:rtl w:val="0"/>
          <w:lang w:val="en-US"/>
        </w:rPr>
        <w:t xml:space="preserve">No Significant Fault or Negligence, </w:t>
      </w:r>
      <w:r>
        <w:rPr>
          <w:rFonts w:ascii="Arial" w:hAnsi="Arial"/>
          <w:sz w:val="20"/>
          <w:szCs w:val="20"/>
          <w:rtl w:val="0"/>
          <w:lang w:val="en-US"/>
        </w:rPr>
        <w:t xml:space="preserve">then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shall be, at a minimum, a reprimand and no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and, at a maximum, two years of </w:t>
      </w:r>
      <w:r>
        <w:rPr>
          <w:rFonts w:ascii="Arial" w:hAnsi="Arial"/>
          <w:i w:val="1"/>
          <w:iCs w:val="1"/>
          <w:sz w:val="20"/>
          <w:szCs w:val="20"/>
          <w:rtl w:val="0"/>
          <w:lang w:val="en-US"/>
        </w:rPr>
        <w:t xml:space="preserve">Ineligibility, </w:t>
      </w:r>
      <w:r>
        <w:rPr>
          <w:rFonts w:ascii="Arial" w:hAnsi="Arial"/>
          <w:sz w:val="20"/>
          <w:szCs w:val="20"/>
          <w:rtl w:val="0"/>
          <w:lang w:val="en-US"/>
        </w:rPr>
        <w:t xml:space="preserve">depending on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degree of </w:t>
      </w:r>
      <w:r>
        <w:rPr>
          <w:rFonts w:ascii="Arial" w:hAnsi="Arial"/>
          <w:i w:val="1"/>
          <w:iCs w:val="1"/>
          <w:sz w:val="20"/>
          <w:szCs w:val="20"/>
          <w:rtl w:val="0"/>
          <w:lang w:val="en-US"/>
        </w:rPr>
        <w:t>Fault.</w:t>
      </w:r>
    </w:p>
    <w:p>
      <w:pPr>
        <w:pStyle w:val="Heading 3,h3"/>
        <w:tabs>
          <w:tab w:val="left" w:pos="2520"/>
        </w:tabs>
        <w:ind w:left="2520" w:hanging="1080"/>
        <w:rPr>
          <w:rFonts w:ascii="Arial" w:cs="Arial" w:hAnsi="Arial" w:eastAsia="Arial"/>
          <w:i w:val="1"/>
          <w:iCs w:val="1"/>
          <w:sz w:val="20"/>
          <w:szCs w:val="20"/>
        </w:rPr>
      </w:pPr>
      <w:r>
        <w:rPr>
          <w:rFonts w:ascii="Arial" w:hAnsi="Arial"/>
          <w:b w:val="1"/>
          <w:bCs w:val="1"/>
          <w:sz w:val="20"/>
          <w:szCs w:val="20"/>
          <w:rtl w:val="0"/>
          <w:lang w:val="en-US"/>
        </w:rPr>
        <w:t>10.5.1.2</w:t>
        <w:tab/>
      </w:r>
      <w:r>
        <w:rPr>
          <w:rFonts w:ascii="Arial" w:hAnsi="Arial"/>
          <w:i w:val="1"/>
          <w:iCs w:val="1"/>
          <w:sz w:val="20"/>
          <w:szCs w:val="20"/>
          <w:rtl w:val="0"/>
          <w:lang w:val="en-US"/>
        </w:rPr>
        <w:t>Contaminated Products</w:t>
      </w:r>
    </w:p>
    <w:p>
      <w:pPr>
        <w:pStyle w:val="Heading 3,h3"/>
        <w:tabs>
          <w:tab w:val="left" w:pos="2520"/>
        </w:tabs>
        <w:ind w:left="2520" w:hanging="1080"/>
        <w:rPr>
          <w:rFonts w:ascii="Arial" w:cs="Arial" w:hAnsi="Arial" w:eastAsia="Arial"/>
          <w:sz w:val="20"/>
          <w:szCs w:val="20"/>
        </w:rPr>
      </w:pPr>
      <w:r>
        <w:rPr>
          <w:rFonts w:ascii="Arial" w:cs="Arial" w:hAnsi="Arial" w:eastAsia="Arial"/>
          <w:b w:val="1"/>
          <w:bCs w:val="1"/>
          <w:sz w:val="20"/>
          <w:szCs w:val="20"/>
        </w:rPr>
        <w:tab/>
      </w:r>
      <w:r>
        <w:rPr>
          <w:rFonts w:ascii="Arial" w:hAnsi="Arial"/>
          <w:sz w:val="20"/>
          <w:szCs w:val="20"/>
          <w:rtl w:val="0"/>
          <w:lang w:val="en-US"/>
        </w:rPr>
        <w:t xml:space="preserve">In cases where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can establish </w:t>
      </w:r>
      <w:r>
        <w:rPr>
          <w:rFonts w:ascii="Arial" w:hAnsi="Arial"/>
          <w:i w:val="1"/>
          <w:iCs w:val="1"/>
          <w:sz w:val="20"/>
          <w:szCs w:val="20"/>
          <w:rtl w:val="0"/>
          <w:lang w:val="en-US"/>
        </w:rPr>
        <w:t xml:space="preserve">No Significant Fault or Negligence </w:t>
      </w:r>
      <w:r>
        <w:rPr>
          <w:rFonts w:ascii="Arial" w:hAnsi="Arial"/>
          <w:sz w:val="20"/>
          <w:szCs w:val="20"/>
          <w:rtl w:val="0"/>
          <w:lang w:val="en-US"/>
        </w:rPr>
        <w:t xml:space="preserve">and that the detected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came from a </w:t>
      </w:r>
      <w:r>
        <w:rPr>
          <w:rFonts w:ascii="Arial" w:hAnsi="Arial"/>
          <w:i w:val="1"/>
          <w:iCs w:val="1"/>
          <w:sz w:val="20"/>
          <w:szCs w:val="20"/>
          <w:rtl w:val="0"/>
          <w:lang w:val="en-US"/>
        </w:rPr>
        <w:t xml:space="preserve">Contaminated Product, </w:t>
      </w:r>
      <w:r>
        <w:rPr>
          <w:rFonts w:ascii="Arial" w:hAnsi="Arial"/>
          <w:sz w:val="20"/>
          <w:szCs w:val="20"/>
          <w:rtl w:val="0"/>
          <w:lang w:val="en-US"/>
        </w:rPr>
        <w:t xml:space="preserve">then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shall be, at a minimum, a reprimand and no period of </w:t>
      </w:r>
      <w:r>
        <w:rPr>
          <w:rFonts w:ascii="Arial" w:hAnsi="Arial"/>
          <w:i w:val="1"/>
          <w:iCs w:val="1"/>
          <w:sz w:val="20"/>
          <w:szCs w:val="20"/>
          <w:rtl w:val="0"/>
          <w:lang w:val="en-US"/>
        </w:rPr>
        <w:t>Ineligibility</w:t>
      </w:r>
      <w:r>
        <w:rPr>
          <w:rFonts w:ascii="Arial" w:hAnsi="Arial"/>
          <w:sz w:val="20"/>
          <w:szCs w:val="20"/>
          <w:rtl w:val="0"/>
          <w:lang w:val="en-US"/>
        </w:rPr>
        <w:t xml:space="preserve"> and, at a maximum, two years of </w:t>
      </w:r>
      <w:r>
        <w:rPr>
          <w:rFonts w:ascii="Arial" w:hAnsi="Arial"/>
          <w:i w:val="1"/>
          <w:iCs w:val="1"/>
          <w:sz w:val="20"/>
          <w:szCs w:val="20"/>
          <w:rtl w:val="0"/>
          <w:lang w:val="en-US"/>
        </w:rPr>
        <w:t xml:space="preserve">Ineligibility, </w:t>
      </w:r>
      <w:r>
        <w:rPr>
          <w:rFonts w:ascii="Arial" w:hAnsi="Arial"/>
          <w:sz w:val="20"/>
          <w:szCs w:val="20"/>
          <w:rtl w:val="0"/>
          <w:lang w:val="en-US"/>
        </w:rPr>
        <w:t xml:space="preserve">depending on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degree of </w:t>
      </w:r>
      <w:r>
        <w:rPr>
          <w:rFonts w:ascii="Arial" w:hAnsi="Arial"/>
          <w:i w:val="1"/>
          <w:iCs w:val="1"/>
          <w:sz w:val="20"/>
          <w:szCs w:val="20"/>
          <w:rtl w:val="0"/>
          <w:lang w:val="en-US"/>
        </w:rPr>
        <w:t>Fault.</w:t>
      </w:r>
      <w:r>
        <w:rPr>
          <w:rFonts w:ascii="Arial" w:hAnsi="Arial"/>
          <w:sz w:val="20"/>
          <w:szCs w:val="20"/>
          <w:rtl w:val="0"/>
          <w:lang w:val="en-US"/>
        </w:rPr>
        <w:t xml:space="preserve"> </w:t>
      </w:r>
    </w:p>
    <w:p>
      <w:pPr>
        <w:pStyle w:val="Normal.0"/>
        <w:spacing w:line="240" w:lineRule="auto"/>
        <w:rPr>
          <w:rFonts w:ascii="Arial" w:cs="Arial" w:hAnsi="Arial" w:eastAsia="Arial"/>
          <w:i w:val="1"/>
          <w:iCs w:val="1"/>
          <w:sz w:val="20"/>
          <w:szCs w:val="20"/>
        </w:rPr>
      </w:pPr>
    </w:p>
    <w:p>
      <w:pPr>
        <w:pStyle w:val="Heading 3,h3"/>
        <w:ind w:left="1440" w:hanging="720"/>
        <w:rPr>
          <w:rFonts w:ascii="Arial" w:cs="Arial" w:hAnsi="Arial" w:eastAsia="Arial"/>
          <w:sz w:val="20"/>
          <w:szCs w:val="20"/>
        </w:rPr>
      </w:pPr>
      <w:r>
        <w:rPr>
          <w:rFonts w:ascii="Arial" w:hAnsi="Arial"/>
          <w:b w:val="1"/>
          <w:bCs w:val="1"/>
          <w:sz w:val="20"/>
          <w:szCs w:val="20"/>
          <w:rtl w:val="0"/>
          <w:lang w:val="en-US"/>
        </w:rPr>
        <w:t>10.5.2</w:t>
        <w:tab/>
      </w:r>
      <w:r>
        <w:rPr>
          <w:rFonts w:ascii="Arial" w:hAnsi="Arial"/>
          <w:sz w:val="20"/>
          <w:szCs w:val="20"/>
          <w:rtl w:val="0"/>
          <w:lang w:val="en-US"/>
        </w:rPr>
        <w:t xml:space="preserve">If a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establishes in an individual case where Article 10.5.1 is not applicable, that he/she bears </w:t>
      </w:r>
      <w:r>
        <w:rPr>
          <w:rFonts w:ascii="Arial" w:hAnsi="Arial"/>
          <w:i w:val="1"/>
          <w:iCs w:val="1"/>
          <w:sz w:val="20"/>
          <w:szCs w:val="20"/>
          <w:rtl w:val="0"/>
          <w:lang w:val="en-US"/>
        </w:rPr>
        <w:t xml:space="preserve">No Significant Fault or Negligence </w:t>
      </w:r>
      <w:r>
        <w:rPr>
          <w:rFonts w:ascii="Arial" w:hAnsi="Arial"/>
          <w:sz w:val="20"/>
          <w:szCs w:val="20"/>
          <w:rtl w:val="0"/>
          <w:lang w:val="en-US"/>
        </w:rPr>
        <w:t>in respect of the anti-doping rule violation in question</w:t>
      </w:r>
      <w:r>
        <w:rPr>
          <w:rFonts w:ascii="Arial" w:hAnsi="Arial"/>
          <w:i w:val="1"/>
          <w:iCs w:val="1"/>
          <w:sz w:val="20"/>
          <w:szCs w:val="20"/>
          <w:rtl w:val="0"/>
          <w:lang w:val="en-US"/>
        </w:rPr>
        <w:t>,</w:t>
      </w:r>
      <w:r>
        <w:rPr>
          <w:rFonts w:ascii="Arial" w:hAnsi="Arial"/>
          <w:sz w:val="20"/>
          <w:szCs w:val="20"/>
          <w:rtl w:val="0"/>
          <w:lang w:val="en-US"/>
        </w:rPr>
        <w:t xml:space="preserve"> then, subject to the further reduction or elimination as provided in Article 10.6, the otherwise applicable period of </w:t>
      </w:r>
      <w:r>
        <w:rPr>
          <w:rFonts w:ascii="Arial" w:hAnsi="Arial"/>
          <w:i w:val="1"/>
          <w:iCs w:val="1"/>
          <w:sz w:val="20"/>
          <w:szCs w:val="20"/>
          <w:rtl w:val="0"/>
          <w:lang w:val="en-US"/>
        </w:rPr>
        <w:t>Ineligibility</w:t>
      </w:r>
      <w:r>
        <w:rPr>
          <w:rFonts w:ascii="Arial" w:hAnsi="Arial"/>
          <w:sz w:val="20"/>
          <w:szCs w:val="20"/>
          <w:rtl w:val="0"/>
          <w:lang w:val="en-US"/>
        </w:rPr>
        <w:t xml:space="preserve"> may be reduced based on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degree of </w:t>
      </w:r>
      <w:r>
        <w:rPr>
          <w:rFonts w:ascii="Arial" w:hAnsi="Arial"/>
          <w:i w:val="1"/>
          <w:iCs w:val="1"/>
          <w:sz w:val="20"/>
          <w:szCs w:val="20"/>
          <w:rtl w:val="0"/>
          <w:lang w:val="en-US"/>
        </w:rPr>
        <w:t>Fault</w:t>
      </w:r>
      <w:r>
        <w:rPr>
          <w:rFonts w:ascii="Arial" w:hAnsi="Arial"/>
          <w:sz w:val="20"/>
          <w:szCs w:val="20"/>
          <w:rtl w:val="0"/>
          <w:lang w:val="en-US"/>
        </w:rPr>
        <w:t xml:space="preserve">, but the reduced period of </w:t>
      </w:r>
      <w:r>
        <w:rPr>
          <w:rFonts w:ascii="Arial" w:hAnsi="Arial"/>
          <w:i w:val="1"/>
          <w:iCs w:val="1"/>
          <w:sz w:val="20"/>
          <w:szCs w:val="20"/>
          <w:rtl w:val="0"/>
          <w:lang w:val="en-US"/>
        </w:rPr>
        <w:t>Ineligibility</w:t>
      </w:r>
      <w:r>
        <w:rPr>
          <w:rFonts w:ascii="Arial" w:hAnsi="Arial"/>
          <w:sz w:val="20"/>
          <w:szCs w:val="20"/>
          <w:rtl w:val="0"/>
          <w:lang w:val="en-US"/>
        </w:rPr>
        <w:t xml:space="preserve"> may not be less than one-half of the period of </w:t>
      </w:r>
      <w:r>
        <w:rPr>
          <w:rFonts w:ascii="Arial" w:hAnsi="Arial"/>
          <w:i w:val="1"/>
          <w:iCs w:val="1"/>
          <w:sz w:val="20"/>
          <w:szCs w:val="20"/>
          <w:rtl w:val="0"/>
          <w:lang w:val="en-US"/>
        </w:rPr>
        <w:t>Ineligibility</w:t>
      </w:r>
      <w:r>
        <w:rPr>
          <w:rFonts w:ascii="Arial" w:hAnsi="Arial"/>
          <w:sz w:val="20"/>
          <w:szCs w:val="20"/>
          <w:rtl w:val="0"/>
          <w:lang w:val="en-US"/>
        </w:rPr>
        <w:t xml:space="preserve"> otherwise applicable.  If the otherwise applicable period of </w:t>
      </w:r>
      <w:r>
        <w:rPr>
          <w:rFonts w:ascii="Arial" w:hAnsi="Arial"/>
          <w:i w:val="1"/>
          <w:iCs w:val="1"/>
          <w:sz w:val="20"/>
          <w:szCs w:val="20"/>
          <w:rtl w:val="0"/>
          <w:lang w:val="en-US"/>
        </w:rPr>
        <w:t>Ineligibility</w:t>
      </w:r>
      <w:r>
        <w:rPr>
          <w:rFonts w:ascii="Arial" w:hAnsi="Arial"/>
          <w:sz w:val="20"/>
          <w:szCs w:val="20"/>
          <w:rtl w:val="0"/>
          <w:lang w:val="en-US"/>
        </w:rPr>
        <w:t xml:space="preserve"> is a lifetime, the reduced period under this section may be no less than eight years.  </w:t>
      </w:r>
    </w:p>
    <w:p>
      <w:pPr>
        <w:pStyle w:val="Normal.0"/>
        <w:numPr>
          <w:ilvl w:val="1"/>
          <w:numId w:val="55"/>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Elimination, Reduction or Suspension of the Period of </w:t>
      </w:r>
      <w:r>
        <w:rPr>
          <w:rFonts w:ascii="Arial" w:hAnsi="Arial"/>
          <w:b w:val="1"/>
          <w:bCs w:val="1"/>
          <w:i w:val="1"/>
          <w:iCs w:val="1"/>
          <w:sz w:val="20"/>
          <w:szCs w:val="20"/>
          <w:rtl w:val="0"/>
          <w:lang w:val="en-US"/>
        </w:rPr>
        <w:t xml:space="preserve">Ineligibility </w:t>
      </w:r>
      <w:r>
        <w:rPr>
          <w:rFonts w:ascii="Arial" w:hAnsi="Arial"/>
          <w:b w:val="1"/>
          <w:bCs w:val="1"/>
          <w:sz w:val="20"/>
          <w:szCs w:val="20"/>
          <w:rtl w:val="0"/>
          <w:lang w:val="en-US"/>
        </w:rPr>
        <w:t>or other</w:t>
      </w:r>
      <w:r>
        <w:rPr>
          <w:rFonts w:ascii="Arial" w:hAnsi="Arial"/>
          <w:b w:val="1"/>
          <w:bCs w:val="1"/>
          <w:i w:val="1"/>
          <w:iCs w:val="1"/>
          <w:sz w:val="20"/>
          <w:szCs w:val="20"/>
          <w:rtl w:val="0"/>
          <w:lang w:val="en-US"/>
        </w:rPr>
        <w:t xml:space="preserve"> Consequences </w:t>
      </w:r>
      <w:r>
        <w:rPr>
          <w:rFonts w:ascii="Arial" w:hAnsi="Arial"/>
          <w:b w:val="1"/>
          <w:bCs w:val="1"/>
          <w:sz w:val="20"/>
          <w:szCs w:val="20"/>
          <w:rtl w:val="0"/>
          <w:lang w:val="en-US"/>
        </w:rPr>
        <w:t xml:space="preserve">for Reasons other than </w:t>
      </w:r>
      <w:r>
        <w:rPr>
          <w:rFonts w:ascii="Arial" w:hAnsi="Arial"/>
          <w:b w:val="1"/>
          <w:bCs w:val="1"/>
          <w:i w:val="1"/>
          <w:iCs w:val="1"/>
          <w:sz w:val="20"/>
          <w:szCs w:val="20"/>
          <w:rtl w:val="0"/>
          <w:lang w:val="en-US"/>
        </w:rPr>
        <w:t xml:space="preserve">Fault </w:t>
      </w:r>
    </w:p>
    <w:p>
      <w:pPr>
        <w:pStyle w:val="Normal.0"/>
        <w:spacing w:line="240" w:lineRule="auto"/>
        <w:ind w:left="1080" w:firstLine="0"/>
        <w:rPr>
          <w:rFonts w:ascii="Arial" w:cs="Arial" w:hAnsi="Arial" w:eastAsia="Arial"/>
          <w:sz w:val="20"/>
          <w:szCs w:val="20"/>
        </w:rPr>
      </w:pPr>
    </w:p>
    <w:p>
      <w:pPr>
        <w:pStyle w:val="Normal.0"/>
        <w:numPr>
          <w:ilvl w:val="2"/>
          <w:numId w:val="55"/>
        </w:numPr>
        <w:bidi w:val="0"/>
        <w:spacing w:line="240" w:lineRule="auto"/>
        <w:ind w:right="0"/>
        <w:jc w:val="both"/>
        <w:rPr>
          <w:rFonts w:ascii="Arial" w:hAnsi="Arial"/>
          <w:sz w:val="20"/>
          <w:szCs w:val="20"/>
          <w:rtl w:val="0"/>
          <w:lang w:val="en-US"/>
        </w:rPr>
      </w:pPr>
      <w:r>
        <w:rPr>
          <w:rFonts w:ascii="Arial" w:hAnsi="Arial"/>
          <w:sz w:val="20"/>
          <w:szCs w:val="20"/>
          <w:rtl w:val="0"/>
          <w:lang w:val="en-US"/>
        </w:rPr>
        <w:t>Substantial</w:t>
      </w:r>
      <w:r>
        <w:rPr>
          <w:rFonts w:ascii="Arial" w:hAnsi="Arial"/>
          <w:i w:val="1"/>
          <w:iCs w:val="1"/>
          <w:sz w:val="20"/>
          <w:szCs w:val="20"/>
          <w:rtl w:val="0"/>
          <w:lang w:val="en-US"/>
        </w:rPr>
        <w:t xml:space="preserve"> Assistance</w:t>
      </w:r>
      <w:r>
        <w:rPr>
          <w:rFonts w:ascii="Arial" w:hAnsi="Arial"/>
          <w:sz w:val="20"/>
          <w:szCs w:val="20"/>
          <w:rtl w:val="0"/>
          <w:lang w:val="en-US"/>
        </w:rPr>
        <w:t xml:space="preserve"> in Discovering or Establishing Anti-Doping Rule Violations</w:t>
      </w:r>
    </w:p>
    <w:p>
      <w:pPr>
        <w:pStyle w:val="Normal.0"/>
        <w:spacing w:line="240" w:lineRule="auto"/>
        <w:rPr>
          <w:rFonts w:ascii="Arial" w:cs="Arial" w:hAnsi="Arial" w:eastAsia="Arial"/>
          <w:sz w:val="20"/>
          <w:szCs w:val="20"/>
        </w:rPr>
      </w:pP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10.6.1.1</w:t>
        <w:tab/>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prior to a final appellate decision under Article 13 or the expiration of the time to appeal, suspend a part of a period of </w:t>
      </w:r>
      <w:r>
        <w:rPr>
          <w:rFonts w:ascii="Arial" w:hAnsi="Arial"/>
          <w:i w:val="1"/>
          <w:iCs w:val="1"/>
          <w:sz w:val="20"/>
          <w:szCs w:val="20"/>
          <w:rtl w:val="0"/>
          <w:lang w:val="en-US"/>
        </w:rPr>
        <w:t>Ineligibility</w:t>
      </w:r>
      <w:r>
        <w:rPr>
          <w:rFonts w:ascii="Arial" w:hAnsi="Arial"/>
          <w:sz w:val="20"/>
          <w:szCs w:val="20"/>
          <w:rtl w:val="0"/>
          <w:lang w:val="en-US"/>
        </w:rPr>
        <w:t xml:space="preserve"> where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has provided </w:t>
      </w:r>
      <w:r>
        <w:rPr>
          <w:rFonts w:ascii="Arial" w:hAnsi="Arial"/>
          <w:i w:val="1"/>
          <w:iCs w:val="1"/>
          <w:sz w:val="20"/>
          <w:szCs w:val="20"/>
          <w:rtl w:val="0"/>
          <w:lang w:val="en-US"/>
        </w:rPr>
        <w:t>Substantial Assistance</w:t>
      </w:r>
      <w:r>
        <w:rPr>
          <w:rFonts w:ascii="Arial" w:hAnsi="Arial"/>
          <w:sz w:val="20"/>
          <w:szCs w:val="20"/>
          <w:rtl w:val="0"/>
          <w:lang w:val="en-US"/>
        </w:rPr>
        <w:t xml:space="preserve"> to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other </w:t>
      </w:r>
      <w:r>
        <w:rPr>
          <w:rFonts w:ascii="Arial" w:hAnsi="Arial"/>
          <w:i w:val="1"/>
          <w:iCs w:val="1"/>
          <w:sz w:val="20"/>
          <w:szCs w:val="20"/>
          <w:rtl w:val="0"/>
          <w:lang w:val="en-US"/>
        </w:rPr>
        <w:t>Anti-Doping Organisation</w:t>
      </w:r>
      <w:r>
        <w:rPr>
          <w:rFonts w:ascii="Arial" w:hAnsi="Arial"/>
          <w:sz w:val="20"/>
          <w:szCs w:val="20"/>
          <w:rtl w:val="0"/>
          <w:lang w:val="en-US"/>
        </w:rPr>
        <w:t>, a criminal authority or a professional disciplinary body that results in: (i)</w:t>
      </w:r>
      <w:r>
        <w:rPr>
          <w:rFonts w:ascii="Arial" w:hAnsi="Arial"/>
          <w:i w:val="1"/>
          <w:iCs w:val="1"/>
          <w:sz w:val="20"/>
          <w:szCs w:val="20"/>
          <w:rtl w:val="0"/>
          <w:lang w:val="en-US"/>
        </w:rPr>
        <w:t xml:space="preserve"> </w:t>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other </w:t>
      </w:r>
      <w:r>
        <w:rPr>
          <w:rFonts w:ascii="Arial" w:hAnsi="Arial"/>
          <w:i w:val="1"/>
          <w:iCs w:val="1"/>
          <w:sz w:val="20"/>
          <w:szCs w:val="20"/>
          <w:rtl w:val="0"/>
          <w:lang w:val="en-US"/>
        </w:rPr>
        <w:t>Anti-Doping Organisation</w:t>
      </w:r>
      <w:r>
        <w:rPr>
          <w:rFonts w:ascii="Arial" w:hAnsi="Arial"/>
          <w:sz w:val="20"/>
          <w:szCs w:val="20"/>
          <w:rtl w:val="0"/>
          <w:lang w:val="en-US"/>
        </w:rPr>
        <w:t xml:space="preserve"> discovering or bringing forward an anti-doping rule violation by another </w:t>
      </w:r>
      <w:r>
        <w:rPr>
          <w:rFonts w:ascii="Arial" w:hAnsi="Arial"/>
          <w:i w:val="1"/>
          <w:iCs w:val="1"/>
          <w:sz w:val="20"/>
          <w:szCs w:val="20"/>
          <w:rtl w:val="0"/>
          <w:lang w:val="en-US"/>
        </w:rPr>
        <w:t>Person;</w:t>
      </w:r>
      <w:r>
        <w:rPr>
          <w:rFonts w:ascii="Arial" w:hAnsi="Arial"/>
          <w:sz w:val="20"/>
          <w:szCs w:val="20"/>
          <w:rtl w:val="0"/>
          <w:lang w:val="en-US"/>
        </w:rPr>
        <w:t xml:space="preserve"> or (ii) that results in a criminal or disciplinary body discovering or bringing forward a criminal offence or the breach of professional rules committed by another </w:t>
      </w:r>
      <w:r>
        <w:rPr>
          <w:rFonts w:ascii="Arial" w:hAnsi="Arial"/>
          <w:i w:val="1"/>
          <w:iCs w:val="1"/>
          <w:sz w:val="20"/>
          <w:szCs w:val="20"/>
          <w:rtl w:val="0"/>
          <w:lang w:val="en-US"/>
        </w:rPr>
        <w:t xml:space="preserve">Person </w:t>
      </w:r>
      <w:r>
        <w:rPr>
          <w:rFonts w:ascii="Arial" w:hAnsi="Arial"/>
          <w:sz w:val="20"/>
          <w:szCs w:val="20"/>
          <w:rtl w:val="0"/>
          <w:lang w:val="en-US"/>
        </w:rPr>
        <w:t xml:space="preserve">and the information provided by the </w:t>
      </w:r>
      <w:r>
        <w:rPr>
          <w:rFonts w:ascii="Arial" w:hAnsi="Arial"/>
          <w:i w:val="1"/>
          <w:iCs w:val="1"/>
          <w:sz w:val="20"/>
          <w:szCs w:val="20"/>
          <w:rtl w:val="0"/>
          <w:lang w:val="en-US"/>
        </w:rPr>
        <w:t xml:space="preserve">Person </w:t>
      </w:r>
      <w:r>
        <w:rPr>
          <w:rFonts w:ascii="Arial" w:hAnsi="Arial"/>
          <w:sz w:val="20"/>
          <w:szCs w:val="20"/>
          <w:rtl w:val="0"/>
          <w:lang w:val="en-US"/>
        </w:rPr>
        <w:t xml:space="preserve">providing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is made available to the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with results management responsibility. After a final appellate decision under Article 13 or the expiration of the time to appeal,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only suspend a part of the otherwise applicable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with the approval of the </w:t>
      </w:r>
      <w:r>
        <w:rPr>
          <w:rFonts w:ascii="Arial" w:hAnsi="Arial"/>
          <w:i w:val="1"/>
          <w:iCs w:val="1"/>
          <w:sz w:val="20"/>
          <w:szCs w:val="20"/>
          <w:rtl w:val="0"/>
          <w:lang w:val="en-US"/>
        </w:rPr>
        <w:t xml:space="preserve">ICC </w:t>
      </w:r>
      <w:r>
        <w:rPr>
          <w:rFonts w:ascii="Arial" w:hAnsi="Arial"/>
          <w:sz w:val="20"/>
          <w:szCs w:val="20"/>
          <w:rtl w:val="0"/>
          <w:lang w:val="en-US"/>
        </w:rPr>
        <w:t xml:space="preserve">and </w:t>
      </w:r>
      <w:r>
        <w:rPr>
          <w:rFonts w:ascii="Arial" w:hAnsi="Arial"/>
          <w:i w:val="1"/>
          <w:iCs w:val="1"/>
          <w:sz w:val="20"/>
          <w:szCs w:val="20"/>
          <w:rtl w:val="0"/>
          <w:lang w:val="en-US"/>
        </w:rPr>
        <w:t>WADA</w:t>
      </w:r>
      <w:r>
        <w:rPr>
          <w:rFonts w:ascii="Arial" w:hAnsi="Arial"/>
          <w:sz w:val="20"/>
          <w:szCs w:val="20"/>
          <w:rtl w:val="0"/>
          <w:lang w:val="en-US"/>
        </w:rPr>
        <w:t xml:space="preserve">. </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10.6.1.2</w:t>
        <w:tab/>
      </w:r>
      <w:r>
        <w:rPr>
          <w:rFonts w:ascii="Arial" w:hAnsi="Arial"/>
          <w:sz w:val="20"/>
          <w:szCs w:val="20"/>
          <w:rtl w:val="0"/>
          <w:lang w:val="en-US"/>
        </w:rPr>
        <w:t xml:space="preserve">The extent to which the otherwise applicable period of </w:t>
      </w:r>
      <w:r>
        <w:rPr>
          <w:rFonts w:ascii="Arial" w:hAnsi="Arial"/>
          <w:i w:val="1"/>
          <w:iCs w:val="1"/>
          <w:sz w:val="20"/>
          <w:szCs w:val="20"/>
          <w:rtl w:val="0"/>
          <w:lang w:val="en-US"/>
        </w:rPr>
        <w:t>Ineligibility</w:t>
      </w:r>
      <w:r>
        <w:rPr>
          <w:rFonts w:ascii="Arial" w:hAnsi="Arial"/>
          <w:sz w:val="20"/>
          <w:szCs w:val="20"/>
          <w:rtl w:val="0"/>
          <w:lang w:val="en-US"/>
        </w:rPr>
        <w:t xml:space="preserve"> may be suspended shall be based on the seriousness of the anti-doping rule violation committed by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and the significance of the </w:t>
      </w:r>
      <w:r>
        <w:rPr>
          <w:rFonts w:ascii="Arial" w:hAnsi="Arial"/>
          <w:i w:val="1"/>
          <w:iCs w:val="1"/>
          <w:sz w:val="20"/>
          <w:szCs w:val="20"/>
          <w:rtl w:val="0"/>
          <w:lang w:val="en-US"/>
        </w:rPr>
        <w:t>Substantial</w:t>
      </w:r>
      <w:r>
        <w:rPr>
          <w:rFonts w:ascii="Arial" w:hAnsi="Arial"/>
          <w:sz w:val="20"/>
          <w:szCs w:val="20"/>
          <w:rtl w:val="0"/>
          <w:lang w:val="en-US"/>
        </w:rPr>
        <w:t xml:space="preserve"> </w:t>
      </w:r>
      <w:r>
        <w:rPr>
          <w:rFonts w:ascii="Arial" w:hAnsi="Arial"/>
          <w:i w:val="1"/>
          <w:iCs w:val="1"/>
          <w:sz w:val="20"/>
          <w:szCs w:val="20"/>
          <w:rtl w:val="0"/>
          <w:lang w:val="en-US"/>
        </w:rPr>
        <w:t>Assistance</w:t>
      </w:r>
      <w:r>
        <w:rPr>
          <w:rFonts w:ascii="Arial" w:hAnsi="Arial"/>
          <w:sz w:val="20"/>
          <w:szCs w:val="20"/>
          <w:rtl w:val="0"/>
          <w:lang w:val="en-US"/>
        </w:rPr>
        <w:t xml:space="preserve"> provided by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to the effort to eliminate doping in sport.  </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10.6.1.3</w:t>
        <w:tab/>
      </w:r>
      <w:r>
        <w:rPr>
          <w:rFonts w:ascii="Arial" w:hAnsi="Arial"/>
          <w:sz w:val="20"/>
          <w:szCs w:val="20"/>
          <w:rtl w:val="0"/>
          <w:lang w:val="en-US"/>
        </w:rPr>
        <w:t xml:space="preserve">No more than three-quarters of the otherwise applicable period of </w:t>
      </w:r>
      <w:r>
        <w:rPr>
          <w:rFonts w:ascii="Arial" w:hAnsi="Arial"/>
          <w:i w:val="1"/>
          <w:iCs w:val="1"/>
          <w:sz w:val="20"/>
          <w:szCs w:val="20"/>
          <w:rtl w:val="0"/>
          <w:lang w:val="en-US"/>
        </w:rPr>
        <w:t>Ineligibility</w:t>
      </w:r>
      <w:r>
        <w:rPr>
          <w:rFonts w:ascii="Arial" w:hAnsi="Arial"/>
          <w:sz w:val="20"/>
          <w:szCs w:val="20"/>
          <w:rtl w:val="0"/>
          <w:lang w:val="en-US"/>
        </w:rPr>
        <w:t xml:space="preserve"> may be suspended under this Article 10.6.1.  If the otherwise applicable period of </w:t>
      </w:r>
      <w:r>
        <w:rPr>
          <w:rFonts w:ascii="Arial" w:hAnsi="Arial"/>
          <w:i w:val="1"/>
          <w:iCs w:val="1"/>
          <w:sz w:val="20"/>
          <w:szCs w:val="20"/>
          <w:rtl w:val="0"/>
          <w:lang w:val="en-US"/>
        </w:rPr>
        <w:t>Ineligibility</w:t>
      </w:r>
      <w:r>
        <w:rPr>
          <w:rFonts w:ascii="Arial" w:hAnsi="Arial"/>
          <w:sz w:val="20"/>
          <w:szCs w:val="20"/>
          <w:rtl w:val="0"/>
          <w:lang w:val="en-US"/>
        </w:rPr>
        <w:t xml:space="preserve"> is a lifetime, the non-suspended period under this Article must be no less than 8 years.  </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10.6.1.4</w:t>
        <w:tab/>
      </w:r>
      <w:r>
        <w:rPr>
          <w:rFonts w:ascii="Arial" w:hAnsi="Arial"/>
          <w:sz w:val="20"/>
          <w:szCs w:val="20"/>
          <w:rtl w:val="0"/>
          <w:lang w:val="en-US"/>
        </w:rPr>
        <w:t xml:space="preserve">If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fails to continue to cooperate and to provide the complete and credible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upon which a suspension of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was based,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shall reinstate the original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 decision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to reinstate a suspended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or a decision not to reinstate a suspended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may be appealed pursuant to Article 13.2.  </w:t>
      </w:r>
    </w:p>
    <w:p>
      <w:pPr>
        <w:pStyle w:val="Heading 2,h2"/>
        <w:tabs>
          <w:tab w:val="left" w:pos="2160"/>
        </w:tabs>
        <w:ind w:left="2520" w:hanging="1080"/>
        <w:rPr>
          <w:rFonts w:ascii="Arial" w:cs="Arial" w:hAnsi="Arial" w:eastAsia="Arial"/>
          <w:i w:val="1"/>
          <w:iCs w:val="1"/>
          <w:sz w:val="20"/>
          <w:szCs w:val="20"/>
        </w:rPr>
      </w:pPr>
      <w:r>
        <w:rPr>
          <w:rFonts w:ascii="Arial" w:hAnsi="Arial"/>
          <w:b w:val="1"/>
          <w:bCs w:val="1"/>
          <w:sz w:val="20"/>
          <w:szCs w:val="20"/>
          <w:rtl w:val="0"/>
          <w:lang w:val="en-US"/>
        </w:rPr>
        <w:t>10.6.1.5</w:t>
        <w:tab/>
      </w:r>
      <w:r>
        <w:rPr>
          <w:rFonts w:ascii="Arial" w:hAnsi="Arial"/>
          <w:sz w:val="20"/>
          <w:szCs w:val="20"/>
          <w:rtl w:val="0"/>
          <w:lang w:val="en-US"/>
        </w:rPr>
        <w:t xml:space="preserve">To further encourage </w:t>
      </w:r>
      <w:r>
        <w:rPr>
          <w:rFonts w:ascii="Arial" w:hAnsi="Arial"/>
          <w:i w:val="1"/>
          <w:iCs w:val="1"/>
          <w:sz w:val="20"/>
          <w:szCs w:val="20"/>
          <w:rtl w:val="0"/>
          <w:lang w:val="en-US"/>
        </w:rPr>
        <w:t xml:space="preserve">Cricketers </w:t>
      </w:r>
      <w:r>
        <w:rPr>
          <w:rFonts w:ascii="Arial" w:hAnsi="Arial"/>
          <w:sz w:val="20"/>
          <w:szCs w:val="20"/>
          <w:rtl w:val="0"/>
          <w:lang w:val="en-US"/>
        </w:rPr>
        <w:t>and other</w:t>
      </w:r>
      <w:r>
        <w:rPr>
          <w:rFonts w:ascii="Arial" w:hAnsi="Arial"/>
          <w:i w:val="1"/>
          <w:iCs w:val="1"/>
          <w:sz w:val="20"/>
          <w:szCs w:val="20"/>
          <w:rtl w:val="0"/>
          <w:lang w:val="en-US"/>
        </w:rPr>
        <w:t xml:space="preserve"> Persons</w:t>
      </w:r>
      <w:r>
        <w:rPr>
          <w:rFonts w:ascii="Arial" w:hAnsi="Arial"/>
          <w:sz w:val="20"/>
          <w:szCs w:val="20"/>
          <w:rtl w:val="0"/>
          <w:lang w:val="en-US"/>
        </w:rPr>
        <w:t xml:space="preserve"> to provide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to </w:t>
      </w:r>
      <w:r>
        <w:rPr>
          <w:rFonts w:ascii="Arial" w:hAnsi="Arial"/>
          <w:i w:val="1"/>
          <w:iCs w:val="1"/>
          <w:sz w:val="20"/>
          <w:szCs w:val="20"/>
          <w:rtl w:val="0"/>
          <w:lang w:val="en-US"/>
        </w:rPr>
        <w:t xml:space="preserve">Anti-Doping Organisations, </w:t>
      </w:r>
      <w:r>
        <w:rPr>
          <w:rFonts w:ascii="Arial" w:hAnsi="Arial"/>
          <w:sz w:val="20"/>
          <w:szCs w:val="20"/>
          <w:rtl w:val="0"/>
          <w:lang w:val="en-US"/>
        </w:rPr>
        <w:t xml:space="preserve">at the request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at the request of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who has, or has been asserted to have, committed an anti-doping rule violation, </w:t>
      </w:r>
      <w:r>
        <w:rPr>
          <w:rFonts w:ascii="Arial" w:hAnsi="Arial"/>
          <w:i w:val="1"/>
          <w:iCs w:val="1"/>
          <w:sz w:val="20"/>
          <w:szCs w:val="20"/>
          <w:rtl w:val="0"/>
          <w:lang w:val="en-US"/>
        </w:rPr>
        <w:t xml:space="preserve">WADA </w:t>
      </w:r>
      <w:r>
        <w:rPr>
          <w:rFonts w:ascii="Arial" w:hAnsi="Arial"/>
          <w:sz w:val="20"/>
          <w:szCs w:val="20"/>
          <w:rtl w:val="0"/>
          <w:lang w:val="en-US"/>
        </w:rPr>
        <w:t xml:space="preserve">may agree at any stage of the results management process, including after a final appellate decision under Article 13, to what it considers to be an appropriate suspension of the otherwise applicable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and other </w:t>
      </w:r>
      <w:r>
        <w:rPr>
          <w:rFonts w:ascii="Arial" w:hAnsi="Arial"/>
          <w:i w:val="1"/>
          <w:iCs w:val="1"/>
          <w:sz w:val="20"/>
          <w:szCs w:val="20"/>
          <w:rtl w:val="0"/>
          <w:lang w:val="en-US"/>
        </w:rPr>
        <w:t xml:space="preserve">Consequences. </w:t>
      </w:r>
      <w:r>
        <w:rPr>
          <w:rFonts w:ascii="Arial" w:hAnsi="Arial"/>
          <w:sz w:val="20"/>
          <w:szCs w:val="20"/>
          <w:rtl w:val="0"/>
          <w:lang w:val="en-US"/>
        </w:rPr>
        <w:t xml:space="preserve"> In exceptional circumstances, </w:t>
      </w:r>
      <w:r>
        <w:rPr>
          <w:rFonts w:ascii="Arial" w:hAnsi="Arial"/>
          <w:i w:val="1"/>
          <w:iCs w:val="1"/>
          <w:sz w:val="20"/>
          <w:szCs w:val="20"/>
          <w:rtl w:val="0"/>
          <w:lang w:val="en-US"/>
        </w:rPr>
        <w:t xml:space="preserve">WADA </w:t>
      </w:r>
      <w:r>
        <w:rPr>
          <w:rFonts w:ascii="Arial" w:hAnsi="Arial"/>
          <w:sz w:val="20"/>
          <w:szCs w:val="20"/>
          <w:rtl w:val="0"/>
          <w:lang w:val="en-US"/>
        </w:rPr>
        <w:t xml:space="preserve">may agree to suspensions of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and other </w:t>
      </w:r>
      <w:r>
        <w:rPr>
          <w:rFonts w:ascii="Arial" w:hAnsi="Arial"/>
          <w:i w:val="1"/>
          <w:iCs w:val="1"/>
          <w:sz w:val="20"/>
          <w:szCs w:val="20"/>
          <w:rtl w:val="0"/>
          <w:lang w:val="en-US"/>
        </w:rPr>
        <w:t xml:space="preserve">Consequences </w:t>
      </w:r>
      <w:r>
        <w:rPr>
          <w:rFonts w:ascii="Arial" w:hAnsi="Arial"/>
          <w:sz w:val="20"/>
          <w:szCs w:val="20"/>
          <w:rtl w:val="0"/>
          <w:lang w:val="en-US"/>
        </w:rPr>
        <w:t xml:space="preserve">for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greater than those otherwise provided in this Article, or even no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and/or no return of prize money or payment of fines or costs.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approval shall be subject to reinstatement of sanction, as otherwise provided in this Article.  Notwithstanding Article 13,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decisions in the context of this Article may not be appealed by any other </w:t>
      </w:r>
      <w:r>
        <w:rPr>
          <w:rFonts w:ascii="Arial" w:hAnsi="Arial"/>
          <w:i w:val="1"/>
          <w:iCs w:val="1"/>
          <w:sz w:val="20"/>
          <w:szCs w:val="20"/>
          <w:rtl w:val="0"/>
          <w:lang w:val="en-US"/>
        </w:rPr>
        <w:t>Anti-Doping Organisation.</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10.6.1.6</w:t>
        <w:tab/>
      </w:r>
      <w:r>
        <w:rPr>
          <w:rFonts w:ascii="Arial" w:hAnsi="Arial"/>
          <w:sz w:val="20"/>
          <w:szCs w:val="20"/>
          <w:rtl w:val="0"/>
          <w:lang w:val="en-US"/>
        </w:rPr>
        <w:t xml:space="preserve">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suspends any part of an otherwise applicable sanction because of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then notice providing justification for the decision shall be provided to the other </w:t>
      </w:r>
      <w:r>
        <w:rPr>
          <w:rFonts w:ascii="Arial" w:hAnsi="Arial"/>
          <w:i w:val="1"/>
          <w:iCs w:val="1"/>
          <w:sz w:val="20"/>
          <w:szCs w:val="20"/>
          <w:rtl w:val="0"/>
          <w:lang w:val="en-US"/>
        </w:rPr>
        <w:t xml:space="preserve">Anti-Doping Organisations </w:t>
      </w:r>
      <w:r>
        <w:rPr>
          <w:rFonts w:ascii="Arial" w:hAnsi="Arial"/>
          <w:sz w:val="20"/>
          <w:szCs w:val="20"/>
          <w:rtl w:val="0"/>
          <w:lang w:val="en-US"/>
        </w:rPr>
        <w:t xml:space="preserve">with a right to appeal under Article 13.2.1.  In unique circumstances where </w:t>
      </w:r>
      <w:r>
        <w:rPr>
          <w:rFonts w:ascii="Arial" w:hAnsi="Arial"/>
          <w:i w:val="1"/>
          <w:iCs w:val="1"/>
          <w:sz w:val="20"/>
          <w:szCs w:val="20"/>
          <w:rtl w:val="0"/>
          <w:lang w:val="en-US"/>
        </w:rPr>
        <w:t xml:space="preserve">WADA </w:t>
      </w:r>
      <w:r>
        <w:rPr>
          <w:rFonts w:ascii="Arial" w:hAnsi="Arial"/>
          <w:sz w:val="20"/>
          <w:szCs w:val="20"/>
          <w:rtl w:val="0"/>
          <w:lang w:val="en-US"/>
        </w:rPr>
        <w:t xml:space="preserve">determines that it would be in the best interests of anti-doping, </w:t>
      </w:r>
      <w:r>
        <w:rPr>
          <w:rFonts w:ascii="Arial" w:hAnsi="Arial"/>
          <w:i w:val="1"/>
          <w:iCs w:val="1"/>
          <w:sz w:val="20"/>
          <w:szCs w:val="20"/>
          <w:rtl w:val="0"/>
          <w:lang w:val="en-US"/>
        </w:rPr>
        <w:t xml:space="preserve">WADA </w:t>
      </w:r>
      <w:r>
        <w:rPr>
          <w:rFonts w:ascii="Arial" w:hAnsi="Arial"/>
          <w:sz w:val="20"/>
          <w:szCs w:val="20"/>
          <w:rtl w:val="0"/>
          <w:lang w:val="en-US"/>
        </w:rPr>
        <w:t xml:space="preserve">may authorise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to enter into appropriate confidentiality agreements limiting or delaying the disclosure of the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agreement or the nature of </w:t>
      </w:r>
      <w:r>
        <w:rPr>
          <w:rFonts w:ascii="Arial" w:hAnsi="Arial"/>
          <w:i w:val="1"/>
          <w:iCs w:val="1"/>
          <w:sz w:val="20"/>
          <w:szCs w:val="20"/>
          <w:rtl w:val="0"/>
          <w:lang w:val="en-US"/>
        </w:rPr>
        <w:t xml:space="preserve">Substantial Assistance </w:t>
      </w:r>
      <w:r>
        <w:rPr>
          <w:rFonts w:ascii="Arial" w:hAnsi="Arial"/>
          <w:sz w:val="20"/>
          <w:szCs w:val="20"/>
          <w:rtl w:val="0"/>
          <w:lang w:val="en-US"/>
        </w:rPr>
        <w:t xml:space="preserve">being provided.  </w:t>
      </w: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10.6.2</w:t>
        <w:tab/>
      </w:r>
      <w:r>
        <w:rPr>
          <w:rFonts w:ascii="Arial" w:hAnsi="Arial"/>
          <w:outline w:val="0"/>
          <w:color w:val="000000"/>
          <w:spacing w:val="0"/>
          <w:sz w:val="20"/>
          <w:szCs w:val="20"/>
          <w:u w:val="none" w:color="000000"/>
          <w:rtl w:val="0"/>
          <w:lang w:val="en-US"/>
          <w14:textFill>
            <w14:solidFill>
              <w14:srgbClr w14:val="000000"/>
            </w14:solidFill>
          </w14:textFill>
        </w:rPr>
        <w:t>Admission</w:t>
      </w:r>
      <w:r>
        <w:rPr>
          <w:rFonts w:ascii="Arial" w:hAnsi="Arial"/>
          <w:sz w:val="20"/>
          <w:szCs w:val="20"/>
          <w:rtl w:val="0"/>
          <w:lang w:val="en-US"/>
        </w:rPr>
        <w:t xml:space="preserve"> of an Anti-Doping Rule Violation in the Absence of Other Evidence</w:t>
      </w:r>
    </w:p>
    <w:p>
      <w:pPr>
        <w:pStyle w:val="Default"/>
        <w:ind w:left="1440" w:firstLine="0"/>
        <w:rPr>
          <w:rFonts w:ascii="Arial" w:cs="Arial" w:hAnsi="Arial" w:eastAsia="Arial"/>
          <w:outline w:val="0"/>
          <w:color w:val="000000"/>
          <w:sz w:val="20"/>
          <w:szCs w:val="20"/>
          <w:u w:color="000000"/>
          <w:lang w:val="en-US"/>
          <w14:textFill>
            <w14:solidFill>
              <w14:srgbClr w14:val="000000"/>
            </w14:solidFill>
          </w14:textFill>
        </w:rPr>
      </w:pPr>
    </w:p>
    <w:p>
      <w:pPr>
        <w:pStyle w:val="Default"/>
        <w:ind w:left="1440" w:firstLine="0"/>
        <w:rPr>
          <w:rFonts w:ascii="Arial" w:cs="Arial" w:hAnsi="Arial" w:eastAsia="Arial"/>
          <w:outline w:val="0"/>
          <w:color w:val="000000"/>
          <w:sz w:val="20"/>
          <w:szCs w:val="20"/>
          <w:u w:color="000000"/>
          <w:lang w:val="en-US"/>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Where a </w:t>
      </w:r>
      <w:r>
        <w:rPr>
          <w:rFonts w:ascii="Arial" w:hAnsi="Arial"/>
          <w:i w:val="1"/>
          <w:iCs w:val="1"/>
          <w:outline w:val="0"/>
          <w:color w:val="000000"/>
          <w:sz w:val="20"/>
          <w:szCs w:val="20"/>
          <w:u w:color="000000"/>
          <w:rtl w:val="0"/>
          <w:lang w:val="en-US"/>
          <w14:textFill>
            <w14:solidFill>
              <w14:srgbClr w14:val="000000"/>
            </w14:solidFill>
          </w14:textFill>
        </w:rPr>
        <w:t>Cricketer</w:t>
      </w:r>
      <w:r>
        <w:rPr>
          <w:rFonts w:ascii="Arial" w:hAnsi="Arial"/>
          <w:outline w:val="0"/>
          <w:color w:val="000000"/>
          <w:sz w:val="20"/>
          <w:szCs w:val="20"/>
          <w:u w:color="000000"/>
          <w:rtl w:val="0"/>
          <w:lang w:val="en-US"/>
          <w14:textFill>
            <w14:solidFill>
              <w14:srgbClr w14:val="000000"/>
            </w14:solidFill>
          </w14:textFill>
        </w:rPr>
        <w:t xml:space="preserve"> or other</w:t>
      </w:r>
      <w:r>
        <w:rPr>
          <w:rFonts w:ascii="Arial" w:hAnsi="Arial"/>
          <w:i w:val="1"/>
          <w:iCs w:val="1"/>
          <w:outline w:val="0"/>
          <w:color w:val="000000"/>
          <w:sz w:val="20"/>
          <w:szCs w:val="20"/>
          <w:u w:color="000000"/>
          <w:rtl w:val="0"/>
          <w:lang w:val="en-US"/>
          <w14:textFill>
            <w14:solidFill>
              <w14:srgbClr w14:val="000000"/>
            </w14:solidFill>
          </w14:textFill>
        </w:rPr>
        <w:t xml:space="preserve"> Person</w:t>
      </w:r>
      <w:r>
        <w:rPr>
          <w:rFonts w:ascii="Arial" w:hAnsi="Arial"/>
          <w:outline w:val="0"/>
          <w:color w:val="000000"/>
          <w:sz w:val="20"/>
          <w:szCs w:val="20"/>
          <w:u w:color="000000"/>
          <w:rtl w:val="0"/>
          <w:lang w:val="en-US"/>
          <w14:textFill>
            <w14:solidFill>
              <w14:srgbClr w14:val="000000"/>
            </w14:solidFill>
          </w14:textFill>
        </w:rPr>
        <w:t xml:space="preserve"> voluntarily admits the commission of an anti-doping rule violation before having received either: (a) notification of a </w:t>
      </w:r>
      <w:r>
        <w:rPr>
          <w:rFonts w:ascii="Arial" w:hAnsi="Arial"/>
          <w:i w:val="1"/>
          <w:iCs w:val="1"/>
          <w:outline w:val="0"/>
          <w:color w:val="000000"/>
          <w:sz w:val="20"/>
          <w:szCs w:val="20"/>
          <w:u w:color="000000"/>
          <w:rtl w:val="0"/>
          <w:lang w:val="en-US"/>
          <w14:textFill>
            <w14:solidFill>
              <w14:srgbClr w14:val="000000"/>
            </w14:solidFill>
          </w14:textFill>
        </w:rPr>
        <w:t>Sample</w:t>
      </w:r>
      <w:r>
        <w:rPr>
          <w:rFonts w:ascii="Arial" w:hAnsi="Arial"/>
          <w:outline w:val="0"/>
          <w:color w:val="000000"/>
          <w:sz w:val="20"/>
          <w:szCs w:val="20"/>
          <w:u w:color="000000"/>
          <w:rtl w:val="0"/>
          <w:lang w:val="en-US"/>
          <w14:textFill>
            <w14:solidFill>
              <w14:srgbClr w14:val="000000"/>
            </w14:solidFill>
          </w14:textFill>
        </w:rPr>
        <w:t xml:space="preserve"> collection that could establish an anti-doping rule violation (in the case of an anti-doping rule violation under Article 2.1), or (b) notification of the anti-doping rule violation (in the case of any other anti-doping rule violation), and that admission is the only reliable evidence of the violation at the time of admission, then the otherwise applicable period of </w:t>
      </w:r>
      <w:r>
        <w:rPr>
          <w:rFonts w:ascii="Arial" w:hAnsi="Arial"/>
          <w:i w:val="1"/>
          <w:iCs w:val="1"/>
          <w:outline w:val="0"/>
          <w:color w:val="000000"/>
          <w:sz w:val="20"/>
          <w:szCs w:val="20"/>
          <w:u w:color="000000"/>
          <w:rtl w:val="0"/>
          <w:lang w:val="en-US"/>
          <w14:textFill>
            <w14:solidFill>
              <w14:srgbClr w14:val="000000"/>
            </w14:solidFill>
          </w14:textFill>
        </w:rPr>
        <w:t xml:space="preserve">Ineligibility </w:t>
      </w:r>
      <w:r>
        <w:rPr>
          <w:rFonts w:ascii="Arial" w:hAnsi="Arial"/>
          <w:outline w:val="0"/>
          <w:color w:val="000000"/>
          <w:sz w:val="20"/>
          <w:szCs w:val="20"/>
          <w:u w:color="000000"/>
          <w:rtl w:val="0"/>
          <w:lang w:val="en-US"/>
          <w14:textFill>
            <w14:solidFill>
              <w14:srgbClr w14:val="000000"/>
            </w14:solidFill>
          </w14:textFill>
        </w:rPr>
        <w:t xml:space="preserve">may be reduced, but not by more than half of the period of </w:t>
      </w:r>
      <w:r>
        <w:rPr>
          <w:rFonts w:ascii="Arial" w:hAnsi="Arial"/>
          <w:i w:val="1"/>
          <w:iCs w:val="1"/>
          <w:outline w:val="0"/>
          <w:color w:val="000000"/>
          <w:sz w:val="20"/>
          <w:szCs w:val="20"/>
          <w:u w:color="000000"/>
          <w:rtl w:val="0"/>
          <w:lang w:val="en-US"/>
          <w14:textFill>
            <w14:solidFill>
              <w14:srgbClr w14:val="000000"/>
            </w14:solidFill>
          </w14:textFill>
        </w:rPr>
        <w:t xml:space="preserve">Ineligibility </w:t>
      </w:r>
      <w:r>
        <w:rPr>
          <w:rFonts w:ascii="Arial" w:hAnsi="Arial"/>
          <w:outline w:val="0"/>
          <w:color w:val="000000"/>
          <w:sz w:val="20"/>
          <w:szCs w:val="20"/>
          <w:u w:color="000000"/>
          <w:rtl w:val="0"/>
          <w:lang w:val="en-US"/>
          <w14:textFill>
            <w14:solidFill>
              <w14:srgbClr w14:val="000000"/>
            </w14:solidFill>
          </w14:textFill>
        </w:rPr>
        <w:t xml:space="preserve">otherwise applicable.  </w:t>
      </w:r>
    </w:p>
    <w:p>
      <w:pPr>
        <w:pStyle w:val="Default"/>
        <w:rPr>
          <w:rFonts w:ascii="Arial" w:cs="Arial" w:hAnsi="Arial" w:eastAsia="Arial"/>
          <w:outline w:val="0"/>
          <w:color w:val="000000"/>
          <w:sz w:val="20"/>
          <w:szCs w:val="20"/>
          <w:u w:color="000000"/>
          <w:lang w:val="en-US"/>
          <w14:textFill>
            <w14:solidFill>
              <w14:srgbClr w14:val="000000"/>
            </w14:solidFill>
          </w14:textFill>
        </w:rPr>
      </w:pPr>
    </w:p>
    <w:p>
      <w:pPr>
        <w:pStyle w:val="Default"/>
        <w:numPr>
          <w:ilvl w:val="2"/>
          <w:numId w:val="55"/>
        </w:numPr>
        <w:bidi w:val="0"/>
        <w:ind w:right="0"/>
        <w:jc w:val="both"/>
        <w:rPr>
          <w:rFonts w:ascii="Arial" w:hAnsi="Arial"/>
          <w:sz w:val="20"/>
          <w:szCs w:val="20"/>
          <w:rtl w:val="0"/>
          <w:lang w:val="en-US"/>
        </w:rPr>
      </w:pPr>
      <w:r>
        <w:rPr>
          <w:rFonts w:ascii="Arial" w:hAnsi="Arial"/>
          <w:outline w:val="0"/>
          <w:color w:val="000000"/>
          <w:sz w:val="20"/>
          <w:szCs w:val="20"/>
          <w:u w:color="000000"/>
          <w:rtl w:val="0"/>
          <w:lang w:val="en-US"/>
          <w14:textFill>
            <w14:solidFill>
              <w14:srgbClr w14:val="000000"/>
            </w14:solidFill>
          </w14:textFill>
        </w:rPr>
        <w:t>Prompt Admission of an Anti-Doping Rule Violation after being Confronted with a Violation Sanctionable under Article 10.2.1 or 10.3.1.</w:t>
      </w:r>
    </w:p>
    <w:p>
      <w:pPr>
        <w:pStyle w:val="Default"/>
        <w:ind w:left="720" w:firstLine="0"/>
        <w:rPr>
          <w:rFonts w:ascii="Arial" w:cs="Arial" w:hAnsi="Arial" w:eastAsia="Arial"/>
          <w:outline w:val="0"/>
          <w:color w:val="000000"/>
          <w:sz w:val="20"/>
          <w:szCs w:val="20"/>
          <w:u w:color="000000"/>
          <w:lang w:val="en-US"/>
          <w14:textFill>
            <w14:solidFill>
              <w14:srgbClr w14:val="000000"/>
            </w14:solidFill>
          </w14:textFill>
        </w:rPr>
      </w:pPr>
    </w:p>
    <w:p>
      <w:pPr>
        <w:pStyle w:val="Default"/>
        <w:ind w:left="1440" w:firstLine="0"/>
        <w:rPr>
          <w:rFonts w:ascii="Arial" w:cs="Arial" w:hAnsi="Arial" w:eastAsia="Arial"/>
          <w:outline w:val="0"/>
          <w:color w:val="000000"/>
          <w:sz w:val="20"/>
          <w:szCs w:val="20"/>
          <w:u w:color="000000"/>
          <w:lang w:val="en-US"/>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A </w:t>
      </w:r>
      <w:r>
        <w:rPr>
          <w:rFonts w:ascii="Arial" w:hAnsi="Arial"/>
          <w:i w:val="1"/>
          <w:iCs w:val="1"/>
          <w:outline w:val="0"/>
          <w:color w:val="000000"/>
          <w:sz w:val="20"/>
          <w:szCs w:val="20"/>
          <w:u w:color="000000"/>
          <w:rtl w:val="0"/>
          <w:lang w:val="en-US"/>
          <w14:textFill>
            <w14:solidFill>
              <w14:srgbClr w14:val="000000"/>
            </w14:solidFill>
          </w14:textFill>
        </w:rPr>
        <w:t xml:space="preserve">Cricketer </w:t>
      </w:r>
      <w:r>
        <w:rPr>
          <w:rFonts w:ascii="Arial" w:hAnsi="Arial"/>
          <w:outline w:val="0"/>
          <w:color w:val="000000"/>
          <w:sz w:val="20"/>
          <w:szCs w:val="20"/>
          <w:u w:color="000000"/>
          <w:rtl w:val="0"/>
          <w:lang w:val="en-US"/>
          <w14:textFill>
            <w14:solidFill>
              <w14:srgbClr w14:val="000000"/>
            </w14:solidFill>
          </w14:textFill>
        </w:rPr>
        <w:t>or other</w:t>
      </w:r>
      <w:r>
        <w:rPr>
          <w:rFonts w:ascii="Arial" w:hAnsi="Arial"/>
          <w:i w:val="1"/>
          <w:iCs w:val="1"/>
          <w:outline w:val="0"/>
          <w:color w:val="000000"/>
          <w:sz w:val="20"/>
          <w:szCs w:val="20"/>
          <w:u w:color="000000"/>
          <w:rtl w:val="0"/>
          <w:lang w:val="en-US"/>
          <w14:textFill>
            <w14:solidFill>
              <w14:srgbClr w14:val="000000"/>
            </w14:solidFill>
          </w14:textFill>
        </w:rPr>
        <w:t xml:space="preserve"> Person </w:t>
      </w:r>
      <w:r>
        <w:rPr>
          <w:rFonts w:ascii="Arial" w:hAnsi="Arial"/>
          <w:outline w:val="0"/>
          <w:color w:val="000000"/>
          <w:sz w:val="20"/>
          <w:szCs w:val="20"/>
          <w:u w:color="000000"/>
          <w:rtl w:val="0"/>
          <w:lang w:val="en-US"/>
          <w14:textFill>
            <w14:solidFill>
              <w14:srgbClr w14:val="000000"/>
            </w14:solidFill>
          </w14:textFill>
        </w:rPr>
        <w:t xml:space="preserve">potentially subject to a four year sanction under Article 10.2.1 or 10.3.1 (for evading or refusing </w:t>
      </w:r>
      <w:r>
        <w:rPr>
          <w:rFonts w:ascii="Arial" w:hAnsi="Arial"/>
          <w:i w:val="1"/>
          <w:iCs w:val="1"/>
          <w:outline w:val="0"/>
          <w:color w:val="000000"/>
          <w:sz w:val="20"/>
          <w:szCs w:val="20"/>
          <w:u w:color="000000"/>
          <w:rtl w:val="0"/>
          <w:lang w:val="en-US"/>
          <w14:textFill>
            <w14:solidFill>
              <w14:srgbClr w14:val="000000"/>
            </w14:solidFill>
          </w14:textFill>
        </w:rPr>
        <w:t>Sample Collection</w:t>
      </w:r>
      <w:r>
        <w:rPr>
          <w:rFonts w:ascii="Arial" w:hAnsi="Arial"/>
          <w:outline w:val="0"/>
          <w:color w:val="000000"/>
          <w:sz w:val="20"/>
          <w:szCs w:val="20"/>
          <w:u w:color="000000"/>
          <w:rtl w:val="0"/>
          <w:lang w:val="en-US"/>
          <w14:textFill>
            <w14:solidFill>
              <w14:srgbClr w14:val="000000"/>
            </w14:solidFill>
          </w14:textFill>
        </w:rPr>
        <w:t xml:space="preserve">, or </w:t>
      </w:r>
      <w:r>
        <w:rPr>
          <w:rFonts w:ascii="Arial" w:hAnsi="Arial"/>
          <w:i w:val="1"/>
          <w:iCs w:val="1"/>
          <w:outline w:val="0"/>
          <w:color w:val="000000"/>
          <w:sz w:val="20"/>
          <w:szCs w:val="20"/>
          <w:u w:color="000000"/>
          <w:rtl w:val="0"/>
          <w:lang w:val="en-US"/>
          <w14:textFill>
            <w14:solidFill>
              <w14:srgbClr w14:val="000000"/>
            </w14:solidFill>
          </w14:textFill>
        </w:rPr>
        <w:t xml:space="preserve">Tampering </w:t>
      </w:r>
      <w:r>
        <w:rPr>
          <w:rFonts w:ascii="Arial" w:hAnsi="Arial"/>
          <w:outline w:val="0"/>
          <w:color w:val="000000"/>
          <w:sz w:val="20"/>
          <w:szCs w:val="20"/>
          <w:u w:color="000000"/>
          <w:rtl w:val="0"/>
          <w:lang w:val="en-US"/>
          <w14:textFill>
            <w14:solidFill>
              <w14:srgbClr w14:val="000000"/>
            </w14:solidFill>
          </w14:textFill>
        </w:rPr>
        <w:t xml:space="preserve">with </w:t>
      </w:r>
      <w:r>
        <w:rPr>
          <w:rFonts w:ascii="Arial" w:hAnsi="Arial"/>
          <w:i w:val="1"/>
          <w:iCs w:val="1"/>
          <w:outline w:val="0"/>
          <w:color w:val="000000"/>
          <w:sz w:val="20"/>
          <w:szCs w:val="20"/>
          <w:u w:color="000000"/>
          <w:rtl w:val="0"/>
          <w:lang w:val="en-US"/>
          <w14:textFill>
            <w14:solidFill>
              <w14:srgbClr w14:val="000000"/>
            </w14:solidFill>
          </w14:textFill>
        </w:rPr>
        <w:t>Sample Collection</w:t>
      </w:r>
      <w:r>
        <w:rPr>
          <w:rFonts w:ascii="Arial" w:hAnsi="Arial"/>
          <w:outline w:val="0"/>
          <w:color w:val="000000"/>
          <w:sz w:val="20"/>
          <w:szCs w:val="20"/>
          <w:u w:color="000000"/>
          <w:rtl w:val="0"/>
          <w:lang w:val="en-US"/>
          <w14:textFill>
            <w14:solidFill>
              <w14:srgbClr w14:val="000000"/>
            </w14:solidFill>
          </w14:textFill>
        </w:rPr>
        <w:t xml:space="preserve">), by promptly admitting the asserted anti-doping rule violation after being confronted by the </w:t>
      </w:r>
      <w:r>
        <w:rPr>
          <w:rFonts w:ascii="Arial" w:hAnsi="Arial"/>
          <w:i w:val="1"/>
          <w:iCs w:val="1"/>
          <w:outline w:val="0"/>
          <w:color w:val="000000"/>
          <w:sz w:val="20"/>
          <w:szCs w:val="20"/>
          <w:u w:color="000000"/>
          <w:rtl w:val="0"/>
          <w:lang w:val="en-US"/>
          <w14:textFill>
            <w14:solidFill>
              <w14:srgbClr w14:val="000000"/>
            </w14:solidFill>
          </w14:textFill>
        </w:rPr>
        <w:t>National Cricket Federation</w:t>
      </w:r>
      <w:r>
        <w:rPr>
          <w:rFonts w:ascii="Arial" w:hAnsi="Arial"/>
          <w:outline w:val="0"/>
          <w:color w:val="000000"/>
          <w:sz w:val="20"/>
          <w:szCs w:val="20"/>
          <w:u w:color="000000"/>
          <w:rtl w:val="0"/>
          <w:lang w:val="en-US"/>
          <w14:textFill>
            <w14:solidFill>
              <w14:srgbClr w14:val="000000"/>
            </w14:solidFill>
          </w14:textFill>
        </w:rPr>
        <w:t xml:space="preserve">, and also upon the approval and at the discretion of both </w:t>
      </w:r>
      <w:r>
        <w:rPr>
          <w:rFonts w:ascii="Arial" w:hAnsi="Arial"/>
          <w:i w:val="1"/>
          <w:iCs w:val="1"/>
          <w:outline w:val="0"/>
          <w:color w:val="000000"/>
          <w:sz w:val="20"/>
          <w:szCs w:val="20"/>
          <w:u w:color="000000"/>
          <w:rtl w:val="0"/>
          <w:lang w:val="en-US"/>
          <w14:textFill>
            <w14:solidFill>
              <w14:srgbClr w14:val="000000"/>
            </w14:solidFill>
          </w14:textFill>
        </w:rPr>
        <w:t xml:space="preserve">WADA </w:t>
      </w:r>
      <w:r>
        <w:rPr>
          <w:rFonts w:ascii="Arial" w:hAnsi="Arial"/>
          <w:outline w:val="0"/>
          <w:color w:val="000000"/>
          <w:sz w:val="20"/>
          <w:szCs w:val="20"/>
          <w:u w:color="000000"/>
          <w:rtl w:val="0"/>
          <w:lang w:val="en-US"/>
          <w14:textFill>
            <w14:solidFill>
              <w14:srgbClr w14:val="000000"/>
            </w14:solidFill>
          </w14:textFill>
        </w:rPr>
        <w:t xml:space="preserve">and the </w:t>
      </w:r>
      <w:r>
        <w:rPr>
          <w:rFonts w:ascii="Arial" w:hAnsi="Arial"/>
          <w:i w:val="1"/>
          <w:iCs w:val="1"/>
          <w:outline w:val="0"/>
          <w:color w:val="000000"/>
          <w:sz w:val="20"/>
          <w:szCs w:val="20"/>
          <w:u w:color="000000"/>
          <w:rtl w:val="0"/>
          <w:lang w:val="en-US"/>
          <w14:textFill>
            <w14:solidFill>
              <w14:srgbClr w14:val="000000"/>
            </w14:solidFill>
          </w14:textFill>
        </w:rPr>
        <w:t>ICC</w:t>
      </w:r>
      <w:r>
        <w:rPr>
          <w:rFonts w:ascii="Arial" w:hAnsi="Arial"/>
          <w:outline w:val="0"/>
          <w:color w:val="000000"/>
          <w:sz w:val="20"/>
          <w:szCs w:val="20"/>
          <w:u w:color="000000"/>
          <w:rtl w:val="0"/>
          <w:lang w:val="en-US"/>
          <w14:textFill>
            <w14:solidFill>
              <w14:srgbClr w14:val="000000"/>
            </w14:solidFill>
          </w14:textFill>
        </w:rPr>
        <w:t xml:space="preserve">, may receive a reduction in the period of </w:t>
      </w:r>
      <w:r>
        <w:rPr>
          <w:rFonts w:ascii="Arial" w:hAnsi="Arial"/>
          <w:i w:val="1"/>
          <w:iCs w:val="1"/>
          <w:outline w:val="0"/>
          <w:color w:val="000000"/>
          <w:sz w:val="20"/>
          <w:szCs w:val="20"/>
          <w:u w:color="000000"/>
          <w:rtl w:val="0"/>
          <w:lang w:val="en-US"/>
          <w14:textFill>
            <w14:solidFill>
              <w14:srgbClr w14:val="000000"/>
            </w14:solidFill>
          </w14:textFill>
        </w:rPr>
        <w:t xml:space="preserve">Ineligibility </w:t>
      </w:r>
      <w:r>
        <w:rPr>
          <w:rFonts w:ascii="Arial" w:hAnsi="Arial"/>
          <w:outline w:val="0"/>
          <w:color w:val="000000"/>
          <w:sz w:val="20"/>
          <w:szCs w:val="20"/>
          <w:u w:color="000000"/>
          <w:rtl w:val="0"/>
          <w:lang w:val="en-US"/>
          <w14:textFill>
            <w14:solidFill>
              <w14:srgbClr w14:val="000000"/>
            </w14:solidFill>
          </w14:textFill>
        </w:rPr>
        <w:t xml:space="preserve">down to a minimum of two years, depending on the seriousness of the violation and the </w:t>
      </w:r>
      <w:r>
        <w:rPr>
          <w:rFonts w:ascii="Arial" w:hAnsi="Arial"/>
          <w:i w:val="1"/>
          <w:iCs w:val="1"/>
          <w:outline w:val="0"/>
          <w:color w:val="000000"/>
          <w:sz w:val="20"/>
          <w:szCs w:val="20"/>
          <w:u w:color="000000"/>
          <w:rtl w:val="0"/>
          <w:lang w:val="en-US"/>
          <w14:textFill>
            <w14:solidFill>
              <w14:srgbClr w14:val="000000"/>
            </w14:solidFill>
          </w14:textFill>
        </w:rPr>
        <w:t xml:space="preserve">Cricketer </w:t>
      </w:r>
      <w:r>
        <w:rPr>
          <w:rFonts w:ascii="Arial" w:hAnsi="Arial"/>
          <w:outline w:val="0"/>
          <w:color w:val="000000"/>
          <w:sz w:val="20"/>
          <w:szCs w:val="20"/>
          <w:u w:color="000000"/>
          <w:rtl w:val="0"/>
          <w:lang w:val="en-US"/>
          <w14:textFill>
            <w14:solidFill>
              <w14:srgbClr w14:val="000000"/>
            </w14:solidFill>
          </w14:textFill>
        </w:rPr>
        <w:t xml:space="preserve">or </w:t>
      </w:r>
      <w:r>
        <w:rPr>
          <w:rFonts w:ascii="Arial" w:hAnsi="Arial"/>
          <w:i w:val="1"/>
          <w:iCs w:val="1"/>
          <w:outline w:val="0"/>
          <w:color w:val="000000"/>
          <w:sz w:val="20"/>
          <w:szCs w:val="20"/>
          <w:u w:color="000000"/>
          <w:rtl w:val="0"/>
          <w:lang w:val="en-US"/>
          <w14:textFill>
            <w14:solidFill>
              <w14:srgbClr w14:val="000000"/>
            </w14:solidFill>
          </w14:textFill>
        </w:rPr>
        <w:t>Cricketer Support Person</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 xml:space="preserve">s </w:t>
      </w:r>
      <w:r>
        <w:rPr>
          <w:rFonts w:ascii="Arial" w:hAnsi="Arial"/>
          <w:outline w:val="0"/>
          <w:color w:val="000000"/>
          <w:sz w:val="20"/>
          <w:szCs w:val="20"/>
          <w:u w:color="000000"/>
          <w:rtl w:val="0"/>
          <w:lang w:val="en-US"/>
          <w14:textFill>
            <w14:solidFill>
              <w14:srgbClr w14:val="000000"/>
            </w14:solidFill>
          </w14:textFill>
        </w:rPr>
        <w:t xml:space="preserve">degree of </w:t>
      </w:r>
      <w:r>
        <w:rPr>
          <w:rFonts w:ascii="Arial" w:hAnsi="Arial"/>
          <w:i w:val="1"/>
          <w:iCs w:val="1"/>
          <w:outline w:val="0"/>
          <w:color w:val="000000"/>
          <w:sz w:val="20"/>
          <w:szCs w:val="20"/>
          <w:u w:color="000000"/>
          <w:rtl w:val="0"/>
          <w:lang w:val="en-US"/>
          <w14:textFill>
            <w14:solidFill>
              <w14:srgbClr w14:val="000000"/>
            </w14:solidFill>
          </w14:textFill>
        </w:rPr>
        <w:t>Fault.</w:t>
      </w:r>
    </w:p>
    <w:p>
      <w:pPr>
        <w:pStyle w:val="Default"/>
        <w:ind w:left="1440" w:firstLine="0"/>
        <w:rPr>
          <w:rFonts w:ascii="Arial" w:cs="Arial" w:hAnsi="Arial" w:eastAsia="Arial"/>
          <w:outline w:val="0"/>
          <w:color w:val="000000"/>
          <w:sz w:val="20"/>
          <w:szCs w:val="20"/>
          <w:u w:color="000000"/>
          <w:lang w:val="en-US"/>
          <w14:textFill>
            <w14:solidFill>
              <w14:srgbClr w14:val="000000"/>
            </w14:solidFill>
          </w14:textFill>
        </w:rPr>
      </w:pPr>
    </w:p>
    <w:p>
      <w:pPr>
        <w:pStyle w:val="Normal.0"/>
        <w:spacing w:line="240" w:lineRule="auto"/>
        <w:ind w:left="1440" w:hanging="720"/>
        <w:rPr>
          <w:rFonts w:ascii="Arial" w:cs="Arial" w:hAnsi="Arial" w:eastAsia="Arial"/>
          <w:b w:val="1"/>
          <w:bCs w:val="1"/>
          <w:sz w:val="20"/>
          <w:szCs w:val="20"/>
          <w:lang w:val="en-US"/>
        </w:rPr>
      </w:pPr>
      <w:r>
        <w:rPr>
          <w:rFonts w:ascii="Arial" w:hAnsi="Arial"/>
          <w:b w:val="1"/>
          <w:bCs w:val="1"/>
          <w:sz w:val="20"/>
          <w:szCs w:val="20"/>
          <w:rtl w:val="0"/>
          <w:lang w:val="en-US"/>
        </w:rPr>
        <w:t>10.6.4</w:t>
        <w:tab/>
      </w:r>
      <w:r>
        <w:rPr>
          <w:rFonts w:ascii="Arial" w:hAnsi="Arial"/>
          <w:sz w:val="20"/>
          <w:szCs w:val="20"/>
          <w:rtl w:val="0"/>
          <w:lang w:val="en-US"/>
        </w:rPr>
        <w:t>Application of Multiple Grounds for Reduction of a Sanction</w:t>
      </w:r>
      <w:r>
        <w:rPr>
          <w:rFonts w:ascii="Arial" w:cs="Arial" w:hAnsi="Arial" w:eastAsia="Arial"/>
          <w:b w:val="1"/>
          <w:bCs w:val="1"/>
          <w:sz w:val="20"/>
          <w:szCs w:val="20"/>
          <w:lang w:val="en-US"/>
        </w:rPr>
        <w:tab/>
      </w:r>
    </w:p>
    <w:p>
      <w:pPr>
        <w:pStyle w:val="Normal.0"/>
        <w:spacing w:line="240" w:lineRule="auto"/>
        <w:ind w:left="1440" w:hanging="720"/>
        <w:rPr>
          <w:rFonts w:ascii="Arial" w:cs="Arial" w:hAnsi="Arial" w:eastAsia="Arial"/>
          <w:outline w:val="0"/>
          <w:color w:val="000000"/>
          <w:spacing w:val="0"/>
          <w:sz w:val="20"/>
          <w:szCs w:val="20"/>
          <w:u w:val="none" w:color="000000"/>
          <w14:textFill>
            <w14:solidFill>
              <w14:srgbClr w14:val="000000"/>
            </w14:solidFill>
          </w14:textFill>
        </w:rPr>
      </w:pPr>
    </w:p>
    <w:p>
      <w:pPr>
        <w:pStyle w:val="Default"/>
        <w:ind w:left="1440" w:firstLine="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pacing w:val="0"/>
          <w:sz w:val="20"/>
          <w:szCs w:val="20"/>
          <w:u w:val="none" w:color="000000"/>
          <w:rtl w:val="0"/>
          <w:lang w:val="en-US"/>
          <w14:textFill>
            <w14:solidFill>
              <w14:srgbClr w14:val="000000"/>
            </w14:solidFill>
          </w14:textFill>
        </w:rPr>
        <w:t>Where</w:t>
      </w:r>
      <w:r>
        <w:rPr>
          <w:rFonts w:ascii="Arial" w:hAnsi="Arial"/>
          <w:sz w:val="20"/>
          <w:szCs w:val="20"/>
          <w:rtl w:val="0"/>
          <w:lang w:val="en-US"/>
        </w:rPr>
        <w:t xml:space="preserve"> a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establishes entitlement to a reduction of suspension in sanction under more than one provision of Article 10.4, 10.5 or 10.6, </w:t>
      </w:r>
      <w:r>
        <w:rPr>
          <w:rFonts w:ascii="Arial" w:hAnsi="Arial"/>
          <w:outline w:val="0"/>
          <w:color w:val="000000"/>
          <w:sz w:val="20"/>
          <w:szCs w:val="20"/>
          <w:u w:color="000000"/>
          <w:rtl w:val="0"/>
          <w:lang w:val="en-US"/>
          <w14:textFill>
            <w14:solidFill>
              <w14:srgbClr w14:val="000000"/>
            </w14:solidFill>
          </w14:textFill>
        </w:rPr>
        <w:t xml:space="preserve">before applying any reduction or suspension under Article 10.6, the otherwise applicable period of </w:t>
      </w:r>
      <w:r>
        <w:rPr>
          <w:rFonts w:ascii="Arial" w:hAnsi="Arial"/>
          <w:i w:val="1"/>
          <w:iCs w:val="1"/>
          <w:outline w:val="0"/>
          <w:color w:val="000000"/>
          <w:sz w:val="20"/>
          <w:szCs w:val="20"/>
          <w:u w:color="000000"/>
          <w:rtl w:val="0"/>
          <w:lang w:val="en-US"/>
          <w14:textFill>
            <w14:solidFill>
              <w14:srgbClr w14:val="000000"/>
            </w14:solidFill>
          </w14:textFill>
        </w:rPr>
        <w:t>Ineligibility</w:t>
      </w:r>
      <w:r>
        <w:rPr>
          <w:rFonts w:ascii="Arial" w:hAnsi="Arial"/>
          <w:outline w:val="0"/>
          <w:color w:val="000000"/>
          <w:sz w:val="20"/>
          <w:szCs w:val="20"/>
          <w:u w:color="000000"/>
          <w:rtl w:val="0"/>
          <w:lang w:val="en-US"/>
          <w14:textFill>
            <w14:solidFill>
              <w14:srgbClr w14:val="000000"/>
            </w14:solidFill>
          </w14:textFill>
        </w:rPr>
        <w:t xml:space="preserve"> shall be determined in accordance with Articles 10.2, 10.3, 10.4 and 10.5.  If the </w:t>
      </w:r>
      <w:r>
        <w:rPr>
          <w:rFonts w:ascii="Arial" w:hAnsi="Arial"/>
          <w:i w:val="1"/>
          <w:iCs w:val="1"/>
          <w:outline w:val="0"/>
          <w:color w:val="000000"/>
          <w:sz w:val="20"/>
          <w:szCs w:val="20"/>
          <w:u w:color="000000"/>
          <w:rtl w:val="0"/>
          <w:lang w:val="en-US"/>
          <w14:textFill>
            <w14:solidFill>
              <w14:srgbClr w14:val="000000"/>
            </w14:solidFill>
          </w14:textFill>
        </w:rPr>
        <w:t>Cricketer</w:t>
      </w:r>
      <w:r>
        <w:rPr>
          <w:rFonts w:ascii="Arial" w:hAnsi="Arial"/>
          <w:outline w:val="0"/>
          <w:color w:val="000000"/>
          <w:sz w:val="20"/>
          <w:szCs w:val="20"/>
          <w:u w:color="000000"/>
          <w:rtl w:val="0"/>
          <w:lang w:val="en-US"/>
          <w14:textFill>
            <w14:solidFill>
              <w14:srgbClr w14:val="000000"/>
            </w14:solidFill>
          </w14:textFill>
        </w:rPr>
        <w:t xml:space="preserve"> or other</w:t>
      </w:r>
      <w:r>
        <w:rPr>
          <w:rFonts w:ascii="Arial" w:hAnsi="Arial"/>
          <w:i w:val="1"/>
          <w:iCs w:val="1"/>
          <w:outline w:val="0"/>
          <w:color w:val="000000"/>
          <w:sz w:val="20"/>
          <w:szCs w:val="20"/>
          <w:u w:color="000000"/>
          <w:rtl w:val="0"/>
          <w:lang w:val="en-US"/>
          <w14:textFill>
            <w14:solidFill>
              <w14:srgbClr w14:val="000000"/>
            </w14:solidFill>
          </w14:textFill>
        </w:rPr>
        <w:t xml:space="preserve"> Person</w:t>
      </w:r>
      <w:r>
        <w:rPr>
          <w:rFonts w:ascii="Arial" w:hAnsi="Arial"/>
          <w:outline w:val="0"/>
          <w:color w:val="000000"/>
          <w:sz w:val="20"/>
          <w:szCs w:val="20"/>
          <w:u w:color="000000"/>
          <w:rtl w:val="0"/>
          <w:lang w:val="en-US"/>
          <w14:textFill>
            <w14:solidFill>
              <w14:srgbClr w14:val="000000"/>
            </w14:solidFill>
          </w14:textFill>
        </w:rPr>
        <w:t xml:space="preserve"> establishes entitlement to a reduction or suspension of the period of </w:t>
      </w:r>
      <w:r>
        <w:rPr>
          <w:rFonts w:ascii="Arial" w:hAnsi="Arial"/>
          <w:i w:val="1"/>
          <w:iCs w:val="1"/>
          <w:outline w:val="0"/>
          <w:color w:val="000000"/>
          <w:sz w:val="20"/>
          <w:szCs w:val="20"/>
          <w:u w:color="000000"/>
          <w:rtl w:val="0"/>
          <w:lang w:val="en-US"/>
          <w14:textFill>
            <w14:solidFill>
              <w14:srgbClr w14:val="000000"/>
            </w14:solidFill>
          </w14:textFill>
        </w:rPr>
        <w:t>Ineligibility</w:t>
      </w:r>
      <w:r>
        <w:rPr>
          <w:rFonts w:ascii="Arial" w:hAnsi="Arial"/>
          <w:outline w:val="0"/>
          <w:color w:val="000000"/>
          <w:sz w:val="20"/>
          <w:szCs w:val="20"/>
          <w:u w:color="000000"/>
          <w:rtl w:val="0"/>
          <w:lang w:val="en-US"/>
          <w14:textFill>
            <w14:solidFill>
              <w14:srgbClr w14:val="000000"/>
            </w14:solidFill>
          </w14:textFill>
        </w:rPr>
        <w:t xml:space="preserve"> under Article 10.6, then the period of </w:t>
      </w:r>
      <w:r>
        <w:rPr>
          <w:rFonts w:ascii="Arial" w:hAnsi="Arial"/>
          <w:i w:val="1"/>
          <w:iCs w:val="1"/>
          <w:outline w:val="0"/>
          <w:color w:val="000000"/>
          <w:sz w:val="20"/>
          <w:szCs w:val="20"/>
          <w:u w:color="000000"/>
          <w:rtl w:val="0"/>
          <w:lang w:val="en-US"/>
          <w14:textFill>
            <w14:solidFill>
              <w14:srgbClr w14:val="000000"/>
            </w14:solidFill>
          </w14:textFill>
        </w:rPr>
        <w:t>Ineligibility</w:t>
      </w:r>
      <w:r>
        <w:rPr>
          <w:rFonts w:ascii="Arial" w:hAnsi="Arial"/>
          <w:outline w:val="0"/>
          <w:color w:val="000000"/>
          <w:sz w:val="20"/>
          <w:szCs w:val="20"/>
          <w:u w:color="000000"/>
          <w:rtl w:val="0"/>
          <w:lang w:val="en-US"/>
          <w14:textFill>
            <w14:solidFill>
              <w14:srgbClr w14:val="000000"/>
            </w14:solidFill>
          </w14:textFill>
        </w:rPr>
        <w:t xml:space="preserve"> may be reduced or suspended, but not below one-quarter of the otherwise applicable period of </w:t>
      </w:r>
      <w:r>
        <w:rPr>
          <w:rFonts w:ascii="Arial" w:hAnsi="Arial"/>
          <w:i w:val="1"/>
          <w:iCs w:val="1"/>
          <w:outline w:val="0"/>
          <w:color w:val="000000"/>
          <w:sz w:val="20"/>
          <w:szCs w:val="20"/>
          <w:u w:color="000000"/>
          <w:rtl w:val="0"/>
          <w:lang w:val="en-US"/>
          <w14:textFill>
            <w14:solidFill>
              <w14:srgbClr w14:val="000000"/>
            </w14:solidFill>
          </w14:textFill>
        </w:rPr>
        <w:t>Ineligibility</w:t>
      </w:r>
      <w:r>
        <w:rPr>
          <w:rFonts w:ascii="Arial" w:hAnsi="Arial"/>
          <w:outline w:val="0"/>
          <w:color w:val="000000"/>
          <w:sz w:val="20"/>
          <w:szCs w:val="20"/>
          <w:u w:color="000000"/>
          <w:rtl w:val="0"/>
          <w:lang w:val="en-US"/>
          <w14:textFill>
            <w14:solidFill>
              <w14:srgbClr w14:val="000000"/>
            </w14:solidFill>
          </w14:textFill>
        </w:rPr>
        <w:t>.</w:t>
      </w:r>
    </w:p>
    <w:p>
      <w:pPr>
        <w:pStyle w:val="Normal.0"/>
        <w:spacing w:line="240" w:lineRule="auto"/>
        <w:ind w:left="720" w:hanging="720"/>
        <w:rPr>
          <w:rFonts w:ascii="Arial" w:cs="Arial" w:hAnsi="Arial" w:eastAsia="Arial"/>
          <w:b w:val="1"/>
          <w:bCs w:val="1"/>
          <w:sz w:val="20"/>
          <w:szCs w:val="20"/>
        </w:rPr>
      </w:pPr>
    </w:p>
    <w:p>
      <w:pPr>
        <w:pStyle w:val="Normal.0"/>
        <w:spacing w:line="240" w:lineRule="auto"/>
        <w:ind w:left="2160" w:firstLine="0"/>
        <w:rPr>
          <w:rFonts w:ascii="Arial" w:cs="Arial" w:hAnsi="Arial" w:eastAsia="Arial"/>
          <w:sz w:val="20"/>
          <w:szCs w:val="20"/>
        </w:rPr>
      </w:pPr>
    </w:p>
    <w:p>
      <w:pPr>
        <w:pStyle w:val="Normal.0"/>
        <w:spacing w:line="240" w:lineRule="auto"/>
        <w:ind w:left="720" w:hanging="720"/>
        <w:rPr>
          <w:rFonts w:ascii="Arial" w:cs="Arial" w:hAnsi="Arial" w:eastAsia="Arial"/>
          <w:b w:val="1"/>
          <w:bCs w:val="1"/>
          <w:spacing w:val="-2"/>
          <w:sz w:val="20"/>
          <w:szCs w:val="20"/>
        </w:rPr>
      </w:pPr>
      <w:r>
        <w:rPr>
          <w:rFonts w:ascii="Arial" w:hAnsi="Arial"/>
          <w:b w:val="1"/>
          <w:bCs w:val="1"/>
          <w:spacing w:val="-2"/>
          <w:sz w:val="20"/>
          <w:szCs w:val="20"/>
          <w:rtl w:val="0"/>
          <w:lang w:val="en-US"/>
        </w:rPr>
        <w:t>10.7</w:t>
        <w:tab/>
      </w:r>
      <w:r>
        <w:rPr>
          <w:rFonts w:ascii="Arial" w:hAnsi="Arial"/>
          <w:b w:val="1"/>
          <w:bCs w:val="1"/>
          <w:outline w:val="0"/>
          <w:color w:val="000000"/>
          <w:spacing w:val="0"/>
          <w:sz w:val="20"/>
          <w:szCs w:val="20"/>
          <w:u w:val="none" w:color="000000"/>
          <w:rtl w:val="0"/>
          <w:lang w:val="en-US"/>
          <w14:textFill>
            <w14:solidFill>
              <w14:srgbClr w14:val="000000"/>
            </w14:solidFill>
          </w14:textFill>
        </w:rPr>
        <w:t>Multiple</w:t>
      </w:r>
      <w:r>
        <w:rPr>
          <w:rFonts w:ascii="Arial" w:hAnsi="Arial"/>
          <w:b w:val="1"/>
          <w:bCs w:val="1"/>
          <w:spacing w:val="-2"/>
          <w:sz w:val="20"/>
          <w:szCs w:val="20"/>
          <w:rtl w:val="0"/>
          <w:lang w:val="en-US"/>
        </w:rPr>
        <w:t xml:space="preserve"> Violations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10.7.1</w:t>
        <w:tab/>
      </w:r>
      <w:r>
        <w:rPr>
          <w:rFonts w:ascii="Arial" w:hAnsi="Arial"/>
          <w:sz w:val="20"/>
          <w:szCs w:val="20"/>
          <w:rtl w:val="0"/>
          <w:lang w:val="en-US"/>
        </w:rPr>
        <w:t>Second Anti-Doping Rule Violation</w:t>
      </w:r>
    </w:p>
    <w:p>
      <w:pPr>
        <w:pStyle w:val="Normal.0"/>
        <w:spacing w:line="240" w:lineRule="auto"/>
        <w:ind w:left="1440" w:hanging="720"/>
        <w:rPr>
          <w:rFonts w:ascii="Arial" w:cs="Arial" w:hAnsi="Arial" w:eastAsia="Arial"/>
          <w:sz w:val="20"/>
          <w:szCs w:val="20"/>
        </w:rPr>
      </w:pPr>
      <w:r>
        <w:rPr>
          <w:rFonts w:ascii="Arial" w:cs="Arial" w:hAnsi="Arial" w:eastAsia="Arial"/>
          <w:sz w:val="20"/>
          <w:szCs w:val="20"/>
        </w:rPr>
        <w:tab/>
      </w:r>
    </w:p>
    <w:p>
      <w:pPr>
        <w:pStyle w:val="Normal.0"/>
        <w:spacing w:line="240" w:lineRule="auto"/>
        <w:ind w:left="1440" w:hanging="720"/>
        <w:rPr>
          <w:rFonts w:ascii="Arial" w:cs="Arial" w:hAnsi="Arial" w:eastAsia="Arial"/>
          <w:sz w:val="20"/>
          <w:szCs w:val="20"/>
        </w:rPr>
      </w:pPr>
      <w:r>
        <w:rPr>
          <w:rFonts w:ascii="Arial" w:cs="Arial" w:hAnsi="Arial" w:eastAsia="Arial"/>
          <w:sz w:val="20"/>
          <w:szCs w:val="20"/>
          <w:rtl w:val="0"/>
        </w:rPr>
        <w:tab/>
        <w:t xml:space="preserve">For a second anti-doping rule violation, the period of Ineligibility shall be the greater of: </w:t>
      </w:r>
    </w:p>
    <w:p>
      <w:pPr>
        <w:pStyle w:val="Normal.0"/>
        <w:spacing w:line="240" w:lineRule="auto"/>
        <w:ind w:left="1440" w:hanging="720"/>
        <w:rPr>
          <w:rFonts w:ascii="Arial" w:cs="Arial" w:hAnsi="Arial" w:eastAsia="Arial"/>
          <w:sz w:val="20"/>
          <w:szCs w:val="20"/>
        </w:rPr>
      </w:pPr>
    </w:p>
    <w:p>
      <w:pPr>
        <w:pStyle w:val="Normal.0"/>
        <w:numPr>
          <w:ilvl w:val="0"/>
          <w:numId w:val="57"/>
        </w:numPr>
        <w:bidi w:val="0"/>
        <w:spacing w:line="240" w:lineRule="auto"/>
        <w:ind w:right="0"/>
        <w:jc w:val="both"/>
        <w:rPr>
          <w:rFonts w:ascii="Arial" w:hAnsi="Arial"/>
          <w:sz w:val="20"/>
          <w:szCs w:val="20"/>
          <w:rtl w:val="0"/>
          <w:lang w:val="en-US"/>
        </w:rPr>
      </w:pPr>
      <w:r>
        <w:rPr>
          <w:rFonts w:ascii="Arial" w:hAnsi="Arial"/>
          <w:sz w:val="20"/>
          <w:szCs w:val="20"/>
          <w:rtl w:val="0"/>
          <w:lang w:val="en-US"/>
        </w:rPr>
        <w:t>Six months;</w:t>
      </w:r>
    </w:p>
    <w:p>
      <w:pPr>
        <w:pStyle w:val="Normal.0"/>
        <w:spacing w:line="240" w:lineRule="auto"/>
        <w:ind w:left="2160" w:hanging="720"/>
        <w:rPr>
          <w:rFonts w:ascii="Arial" w:cs="Arial" w:hAnsi="Arial" w:eastAsia="Arial"/>
          <w:sz w:val="20"/>
          <w:szCs w:val="20"/>
        </w:rPr>
      </w:pPr>
    </w:p>
    <w:p>
      <w:pPr>
        <w:pStyle w:val="Normal.0"/>
        <w:numPr>
          <w:ilvl w:val="0"/>
          <w:numId w:val="57"/>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One-half of the period of </w:t>
      </w:r>
      <w:r>
        <w:rPr>
          <w:rFonts w:ascii="Arial" w:hAnsi="Arial"/>
          <w:i w:val="1"/>
          <w:iCs w:val="1"/>
          <w:sz w:val="20"/>
          <w:szCs w:val="20"/>
          <w:rtl w:val="0"/>
          <w:lang w:val="en-US"/>
        </w:rPr>
        <w:t xml:space="preserve">Ineligibility </w:t>
      </w:r>
      <w:r>
        <w:rPr>
          <w:rFonts w:ascii="Arial" w:hAnsi="Arial"/>
          <w:sz w:val="20"/>
          <w:szCs w:val="20"/>
          <w:rtl w:val="0"/>
          <w:lang w:val="en-US"/>
        </w:rPr>
        <w:t>imposed for the first anti-doping rule violation without taking into account any reduction under Article 10.6; or</w:t>
      </w:r>
    </w:p>
    <w:p>
      <w:pPr>
        <w:pStyle w:val="List Paragraph"/>
        <w:ind w:left="2160" w:hanging="720"/>
        <w:rPr>
          <w:rFonts w:ascii="Arial" w:cs="Arial" w:hAnsi="Arial" w:eastAsia="Arial"/>
          <w:sz w:val="20"/>
          <w:szCs w:val="20"/>
        </w:rPr>
      </w:pPr>
    </w:p>
    <w:p>
      <w:pPr>
        <w:pStyle w:val="Normal.0"/>
        <w:numPr>
          <w:ilvl w:val="0"/>
          <w:numId w:val="57"/>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Twice the period of </w:t>
      </w:r>
      <w:r>
        <w:rPr>
          <w:rFonts w:ascii="Arial" w:hAnsi="Arial"/>
          <w:i w:val="1"/>
          <w:iCs w:val="1"/>
          <w:sz w:val="20"/>
          <w:szCs w:val="20"/>
          <w:rtl w:val="0"/>
          <w:lang w:val="en-US"/>
        </w:rPr>
        <w:t xml:space="preserve">Ineligibility </w:t>
      </w:r>
      <w:r>
        <w:rPr>
          <w:rFonts w:ascii="Arial" w:hAnsi="Arial"/>
          <w:sz w:val="20"/>
          <w:szCs w:val="20"/>
          <w:rtl w:val="0"/>
          <w:lang w:val="en-US"/>
        </w:rPr>
        <w:t>otherwise applicable to the second anti-doping rule violation, without taking into account any reduction under Article 10.6</w:t>
      </w:r>
    </w:p>
    <w:p>
      <w:pPr>
        <w:pStyle w:val="List Paragraph"/>
        <w:ind w:left="2160" w:hanging="720"/>
        <w:rPr>
          <w:rFonts w:ascii="Arial" w:cs="Arial" w:hAnsi="Arial" w:eastAsia="Arial"/>
          <w:sz w:val="20"/>
          <w:szCs w:val="20"/>
        </w:rPr>
      </w:pPr>
    </w:p>
    <w:p>
      <w:pPr>
        <w:pStyle w:val="Normal.0"/>
        <w:spacing w:line="240" w:lineRule="auto"/>
        <w:ind w:left="1440" w:firstLine="0"/>
        <w:rPr>
          <w:rFonts w:ascii="Arial" w:cs="Arial" w:hAnsi="Arial" w:eastAsia="Arial"/>
          <w:sz w:val="20"/>
          <w:szCs w:val="20"/>
        </w:rPr>
      </w:pPr>
      <w:r>
        <w:rPr>
          <w:rFonts w:ascii="Arial" w:hAnsi="Arial"/>
          <w:sz w:val="20"/>
          <w:szCs w:val="20"/>
          <w:rtl w:val="0"/>
          <w:lang w:val="en-US"/>
        </w:rPr>
        <w:t xml:space="preserve">The period of </w:t>
      </w:r>
      <w:r>
        <w:rPr>
          <w:rFonts w:ascii="Arial" w:hAnsi="Arial"/>
          <w:i w:val="1"/>
          <w:iCs w:val="1"/>
          <w:sz w:val="20"/>
          <w:szCs w:val="20"/>
          <w:rtl w:val="0"/>
          <w:lang w:val="en-US"/>
        </w:rPr>
        <w:t xml:space="preserve">Ineligibility </w:t>
      </w:r>
      <w:r>
        <w:rPr>
          <w:rFonts w:ascii="Arial" w:hAnsi="Arial"/>
          <w:sz w:val="20"/>
          <w:szCs w:val="20"/>
          <w:rtl w:val="0"/>
          <w:lang w:val="en-US"/>
        </w:rPr>
        <w:t>established above may then be further reduced by the application of Article 10.6.</w:t>
      </w:r>
    </w:p>
    <w:p>
      <w:pPr>
        <w:pStyle w:val="Normal.0"/>
        <w:ind w:left="1440" w:firstLine="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10.7.2</w:t>
        <w:tab/>
      </w:r>
      <w:r>
        <w:rPr>
          <w:rFonts w:ascii="Arial" w:hAnsi="Arial"/>
          <w:sz w:val="20"/>
          <w:szCs w:val="20"/>
          <w:rtl w:val="0"/>
          <w:lang w:val="en-US"/>
        </w:rPr>
        <w:t>Third Anti-Doping Rule Violation</w:t>
      </w:r>
    </w:p>
    <w:p>
      <w:pPr>
        <w:pStyle w:val="Default"/>
        <w:ind w:left="1440" w:firstLine="0"/>
        <w:rPr>
          <w:rFonts w:ascii="Arial" w:cs="Arial" w:hAnsi="Arial" w:eastAsia="Arial"/>
          <w:sz w:val="20"/>
          <w:szCs w:val="20"/>
        </w:rPr>
      </w:pPr>
    </w:p>
    <w:p>
      <w:pPr>
        <w:pStyle w:val="Default"/>
        <w:ind w:left="1440" w:firstLine="0"/>
        <w:rPr>
          <w:rFonts w:ascii="Arial" w:cs="Arial" w:hAnsi="Arial" w:eastAsia="Arial"/>
          <w:sz w:val="20"/>
          <w:szCs w:val="20"/>
        </w:rPr>
      </w:pPr>
      <w:r>
        <w:rPr>
          <w:rFonts w:ascii="Arial" w:hAnsi="Arial"/>
          <w:sz w:val="20"/>
          <w:szCs w:val="20"/>
          <w:rtl w:val="0"/>
          <w:lang w:val="en-US"/>
        </w:rPr>
        <w:t xml:space="preserve">A </w:t>
      </w:r>
      <w:r>
        <w:rPr>
          <w:rFonts w:ascii="Arial" w:hAnsi="Arial"/>
          <w:outline w:val="0"/>
          <w:color w:val="000000"/>
          <w:sz w:val="20"/>
          <w:szCs w:val="20"/>
          <w:u w:color="000000"/>
          <w:rtl w:val="0"/>
          <w:lang w:val="en-US"/>
          <w14:textFill>
            <w14:solidFill>
              <w14:srgbClr w14:val="000000"/>
            </w14:solidFill>
          </w14:textFill>
        </w:rPr>
        <w:t>third</w:t>
      </w:r>
      <w:r>
        <w:rPr>
          <w:rFonts w:ascii="Arial" w:hAnsi="Arial"/>
          <w:sz w:val="20"/>
          <w:szCs w:val="20"/>
          <w:rtl w:val="0"/>
          <w:lang w:val="en-US"/>
        </w:rPr>
        <w:t xml:space="preserve"> anti-doping rule violation will always result in a lifetime period of </w:t>
      </w:r>
      <w:r>
        <w:rPr>
          <w:rFonts w:ascii="Arial" w:hAnsi="Arial"/>
          <w:i w:val="1"/>
          <w:iCs w:val="1"/>
          <w:sz w:val="20"/>
          <w:szCs w:val="20"/>
          <w:rtl w:val="0"/>
          <w:lang w:val="en-US"/>
        </w:rPr>
        <w:t>Ineligibility</w:t>
      </w:r>
      <w:r>
        <w:rPr>
          <w:rFonts w:ascii="Arial" w:hAnsi="Arial"/>
          <w:sz w:val="20"/>
          <w:szCs w:val="20"/>
          <w:rtl w:val="0"/>
          <w:lang w:val="en-US"/>
        </w:rPr>
        <w:t xml:space="preserve">, unless the third violation fulfils the conditions for elimination or reduction of the period of </w:t>
      </w:r>
      <w:r>
        <w:rPr>
          <w:rFonts w:ascii="Arial" w:hAnsi="Arial"/>
          <w:i w:val="1"/>
          <w:iCs w:val="1"/>
          <w:sz w:val="20"/>
          <w:szCs w:val="20"/>
          <w:rtl w:val="0"/>
          <w:lang w:val="en-US"/>
        </w:rPr>
        <w:t>Ineligibility</w:t>
      </w:r>
      <w:r>
        <w:rPr>
          <w:rFonts w:ascii="Arial" w:hAnsi="Arial"/>
          <w:sz w:val="20"/>
          <w:szCs w:val="20"/>
          <w:rtl w:val="0"/>
          <w:lang w:val="en-US"/>
        </w:rPr>
        <w:t xml:space="preserve"> under Article 10.4 or 10.5 or involves a violation of Article 2.4 (</w:t>
      </w:r>
      <w:r>
        <w:rPr>
          <w:rFonts w:ascii="Arial" w:hAnsi="Arial"/>
          <w:i w:val="1"/>
          <w:iCs w:val="1"/>
          <w:sz w:val="20"/>
          <w:szCs w:val="20"/>
          <w:rtl w:val="0"/>
          <w:lang w:val="en-US"/>
        </w:rPr>
        <w:t>Whereabouts Failures</w:t>
      </w:r>
      <w:r>
        <w:rPr>
          <w:rFonts w:ascii="Arial" w:hAnsi="Arial"/>
          <w:sz w:val="20"/>
          <w:szCs w:val="20"/>
          <w:rtl w:val="0"/>
          <w:lang w:val="en-US"/>
        </w:rPr>
        <w:t xml:space="preserve">), in which case the period of </w:t>
      </w:r>
      <w:r>
        <w:rPr>
          <w:rFonts w:ascii="Arial" w:hAnsi="Arial"/>
          <w:i w:val="1"/>
          <w:iCs w:val="1"/>
          <w:sz w:val="20"/>
          <w:szCs w:val="20"/>
          <w:rtl w:val="0"/>
          <w:lang w:val="en-US"/>
        </w:rPr>
        <w:t>Ineligibility</w:t>
      </w:r>
      <w:r>
        <w:rPr>
          <w:rFonts w:ascii="Arial" w:hAnsi="Arial"/>
          <w:sz w:val="20"/>
          <w:szCs w:val="20"/>
          <w:rtl w:val="0"/>
          <w:lang w:val="en-US"/>
        </w:rPr>
        <w:t xml:space="preserve"> imposed shall be from eight years to lifetime </w:t>
      </w:r>
      <w:r>
        <w:rPr>
          <w:rFonts w:ascii="Arial" w:hAnsi="Arial"/>
          <w:i w:val="1"/>
          <w:iCs w:val="1"/>
          <w:sz w:val="20"/>
          <w:szCs w:val="20"/>
          <w:rtl w:val="0"/>
          <w:lang w:val="en-US"/>
        </w:rPr>
        <w:t>Ineligibility</w:t>
      </w:r>
      <w:r>
        <w:rPr>
          <w:rFonts w:ascii="Arial" w:hAnsi="Arial"/>
          <w:sz w:val="20"/>
          <w:szCs w:val="20"/>
          <w:rtl w:val="0"/>
          <w:lang w:val="en-US"/>
        </w:rPr>
        <w:t>.</w:t>
      </w:r>
    </w:p>
    <w:p>
      <w:pPr>
        <w:pStyle w:val="Default"/>
        <w:ind w:left="1440" w:firstLine="0"/>
        <w:rPr>
          <w:rFonts w:ascii="Arial" w:cs="Arial" w:hAnsi="Arial" w:eastAsia="Arial"/>
          <w:sz w:val="20"/>
          <w:szCs w:val="20"/>
        </w:rPr>
      </w:pPr>
    </w:p>
    <w:p>
      <w:pPr>
        <w:pStyle w:val="Default"/>
        <w:ind w:left="1440" w:hanging="720"/>
      </w:pPr>
      <w:r>
        <w:rPr>
          <w:rFonts w:ascii="Arial" w:hAnsi="Arial"/>
          <w:b w:val="1"/>
          <w:bCs w:val="1"/>
          <w:sz w:val="20"/>
          <w:szCs w:val="20"/>
          <w:rtl w:val="0"/>
          <w:lang w:val="en-US"/>
        </w:rPr>
        <w:t>10.7.3</w:t>
        <w:tab/>
      </w:r>
      <w:r>
        <w:rPr>
          <w:rFonts w:ascii="Arial" w:hAnsi="Arial"/>
          <w:sz w:val="20"/>
          <w:szCs w:val="20"/>
          <w:rtl w:val="0"/>
          <w:lang w:val="en-US"/>
        </w:rPr>
        <w:t xml:space="preserve">An anti-doping rule violation for which a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has established </w:t>
      </w:r>
      <w:r>
        <w:rPr>
          <w:rFonts w:ascii="Arial" w:hAnsi="Arial"/>
          <w:i w:val="1"/>
          <w:iCs w:val="1"/>
          <w:sz w:val="20"/>
          <w:szCs w:val="20"/>
          <w:rtl w:val="0"/>
          <w:lang w:val="en-US"/>
        </w:rPr>
        <w:t xml:space="preserve">No Fault or Negligence </w:t>
      </w:r>
      <w:r>
        <w:rPr>
          <w:rFonts w:ascii="Arial" w:hAnsi="Arial"/>
          <w:sz w:val="20"/>
          <w:szCs w:val="20"/>
          <w:rtl w:val="0"/>
          <w:lang w:val="en-US"/>
        </w:rPr>
        <w:t>shall not be considered a prior violation for the purposes of this Article.</w:t>
      </w:r>
    </w:p>
    <w:p>
      <w:pPr>
        <w:pStyle w:val="Normal.0"/>
        <w:ind w:left="1440" w:firstLine="0"/>
        <w:rPr>
          <w:b w:val="1"/>
          <w:bCs w:val="1"/>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10.7.4</w:t>
        <w:tab/>
      </w:r>
      <w:r>
        <w:rPr>
          <w:rFonts w:ascii="Arial" w:hAnsi="Arial"/>
          <w:sz w:val="20"/>
          <w:szCs w:val="20"/>
          <w:rtl w:val="0"/>
          <w:lang w:val="en-US"/>
        </w:rPr>
        <w:t>Additional</w:t>
      </w:r>
      <w:r>
        <w:rPr>
          <w:rFonts w:ascii="Arial" w:hAnsi="Arial"/>
          <w:b w:val="1"/>
          <w:bCs w:val="1"/>
          <w:sz w:val="20"/>
          <w:szCs w:val="20"/>
          <w:rtl w:val="0"/>
          <w:lang w:val="en-US"/>
        </w:rPr>
        <w:t xml:space="preserve"> </w:t>
      </w:r>
      <w:r>
        <w:rPr>
          <w:rFonts w:ascii="Arial" w:hAnsi="Arial"/>
          <w:sz w:val="20"/>
          <w:szCs w:val="20"/>
          <w:rtl w:val="0"/>
          <w:lang w:val="en-US"/>
        </w:rPr>
        <w:t>Rules for Certain Potential Multiple Violations</w:t>
      </w:r>
    </w:p>
    <w:p>
      <w:pPr>
        <w:pStyle w:val="Normal.0"/>
        <w:spacing w:line="240" w:lineRule="auto"/>
        <w:ind w:left="1440" w:hanging="720"/>
        <w:rPr>
          <w:rFonts w:ascii="Arial" w:cs="Arial" w:hAnsi="Arial" w:eastAsia="Arial"/>
          <w:sz w:val="20"/>
          <w:szCs w:val="20"/>
        </w:rPr>
      </w:pP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10.7.4.1</w:t>
      </w:r>
      <w:r>
        <w:rPr>
          <w:rFonts w:ascii="Arial" w:cs="Arial" w:hAnsi="Arial" w:eastAsia="Arial"/>
          <w:sz w:val="20"/>
          <w:szCs w:val="20"/>
          <w:rtl w:val="0"/>
        </w:rPr>
        <w:tab/>
        <w:t xml:space="preserve">For purposes of imposing sanctions under Article 10.7, an anti-doping rule violation will only be considered a second violation 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can establish that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committed the second anti-doping rule violation after he/she received notice pursuant to Article 7, or after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made reasonable efforts to give such notice, of the first anti-doping rule violation.  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cannot establish this, the violations shall be considered together as one single first violation for sanctioning purposes, and the sanction imposed shall be based on the violation that carries the more severe sanction.  </w:t>
      </w:r>
    </w:p>
    <w:p>
      <w:pPr>
        <w:pStyle w:val="Heading 2,h2"/>
        <w:tabs>
          <w:tab w:val="left" w:pos="2160"/>
        </w:tabs>
        <w:ind w:left="2520" w:hanging="1080"/>
        <w:rPr>
          <w:rFonts w:ascii="Arial" w:cs="Arial" w:hAnsi="Arial" w:eastAsia="Arial"/>
          <w:sz w:val="20"/>
          <w:szCs w:val="20"/>
        </w:rPr>
      </w:pPr>
      <w:r>
        <w:rPr>
          <w:rFonts w:ascii="Arial" w:hAnsi="Arial"/>
          <w:b w:val="1"/>
          <w:bCs w:val="1"/>
          <w:sz w:val="20"/>
          <w:szCs w:val="20"/>
          <w:rtl w:val="0"/>
          <w:lang w:val="en-US"/>
        </w:rPr>
        <w:t>10.7.4.2</w:t>
      </w:r>
      <w:r>
        <w:rPr>
          <w:rFonts w:ascii="Arial" w:cs="Arial" w:hAnsi="Arial" w:eastAsia="Arial"/>
          <w:sz w:val="20"/>
          <w:szCs w:val="20"/>
          <w:rtl w:val="0"/>
        </w:rPr>
        <w:tab/>
        <w:t xml:space="preserve">If, after the imposition of a sanction for a first anti-doping rule violation,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discovers facts involving a second anti-doping rule violation by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that occurred prior to notification of the first violation, then an additional sanction shall be imposed based on the sanction that could have been imposed if the two violations had been adjudicated at the same time.  Results in all </w:t>
      </w:r>
      <w:r>
        <w:rPr>
          <w:rFonts w:ascii="Arial" w:hAnsi="Arial"/>
          <w:i w:val="1"/>
          <w:iCs w:val="1"/>
          <w:sz w:val="20"/>
          <w:szCs w:val="20"/>
          <w:rtl w:val="0"/>
          <w:lang w:val="en-US"/>
        </w:rPr>
        <w:t xml:space="preserve">Matches </w:t>
      </w:r>
      <w:r>
        <w:rPr>
          <w:rFonts w:ascii="Arial" w:hAnsi="Arial"/>
          <w:sz w:val="20"/>
          <w:szCs w:val="20"/>
          <w:rtl w:val="0"/>
          <w:lang w:val="en-US"/>
        </w:rPr>
        <w:t xml:space="preserve">dating back to the earlier anti-doping rule violation will be </w:t>
      </w:r>
      <w:r>
        <w:rPr>
          <w:rFonts w:ascii="Arial" w:hAnsi="Arial"/>
          <w:i w:val="1"/>
          <w:iCs w:val="1"/>
          <w:sz w:val="20"/>
          <w:szCs w:val="20"/>
          <w:rtl w:val="0"/>
          <w:lang w:val="en-US"/>
        </w:rPr>
        <w:t>Disqualified</w:t>
      </w:r>
      <w:r>
        <w:rPr>
          <w:rFonts w:ascii="Arial" w:hAnsi="Arial"/>
          <w:sz w:val="20"/>
          <w:szCs w:val="20"/>
          <w:rtl w:val="0"/>
          <w:lang w:val="en-US"/>
        </w:rPr>
        <w:t xml:space="preserve"> in accordance with Article 10.8.  </w:t>
      </w:r>
    </w:p>
    <w:p>
      <w:pPr>
        <w:pStyle w:val="Normal.0"/>
        <w:spacing w:line="240" w:lineRule="auto"/>
        <w:ind w:left="1440" w:hanging="720"/>
        <w:rPr>
          <w:rFonts w:ascii="Arial" w:cs="Arial" w:hAnsi="Arial" w:eastAsia="Arial"/>
          <w:spacing w:val="-2"/>
          <w:sz w:val="20"/>
          <w:szCs w:val="20"/>
        </w:rPr>
      </w:pPr>
      <w:r>
        <w:rPr>
          <w:rFonts w:ascii="Arial" w:hAnsi="Arial"/>
          <w:b w:val="1"/>
          <w:bCs w:val="1"/>
          <w:spacing w:val="-2"/>
          <w:sz w:val="20"/>
          <w:szCs w:val="20"/>
          <w:rtl w:val="0"/>
          <w:lang w:val="en-US"/>
        </w:rPr>
        <w:t>10.7.5</w:t>
        <w:tab/>
      </w:r>
      <w:r>
        <w:rPr>
          <w:rFonts w:ascii="Arial" w:hAnsi="Arial"/>
          <w:spacing w:val="-2"/>
          <w:sz w:val="20"/>
          <w:szCs w:val="20"/>
          <w:rtl w:val="0"/>
          <w:lang w:val="en-US"/>
        </w:rPr>
        <w:t>Multiple Anti-Doping Rule Violations during a Ten-Year Period</w:t>
      </w: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r>
        <w:rPr>
          <w:rFonts w:ascii="Arial" w:hAnsi="Arial"/>
          <w:outline w:val="0"/>
          <w:color w:val="000000"/>
          <w:spacing w:val="-2"/>
          <w:sz w:val="20"/>
          <w:szCs w:val="20"/>
          <w:u w:color="000000"/>
          <w:rtl w:val="0"/>
          <w:lang w:val="en-US"/>
          <w14:textFill>
            <w14:solidFill>
              <w14:srgbClr w14:val="000000"/>
            </w14:solidFill>
          </w14:textFill>
        </w:rPr>
        <w:t xml:space="preserve">Any prior anti-doping rule violation shall only be taken into account for the purposes of Article 10.7 if it took place within a period of ten years prior to the anti-doping rule violation under consideration.  </w:t>
      </w:r>
    </w:p>
    <w:p>
      <w:pPr>
        <w:pStyle w:val="Normal.0"/>
        <w:spacing w:line="240" w:lineRule="auto"/>
        <w:ind w:left="720" w:hanging="720"/>
        <w:rPr>
          <w:rFonts w:ascii="Arial" w:cs="Arial" w:hAnsi="Arial" w:eastAsia="Arial"/>
          <w:b w:val="1"/>
          <w:bCs w:val="1"/>
          <w:sz w:val="20"/>
          <w:szCs w:val="20"/>
        </w:rPr>
      </w:pPr>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 xml:space="preserve">10.8 </w:t>
        <w:tab/>
      </w:r>
      <w:r>
        <w:rPr>
          <w:rFonts w:ascii="Arial" w:hAnsi="Arial"/>
          <w:b w:val="1"/>
          <w:bCs w:val="1"/>
          <w:i w:val="1"/>
          <w:iCs w:val="1"/>
          <w:sz w:val="20"/>
          <w:szCs w:val="20"/>
          <w:rtl w:val="0"/>
          <w:lang w:val="en-US"/>
        </w:rPr>
        <w:t>Disqualification</w:t>
      </w:r>
      <w:r>
        <w:rPr>
          <w:rFonts w:ascii="Arial" w:hAnsi="Arial"/>
          <w:b w:val="1"/>
          <w:bCs w:val="1"/>
          <w:sz w:val="20"/>
          <w:szCs w:val="20"/>
          <w:rtl w:val="0"/>
          <w:lang w:val="en-US"/>
        </w:rPr>
        <w:t xml:space="preserve"> of Individual Results Obtained in </w:t>
      </w:r>
      <w:r>
        <w:rPr>
          <w:rFonts w:ascii="Arial" w:hAnsi="Arial"/>
          <w:b w:val="1"/>
          <w:bCs w:val="1"/>
          <w:i w:val="1"/>
          <w:iCs w:val="1"/>
          <w:sz w:val="20"/>
          <w:szCs w:val="20"/>
          <w:rtl w:val="0"/>
          <w:lang w:val="en-US"/>
        </w:rPr>
        <w:t>Matches</w:t>
      </w:r>
      <w:r>
        <w:rPr>
          <w:rFonts w:ascii="Arial" w:hAnsi="Arial"/>
          <w:b w:val="1"/>
          <w:bCs w:val="1"/>
          <w:sz w:val="20"/>
          <w:szCs w:val="20"/>
          <w:rtl w:val="0"/>
          <w:lang w:val="en-US"/>
        </w:rPr>
        <w:t xml:space="preserve"> Subsequent to </w:t>
      </w:r>
      <w:r>
        <w:rPr>
          <w:rFonts w:ascii="Arial" w:hAnsi="Arial"/>
          <w:b w:val="1"/>
          <w:bCs w:val="1"/>
          <w:i w:val="1"/>
          <w:iCs w:val="1"/>
          <w:sz w:val="20"/>
          <w:szCs w:val="20"/>
          <w:rtl w:val="0"/>
          <w:lang w:val="en-US"/>
        </w:rPr>
        <w:t>Sample</w:t>
      </w:r>
      <w:r>
        <w:rPr>
          <w:rFonts w:ascii="Arial" w:hAnsi="Arial"/>
          <w:b w:val="1"/>
          <w:bCs w:val="1"/>
          <w:sz w:val="20"/>
          <w:szCs w:val="20"/>
          <w:rtl w:val="0"/>
          <w:lang w:val="en-US"/>
        </w:rPr>
        <w:t xml:space="preserve"> Collection or Commission of an Anti-Doping Rule Violation </w:t>
      </w:r>
    </w:p>
    <w:p>
      <w:pPr>
        <w:pStyle w:val="Normal.0"/>
        <w:spacing w:line="240" w:lineRule="auto"/>
        <w:ind w:left="720" w:hanging="720"/>
        <w:rPr>
          <w:rFonts w:ascii="Arial" w:cs="Arial" w:hAnsi="Arial" w:eastAsia="Arial"/>
          <w:b w:val="1"/>
          <w:bCs w:val="1"/>
          <w:sz w:val="20"/>
          <w:szCs w:val="20"/>
        </w:rPr>
      </w:pPr>
    </w:p>
    <w:p>
      <w:pPr>
        <w:pStyle w:val="Default"/>
        <w:ind w:left="720" w:firstLine="0"/>
        <w:rPr>
          <w:rFonts w:ascii="Arial" w:cs="Arial" w:hAnsi="Arial" w:eastAsia="Arial"/>
          <w:sz w:val="20"/>
          <w:szCs w:val="20"/>
        </w:rPr>
      </w:pPr>
      <w:r>
        <w:rPr>
          <w:rFonts w:ascii="Arial" w:hAnsi="Arial"/>
          <w:sz w:val="20"/>
          <w:szCs w:val="20"/>
          <w:rtl w:val="0"/>
          <w:lang w:val="en-US"/>
        </w:rPr>
        <w:t xml:space="preserve">In </w:t>
      </w:r>
      <w:r>
        <w:rPr>
          <w:rFonts w:ascii="Arial" w:hAnsi="Arial"/>
          <w:outline w:val="0"/>
          <w:color w:val="000000"/>
          <w:spacing w:val="-2"/>
          <w:sz w:val="20"/>
          <w:szCs w:val="20"/>
          <w:u w:color="000000"/>
          <w:rtl w:val="0"/>
          <w:lang w:val="en-US"/>
          <w14:textFill>
            <w14:solidFill>
              <w14:srgbClr w14:val="000000"/>
            </w14:solidFill>
          </w14:textFill>
        </w:rPr>
        <w:t>addition</w:t>
      </w:r>
      <w:r>
        <w:rPr>
          <w:rFonts w:ascii="Arial" w:hAnsi="Arial"/>
          <w:sz w:val="20"/>
          <w:szCs w:val="20"/>
          <w:rtl w:val="0"/>
          <w:lang w:val="en-US"/>
        </w:rPr>
        <w:t xml:space="preserve"> to the automatic </w:t>
      </w:r>
      <w:r>
        <w:rPr>
          <w:rFonts w:ascii="Arial" w:hAnsi="Arial"/>
          <w:i w:val="1"/>
          <w:iCs w:val="1"/>
          <w:sz w:val="20"/>
          <w:szCs w:val="20"/>
          <w:rtl w:val="0"/>
          <w:lang w:val="en-US"/>
        </w:rPr>
        <w:t>Disqualification</w:t>
      </w:r>
      <w:r>
        <w:rPr>
          <w:rFonts w:ascii="Arial" w:hAnsi="Arial"/>
          <w:sz w:val="20"/>
          <w:szCs w:val="20"/>
          <w:rtl w:val="0"/>
          <w:lang w:val="en-US"/>
        </w:rPr>
        <w:t xml:space="preserve">, pursuant to Article 9, of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individual results obtained by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individual performance in the </w:t>
      </w:r>
      <w:r>
        <w:rPr>
          <w:rFonts w:ascii="Arial" w:hAnsi="Arial"/>
          <w:i w:val="1"/>
          <w:iCs w:val="1"/>
          <w:sz w:val="20"/>
          <w:szCs w:val="20"/>
          <w:rtl w:val="0"/>
          <w:lang w:val="en-US"/>
        </w:rPr>
        <w:t>Match</w:t>
      </w:r>
      <w:r>
        <w:rPr>
          <w:rFonts w:ascii="Arial" w:hAnsi="Arial"/>
          <w:sz w:val="20"/>
          <w:szCs w:val="20"/>
          <w:rtl w:val="0"/>
          <w:lang w:val="en-US"/>
        </w:rPr>
        <w:t xml:space="preserve"> which produced the </w:t>
      </w:r>
      <w:r>
        <w:rPr>
          <w:rFonts w:ascii="Arial" w:hAnsi="Arial"/>
          <w:i w:val="1"/>
          <w:iCs w:val="1"/>
          <w:sz w:val="20"/>
          <w:szCs w:val="20"/>
          <w:rtl w:val="0"/>
          <w:lang w:val="en-US"/>
        </w:rPr>
        <w:t>Adverse Analytical Finding</w:t>
      </w:r>
      <w:r>
        <w:rPr>
          <w:rFonts w:ascii="Arial" w:hAnsi="Arial"/>
          <w:sz w:val="20"/>
          <w:szCs w:val="20"/>
          <w:rtl w:val="0"/>
          <w:lang w:val="en-US"/>
        </w:rPr>
        <w:t xml:space="preserve">, all other individual results of the </w:t>
      </w:r>
      <w:r>
        <w:rPr>
          <w:rFonts w:ascii="Arial" w:hAnsi="Arial"/>
          <w:i w:val="1"/>
          <w:iCs w:val="1"/>
          <w:sz w:val="20"/>
          <w:szCs w:val="20"/>
          <w:rtl w:val="0"/>
          <w:lang w:val="en-US"/>
        </w:rPr>
        <w:t xml:space="preserve">Cricketer </w:t>
      </w:r>
      <w:r>
        <w:rPr>
          <w:rFonts w:ascii="Arial" w:hAnsi="Arial"/>
          <w:sz w:val="20"/>
          <w:szCs w:val="20"/>
          <w:rtl w:val="0"/>
          <w:lang w:val="en-US"/>
        </w:rPr>
        <w:t xml:space="preserve">obtained from the date that the </w:t>
      </w:r>
      <w:r>
        <w:rPr>
          <w:rFonts w:ascii="Arial" w:hAnsi="Arial"/>
          <w:i w:val="1"/>
          <w:iCs w:val="1"/>
          <w:sz w:val="20"/>
          <w:szCs w:val="20"/>
          <w:rtl w:val="0"/>
          <w:lang w:val="en-US"/>
        </w:rPr>
        <w:t xml:space="preserve">Sample </w:t>
      </w:r>
      <w:r>
        <w:rPr>
          <w:rFonts w:ascii="Arial" w:hAnsi="Arial"/>
          <w:sz w:val="20"/>
          <w:szCs w:val="20"/>
          <w:rtl w:val="0"/>
          <w:lang w:val="en-US"/>
        </w:rPr>
        <w:t xml:space="preserve">in question was collected (whether </w:t>
      </w:r>
      <w:r>
        <w:rPr>
          <w:rFonts w:ascii="Arial" w:hAnsi="Arial"/>
          <w:i w:val="1"/>
          <w:iCs w:val="1"/>
          <w:sz w:val="20"/>
          <w:szCs w:val="20"/>
          <w:rtl w:val="0"/>
          <w:lang w:val="en-US"/>
        </w:rPr>
        <w:t>In-Competition</w:t>
      </w:r>
      <w:r>
        <w:rPr>
          <w:rFonts w:ascii="Arial" w:hAnsi="Arial"/>
          <w:sz w:val="20"/>
          <w:szCs w:val="20"/>
          <w:rtl w:val="0"/>
          <w:lang w:val="en-US"/>
        </w:rPr>
        <w:t xml:space="preserve"> or </w:t>
      </w:r>
      <w:r>
        <w:rPr>
          <w:rFonts w:ascii="Arial" w:hAnsi="Arial"/>
          <w:i w:val="1"/>
          <w:iCs w:val="1"/>
          <w:sz w:val="20"/>
          <w:szCs w:val="20"/>
          <w:rtl w:val="0"/>
          <w:lang w:val="en-US"/>
        </w:rPr>
        <w:t>Out-of-Competition</w:t>
      </w:r>
      <w:r>
        <w:rPr>
          <w:rFonts w:ascii="Arial" w:hAnsi="Arial"/>
          <w:sz w:val="20"/>
          <w:szCs w:val="20"/>
          <w:rtl w:val="0"/>
          <w:lang w:val="en-US"/>
        </w:rPr>
        <w:t xml:space="preserve">), or other anti-doping rule violation occurred, through to the commencement of any </w:t>
      </w:r>
      <w:r>
        <w:rPr>
          <w:rFonts w:ascii="Arial" w:hAnsi="Arial"/>
          <w:i w:val="1"/>
          <w:iCs w:val="1"/>
          <w:sz w:val="20"/>
          <w:szCs w:val="20"/>
          <w:rtl w:val="0"/>
          <w:lang w:val="en-US"/>
        </w:rPr>
        <w:t>Provisional Suspension</w:t>
      </w:r>
      <w:r>
        <w:rPr>
          <w:rFonts w:ascii="Arial" w:hAnsi="Arial"/>
          <w:sz w:val="20"/>
          <w:szCs w:val="20"/>
          <w:rtl w:val="0"/>
          <w:lang w:val="en-US"/>
        </w:rPr>
        <w:t xml:space="preserve"> or </w:t>
      </w:r>
      <w:r>
        <w:rPr>
          <w:rFonts w:ascii="Arial" w:hAnsi="Arial"/>
          <w:i w:val="1"/>
          <w:iCs w:val="1"/>
          <w:sz w:val="20"/>
          <w:szCs w:val="20"/>
          <w:rtl w:val="0"/>
          <w:lang w:val="en-US"/>
        </w:rPr>
        <w:t>Ineligibility</w:t>
      </w:r>
      <w:r>
        <w:rPr>
          <w:rFonts w:ascii="Arial" w:hAnsi="Arial"/>
          <w:sz w:val="20"/>
          <w:szCs w:val="20"/>
          <w:rtl w:val="0"/>
          <w:lang w:val="en-US"/>
        </w:rPr>
        <w:t xml:space="preserve"> period, shall (unless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determines that fairness requires otherwise) be </w:t>
      </w:r>
      <w:r>
        <w:rPr>
          <w:rFonts w:ascii="Arial" w:hAnsi="Arial"/>
          <w:i w:val="1"/>
          <w:iCs w:val="1"/>
          <w:sz w:val="20"/>
          <w:szCs w:val="20"/>
          <w:rtl w:val="0"/>
          <w:lang w:val="en-US"/>
        </w:rPr>
        <w:t>Disqualified</w:t>
      </w:r>
      <w:r>
        <w:rPr>
          <w:rFonts w:ascii="Arial" w:hAnsi="Arial"/>
          <w:sz w:val="20"/>
          <w:szCs w:val="20"/>
          <w:rtl w:val="0"/>
          <w:lang w:val="en-US"/>
        </w:rPr>
        <w:t xml:space="preserve"> with all of the resulting </w:t>
      </w:r>
      <w:r>
        <w:rPr>
          <w:rFonts w:ascii="Arial" w:hAnsi="Arial"/>
          <w:i w:val="1"/>
          <w:iCs w:val="1"/>
          <w:sz w:val="20"/>
          <w:szCs w:val="20"/>
          <w:rtl w:val="0"/>
          <w:lang w:val="en-US"/>
        </w:rPr>
        <w:t xml:space="preserve">Consequences, </w:t>
      </w:r>
      <w:r>
        <w:rPr>
          <w:rFonts w:ascii="Arial" w:hAnsi="Arial"/>
          <w:sz w:val="20"/>
          <w:szCs w:val="20"/>
          <w:rtl w:val="0"/>
          <w:lang w:val="en-US"/>
        </w:rPr>
        <w:t xml:space="preserve">including: (a) forfeiture of any individual medals or other prizes awarded; and (b) forfeiture of any official ranking points.  </w:t>
      </w:r>
    </w:p>
    <w:p>
      <w:pPr>
        <w:pStyle w:val="Default"/>
        <w:rPr>
          <w:rFonts w:ascii="Arial" w:cs="Arial" w:hAnsi="Arial" w:eastAsia="Arial"/>
          <w:sz w:val="20"/>
          <w:szCs w:val="20"/>
        </w:rPr>
      </w:pPr>
    </w:p>
    <w:p>
      <w:pPr>
        <w:pStyle w:val="Default"/>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18"/>
          <w:szCs w:val="18"/>
        </w:rPr>
      </w:pPr>
      <w:r>
        <w:rPr>
          <w:rFonts w:ascii="Arial" w:hAnsi="Arial"/>
          <w:b w:val="1"/>
          <w:bCs w:val="1"/>
          <w:sz w:val="18"/>
          <w:szCs w:val="18"/>
          <w:rtl w:val="0"/>
          <w:lang w:val="en-US"/>
        </w:rPr>
        <w:t xml:space="preserve">NOTE: </w:t>
      </w:r>
      <w:r>
        <w:rPr>
          <w:rFonts w:ascii="Arial" w:hAnsi="Arial"/>
          <w:sz w:val="18"/>
          <w:szCs w:val="18"/>
          <w:rtl w:val="0"/>
          <w:lang w:val="en-US"/>
        </w:rPr>
        <w:t>T</w:t>
      </w:r>
      <w:r>
        <w:rPr>
          <w:rFonts w:ascii="Arial" w:hAnsi="Arial"/>
          <w:sz w:val="18"/>
          <w:szCs w:val="18"/>
          <w:rtl w:val="0"/>
          <w:lang w:val="en-US"/>
        </w:rPr>
        <w:t xml:space="preserve">he lack of any evidence that the </w:t>
      </w:r>
      <w:r>
        <w:rPr>
          <w:rFonts w:ascii="Arial" w:hAnsi="Arial"/>
          <w:i w:val="1"/>
          <w:iCs w:val="1"/>
          <w:sz w:val="18"/>
          <w:szCs w:val="18"/>
          <w:rtl w:val="0"/>
          <w:lang w:val="en-US"/>
        </w:rPr>
        <w:t>Cricketer</w:t>
      </w:r>
      <w:r>
        <w:rPr>
          <w:rFonts w:ascii="Arial" w:hAnsi="Arial" w:hint="default"/>
          <w:i w:val="1"/>
          <w:iCs w:val="1"/>
          <w:sz w:val="18"/>
          <w:szCs w:val="18"/>
          <w:rtl w:val="0"/>
          <w:lang w:val="en-US"/>
        </w:rPr>
        <w:t>’</w:t>
      </w:r>
      <w:r>
        <w:rPr>
          <w:rFonts w:ascii="Arial" w:hAnsi="Arial"/>
          <w:i w:val="1"/>
          <w:iCs w:val="1"/>
          <w:sz w:val="18"/>
          <w:szCs w:val="18"/>
          <w:rtl w:val="0"/>
          <w:lang w:val="en-US"/>
        </w:rPr>
        <w:t>s</w:t>
      </w:r>
      <w:r>
        <w:rPr>
          <w:rFonts w:ascii="Arial" w:hAnsi="Arial"/>
          <w:sz w:val="18"/>
          <w:szCs w:val="18"/>
          <w:rtl w:val="0"/>
          <w:lang w:val="en-US"/>
        </w:rPr>
        <w:t xml:space="preserve"> performance was enhanced during subsequent </w:t>
      </w:r>
      <w:r>
        <w:rPr>
          <w:rFonts w:ascii="Arial" w:hAnsi="Arial"/>
          <w:i w:val="1"/>
          <w:iCs w:val="1"/>
          <w:sz w:val="18"/>
          <w:szCs w:val="18"/>
          <w:rtl w:val="0"/>
          <w:lang w:val="en-US"/>
        </w:rPr>
        <w:t>Matches</w:t>
      </w:r>
      <w:r>
        <w:rPr>
          <w:rFonts w:ascii="Arial" w:hAnsi="Arial"/>
          <w:sz w:val="18"/>
          <w:szCs w:val="18"/>
          <w:rtl w:val="0"/>
          <w:lang w:val="en-US"/>
        </w:rPr>
        <w:t xml:space="preserve"> shall not of itself be sufficient to trigger the </w:t>
      </w:r>
      <w:r>
        <w:rPr>
          <w:rFonts w:ascii="Arial" w:hAnsi="Arial"/>
          <w:i w:val="1"/>
          <w:iCs w:val="1"/>
          <w:sz w:val="18"/>
          <w:szCs w:val="18"/>
          <w:rtl w:val="0"/>
          <w:lang w:val="en-US"/>
        </w:rPr>
        <w:t>Anti-Doping Tribunal</w:t>
      </w:r>
      <w:r>
        <w:rPr>
          <w:rFonts w:ascii="Arial" w:hAnsi="Arial" w:hint="default"/>
          <w:i w:val="1"/>
          <w:iCs w:val="1"/>
          <w:sz w:val="18"/>
          <w:szCs w:val="18"/>
          <w:rtl w:val="0"/>
          <w:lang w:val="en-US"/>
        </w:rPr>
        <w:t>’</w:t>
      </w:r>
      <w:r>
        <w:rPr>
          <w:rFonts w:ascii="Arial" w:hAnsi="Arial"/>
          <w:i w:val="1"/>
          <w:iCs w:val="1"/>
          <w:sz w:val="18"/>
          <w:szCs w:val="18"/>
          <w:rtl w:val="0"/>
          <w:lang w:val="en-US"/>
        </w:rPr>
        <w:t>s</w:t>
      </w:r>
      <w:r>
        <w:rPr>
          <w:rFonts w:ascii="Arial" w:hAnsi="Arial"/>
          <w:sz w:val="18"/>
          <w:szCs w:val="18"/>
          <w:rtl w:val="0"/>
          <w:lang w:val="en-US"/>
        </w:rPr>
        <w:t xml:space="preserve"> discretion under Article 10.8.</w:t>
      </w:r>
    </w:p>
    <w:p>
      <w:pPr>
        <w:pStyle w:val="Default"/>
        <w:ind w:left="720" w:firstLine="0"/>
        <w:rPr>
          <w:rFonts w:ascii="Arial" w:cs="Arial" w:hAnsi="Arial" w:eastAsia="Arial"/>
          <w:sz w:val="20"/>
          <w:szCs w:val="20"/>
          <w:lang w:val="en-US"/>
        </w:rPr>
      </w:pPr>
    </w:p>
    <w:p>
      <w:pPr>
        <w:pStyle w:val="Heading 2,h2"/>
        <w:tabs>
          <w:tab w:val="left" w:pos="2160"/>
        </w:tabs>
        <w:ind w:left="720" w:hanging="720"/>
        <w:rPr>
          <w:rFonts w:ascii="Arial" w:cs="Arial" w:hAnsi="Arial" w:eastAsia="Arial"/>
          <w:b w:val="1"/>
          <w:bCs w:val="1"/>
          <w:sz w:val="20"/>
          <w:szCs w:val="20"/>
        </w:rPr>
      </w:pPr>
      <w:r>
        <w:rPr>
          <w:rFonts w:ascii="Arial" w:hAnsi="Arial"/>
          <w:b w:val="1"/>
          <w:bCs w:val="1"/>
          <w:sz w:val="20"/>
          <w:szCs w:val="20"/>
          <w:rtl w:val="0"/>
          <w:lang w:val="en-US"/>
        </w:rPr>
        <w:t>10.9</w:t>
        <w:tab/>
        <w:t xml:space="preserve">Allocation of </w:t>
      </w:r>
      <w:r>
        <w:rPr>
          <w:rFonts w:ascii="Arial" w:hAnsi="Arial"/>
          <w:b w:val="1"/>
          <w:bCs w:val="1"/>
          <w:i w:val="1"/>
          <w:iCs w:val="1"/>
          <w:sz w:val="20"/>
          <w:szCs w:val="20"/>
          <w:rtl w:val="0"/>
          <w:lang w:val="en-US"/>
        </w:rPr>
        <w:t>Anti-Doping Tribunal/CAS</w:t>
      </w:r>
      <w:r>
        <w:rPr>
          <w:rFonts w:ascii="Arial" w:hAnsi="Arial"/>
          <w:b w:val="1"/>
          <w:bCs w:val="1"/>
          <w:sz w:val="20"/>
          <w:szCs w:val="20"/>
          <w:rtl w:val="0"/>
          <w:lang w:val="en-US"/>
        </w:rPr>
        <w:t xml:space="preserve"> Cost Awards and Forfeited Prize Money </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 xml:space="preserve">The priority for repaying </w:t>
      </w:r>
      <w:r>
        <w:rPr>
          <w:rFonts w:ascii="Arial" w:hAnsi="Arial"/>
          <w:i w:val="1"/>
          <w:iCs w:val="1"/>
          <w:sz w:val="20"/>
          <w:szCs w:val="20"/>
          <w:rtl w:val="0"/>
          <w:lang w:val="en-US"/>
        </w:rPr>
        <w:t>Anti-Doping Tribunal/CAS</w:t>
      </w:r>
      <w:r>
        <w:rPr>
          <w:rFonts w:ascii="Arial" w:hAnsi="Arial"/>
          <w:sz w:val="20"/>
          <w:szCs w:val="20"/>
          <w:rtl w:val="0"/>
          <w:lang w:val="en-US"/>
        </w:rPr>
        <w:t xml:space="preserve"> cost awards and forfeited prize money shall be: first, payment of costs awarded by the </w:t>
      </w:r>
      <w:r>
        <w:rPr>
          <w:rFonts w:ascii="Arial" w:hAnsi="Arial"/>
          <w:i w:val="1"/>
          <w:iCs w:val="1"/>
          <w:sz w:val="20"/>
          <w:szCs w:val="20"/>
          <w:rtl w:val="0"/>
          <w:lang w:val="en-US"/>
        </w:rPr>
        <w:t>Anti-Doping Tribunal/CAS</w:t>
      </w:r>
      <w:r>
        <w:rPr>
          <w:rFonts w:ascii="Arial" w:hAnsi="Arial"/>
          <w:sz w:val="20"/>
          <w:szCs w:val="20"/>
          <w:rtl w:val="0"/>
          <w:lang w:val="en-US"/>
        </w:rPr>
        <w:t xml:space="preserve">; second, reimbursement of the expenses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in relation to its results management in the case.  For the avoidance of doubt, forfeited prize money will not be allocated to other </w:t>
      </w:r>
      <w:r>
        <w:rPr>
          <w:rFonts w:ascii="Arial" w:hAnsi="Arial"/>
          <w:i w:val="1"/>
          <w:iCs w:val="1"/>
          <w:sz w:val="20"/>
          <w:szCs w:val="20"/>
          <w:rtl w:val="0"/>
          <w:lang w:val="en-US"/>
        </w:rPr>
        <w:t>Cricketers.</w:t>
      </w:r>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10.10</w:t>
        <w:tab/>
        <w:t xml:space="preserve">Commencement of </w:t>
      </w:r>
      <w:r>
        <w:rPr>
          <w:rFonts w:ascii="Arial" w:hAnsi="Arial"/>
          <w:b w:val="1"/>
          <w:bCs w:val="1"/>
          <w:i w:val="1"/>
          <w:iCs w:val="1"/>
          <w:sz w:val="20"/>
          <w:szCs w:val="20"/>
          <w:rtl w:val="0"/>
          <w:lang w:val="en-US"/>
        </w:rPr>
        <w:t>Ineligibility</w:t>
      </w:r>
      <w:r>
        <w:rPr>
          <w:rFonts w:ascii="Arial" w:hAnsi="Arial"/>
          <w:b w:val="1"/>
          <w:bCs w:val="1"/>
          <w:sz w:val="20"/>
          <w:szCs w:val="20"/>
          <w:rtl w:val="0"/>
          <w:lang w:val="en-US"/>
        </w:rPr>
        <w:t xml:space="preserve"> Period  </w:t>
      </w:r>
    </w:p>
    <w:p>
      <w:pPr>
        <w:pStyle w:val="Default"/>
        <w:ind w:left="720" w:firstLine="0"/>
        <w:rPr>
          <w:rFonts w:ascii="Arial" w:cs="Arial" w:hAnsi="Arial" w:eastAsia="Arial"/>
          <w:outline w:val="0"/>
          <w:color w:val="000000"/>
          <w:spacing w:val="-2"/>
          <w:sz w:val="20"/>
          <w:szCs w:val="20"/>
          <w:u w:color="000000"/>
          <w:lang w:val="en-US"/>
          <w14:textFill>
            <w14:solidFill>
              <w14:srgbClr w14:val="000000"/>
            </w14:solidFill>
          </w14:textFill>
        </w:rPr>
      </w:pPr>
    </w:p>
    <w:p>
      <w:pPr>
        <w:pStyle w:val="Default"/>
        <w:ind w:left="720" w:firstLine="0"/>
        <w:rPr>
          <w:rFonts w:ascii="Arial" w:cs="Arial" w:hAnsi="Arial" w:eastAsia="Arial"/>
          <w:sz w:val="20"/>
          <w:szCs w:val="20"/>
        </w:rPr>
      </w:pPr>
      <w:r>
        <w:rPr>
          <w:rFonts w:ascii="Arial" w:hAnsi="Arial"/>
          <w:outline w:val="0"/>
          <w:color w:val="000000"/>
          <w:spacing w:val="-2"/>
          <w:sz w:val="20"/>
          <w:szCs w:val="20"/>
          <w:u w:color="000000"/>
          <w:rtl w:val="0"/>
          <w:lang w:val="en-US"/>
          <w14:textFill>
            <w14:solidFill>
              <w14:srgbClr w14:val="000000"/>
            </w14:solidFill>
          </w14:textFill>
        </w:rPr>
        <w:t>Except</w:t>
      </w:r>
      <w:r>
        <w:rPr>
          <w:rFonts w:ascii="Arial" w:hAnsi="Arial"/>
          <w:sz w:val="20"/>
          <w:szCs w:val="20"/>
          <w:rtl w:val="0"/>
          <w:lang w:val="en-US"/>
        </w:rPr>
        <w:t xml:space="preserve"> as provided below, the period of </w:t>
      </w:r>
      <w:r>
        <w:rPr>
          <w:rFonts w:ascii="Arial" w:hAnsi="Arial"/>
          <w:i w:val="1"/>
          <w:iCs w:val="1"/>
          <w:sz w:val="20"/>
          <w:szCs w:val="20"/>
          <w:rtl w:val="0"/>
          <w:lang w:val="en-US"/>
        </w:rPr>
        <w:t>Ineligibility</w:t>
      </w:r>
      <w:r>
        <w:rPr>
          <w:rFonts w:ascii="Arial" w:hAnsi="Arial"/>
          <w:sz w:val="20"/>
          <w:szCs w:val="20"/>
          <w:rtl w:val="0"/>
          <w:lang w:val="en-US"/>
        </w:rPr>
        <w:t xml:space="preserve"> shall commence on the date that the decision imposing the period of </w:t>
      </w:r>
      <w:r>
        <w:rPr>
          <w:rFonts w:ascii="Arial" w:hAnsi="Arial"/>
          <w:i w:val="1"/>
          <w:iCs w:val="1"/>
          <w:sz w:val="20"/>
          <w:szCs w:val="20"/>
          <w:rtl w:val="0"/>
          <w:lang w:val="en-US"/>
        </w:rPr>
        <w:t>Ineligibility</w:t>
      </w:r>
      <w:r>
        <w:rPr>
          <w:rFonts w:ascii="Arial" w:hAnsi="Arial"/>
          <w:sz w:val="20"/>
          <w:szCs w:val="20"/>
          <w:rtl w:val="0"/>
          <w:lang w:val="en-US"/>
        </w:rPr>
        <w:t xml:space="preserve"> is issued or, if the hearing is waived or there is no hearing, on the date the </w:t>
      </w:r>
      <w:r>
        <w:rPr>
          <w:rFonts w:ascii="Arial" w:hAnsi="Arial"/>
          <w:i w:val="1"/>
          <w:iCs w:val="1"/>
          <w:sz w:val="20"/>
          <w:szCs w:val="20"/>
          <w:rtl w:val="0"/>
          <w:lang w:val="en-US"/>
        </w:rPr>
        <w:t xml:space="preserve">Ineligibility </w:t>
      </w:r>
      <w:r>
        <w:rPr>
          <w:rFonts w:ascii="Arial" w:hAnsi="Arial"/>
          <w:sz w:val="20"/>
          <w:szCs w:val="20"/>
          <w:rtl w:val="0"/>
          <w:lang w:val="en-US"/>
        </w:rPr>
        <w:t xml:space="preserve">is accepted or otherwise upheld.  </w:t>
      </w:r>
    </w:p>
    <w:p>
      <w:pPr>
        <w:pStyle w:val="Default"/>
        <w:ind w:left="720" w:firstLine="0"/>
        <w:rPr>
          <w:rFonts w:ascii="Arial" w:cs="Arial" w:hAnsi="Arial" w:eastAsia="Arial"/>
          <w:sz w:val="20"/>
          <w:szCs w:val="20"/>
        </w:rPr>
      </w:pPr>
    </w:p>
    <w:p>
      <w:pPr>
        <w:pStyle w:val="Normal.0"/>
        <w:numPr>
          <w:ilvl w:val="2"/>
          <w:numId w:val="59"/>
        </w:numPr>
        <w:bidi w:val="0"/>
        <w:spacing w:line="240" w:lineRule="auto"/>
        <w:ind w:right="0"/>
        <w:jc w:val="both"/>
        <w:rPr>
          <w:rFonts w:ascii="Arial" w:hAnsi="Arial"/>
          <w:sz w:val="20"/>
          <w:szCs w:val="20"/>
          <w:rtl w:val="0"/>
          <w:lang w:val="en-US"/>
        </w:rPr>
      </w:pPr>
      <w:r>
        <w:rPr>
          <w:rFonts w:ascii="Arial" w:hAnsi="Arial"/>
          <w:spacing w:val="-2"/>
          <w:sz w:val="20"/>
          <w:szCs w:val="20"/>
          <w:rtl w:val="0"/>
          <w:lang w:val="en-US"/>
        </w:rPr>
        <w:t>Where</w:t>
      </w:r>
      <w:r>
        <w:rPr>
          <w:rFonts w:ascii="Arial" w:hAnsi="Arial"/>
          <w:sz w:val="20"/>
          <w:szCs w:val="20"/>
          <w:rtl w:val="0"/>
          <w:lang w:val="en-US"/>
        </w:rPr>
        <w:t xml:space="preserve"> there have been substantial</w:t>
      </w:r>
      <w:r>
        <w:rPr>
          <w:rFonts w:ascii="Arial" w:hAnsi="Arial"/>
          <w:sz w:val="20"/>
          <w:szCs w:val="20"/>
          <w:rtl w:val="0"/>
          <w:lang w:val="en-US"/>
        </w:rPr>
        <w:t xml:space="preserve"> delays in the hearing process or other aspects of </w:t>
      </w:r>
      <w:r>
        <w:rPr>
          <w:rFonts w:ascii="Arial" w:hAnsi="Arial"/>
          <w:i w:val="1"/>
          <w:iCs w:val="1"/>
          <w:sz w:val="20"/>
          <w:szCs w:val="20"/>
          <w:rtl w:val="0"/>
          <w:lang w:val="en-US"/>
        </w:rPr>
        <w:t>Doping Control</w:t>
      </w:r>
      <w:r>
        <w:rPr>
          <w:rFonts w:ascii="Arial" w:hAnsi="Arial"/>
          <w:sz w:val="20"/>
          <w:szCs w:val="20"/>
          <w:rtl w:val="0"/>
          <w:lang w:val="en-US"/>
        </w:rPr>
        <w:t xml:space="preserve"> not attributable to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the period of </w:t>
      </w:r>
      <w:r>
        <w:rPr>
          <w:rFonts w:ascii="Arial" w:hAnsi="Arial"/>
          <w:i w:val="1"/>
          <w:iCs w:val="1"/>
          <w:sz w:val="20"/>
          <w:szCs w:val="20"/>
          <w:rtl w:val="0"/>
          <w:lang w:val="en-US"/>
        </w:rPr>
        <w:t>Ineligibility</w:t>
      </w:r>
      <w:r>
        <w:rPr>
          <w:rFonts w:ascii="Arial" w:hAnsi="Arial"/>
          <w:sz w:val="20"/>
          <w:szCs w:val="20"/>
          <w:rtl w:val="0"/>
          <w:lang w:val="en-US"/>
        </w:rPr>
        <w:t xml:space="preserve"> may be deemed to have started at an earlier date, commencing as early as </w:t>
      </w:r>
      <w:r>
        <w:rPr>
          <w:rFonts w:ascii="Arial" w:hAnsi="Arial"/>
          <w:sz w:val="20"/>
          <w:szCs w:val="20"/>
          <w:rtl w:val="0"/>
          <w:lang w:val="en-US"/>
        </w:rPr>
        <w:t xml:space="preserve">the date of last occurrence of the anti-doping rule violation (which, in the case of an Article 2.1 violation, would be on the date of </w:t>
      </w:r>
      <w:r>
        <w:rPr>
          <w:rFonts w:ascii="Arial" w:hAnsi="Arial"/>
          <w:i w:val="1"/>
          <w:iCs w:val="1"/>
          <w:sz w:val="20"/>
          <w:szCs w:val="20"/>
          <w:rtl w:val="0"/>
          <w:lang w:val="en-US"/>
        </w:rPr>
        <w:t>Sample</w:t>
      </w:r>
      <w:r>
        <w:rPr>
          <w:rFonts w:ascii="Arial" w:hAnsi="Arial"/>
          <w:sz w:val="20"/>
          <w:szCs w:val="20"/>
          <w:rtl w:val="0"/>
          <w:lang w:val="en-US"/>
        </w:rPr>
        <w:t xml:space="preserve"> collection), taking into account any such period of delay.  All competitive results achieved during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including retroactive </w:t>
      </w:r>
      <w:r>
        <w:rPr>
          <w:rFonts w:ascii="Arial" w:hAnsi="Arial"/>
          <w:i w:val="1"/>
          <w:iCs w:val="1"/>
          <w:sz w:val="20"/>
          <w:szCs w:val="20"/>
          <w:rtl w:val="0"/>
          <w:lang w:val="en-US"/>
        </w:rPr>
        <w:t xml:space="preserve">Ineligibility, </w:t>
      </w:r>
      <w:r>
        <w:rPr>
          <w:rFonts w:ascii="Arial" w:hAnsi="Arial"/>
          <w:sz w:val="20"/>
          <w:szCs w:val="20"/>
          <w:rtl w:val="0"/>
          <w:lang w:val="en-US"/>
        </w:rPr>
        <w:t xml:space="preserve">shall be </w:t>
      </w:r>
      <w:r>
        <w:rPr>
          <w:rFonts w:ascii="Arial" w:hAnsi="Arial"/>
          <w:i w:val="1"/>
          <w:iCs w:val="1"/>
          <w:sz w:val="20"/>
          <w:szCs w:val="20"/>
          <w:rtl w:val="0"/>
          <w:lang w:val="en-US"/>
        </w:rPr>
        <w:t>Disqualified.</w:t>
      </w:r>
    </w:p>
    <w:p>
      <w:pPr>
        <w:pStyle w:val="Default"/>
        <w:ind w:left="1440" w:firstLine="0"/>
        <w:rPr>
          <w:rFonts w:ascii="Arial" w:cs="Arial" w:hAnsi="Arial" w:eastAsia="Arial"/>
          <w:outline w:val="0"/>
          <w:color w:val="000000"/>
          <w:sz w:val="20"/>
          <w:szCs w:val="20"/>
          <w:u w:color="000000"/>
          <w:lang w:val="en-US"/>
          <w14:textFill>
            <w14:solidFill>
              <w14:srgbClr w14:val="000000"/>
            </w14:solidFill>
          </w14:textFill>
        </w:rPr>
      </w:pPr>
    </w:p>
    <w:p>
      <w:pPr>
        <w:pStyle w:val="Normal.0"/>
        <w:numPr>
          <w:ilvl w:val="2"/>
          <w:numId w:val="59"/>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Where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promptly (which means, in any event, before the </w:t>
      </w:r>
      <w:r>
        <w:rPr>
          <w:rFonts w:ascii="Arial" w:hAnsi="Arial"/>
          <w:i w:val="1"/>
          <w:iCs w:val="1"/>
          <w:sz w:val="20"/>
          <w:szCs w:val="20"/>
          <w:rtl w:val="0"/>
          <w:lang w:val="en-US"/>
        </w:rPr>
        <w:t>Cricketer</w:t>
      </w:r>
      <w:r>
        <w:rPr>
          <w:rFonts w:ascii="Arial" w:hAnsi="Arial"/>
          <w:sz w:val="20"/>
          <w:szCs w:val="20"/>
          <w:rtl w:val="0"/>
          <w:lang w:val="en-US"/>
        </w:rPr>
        <w:t xml:space="preserve"> competes again) admits the anti-doping rule violation after being confronted with it by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period of </w:t>
      </w:r>
      <w:r>
        <w:rPr>
          <w:rFonts w:ascii="Arial" w:hAnsi="Arial"/>
          <w:i w:val="1"/>
          <w:iCs w:val="1"/>
          <w:sz w:val="20"/>
          <w:szCs w:val="20"/>
          <w:rtl w:val="0"/>
          <w:lang w:val="en-US"/>
        </w:rPr>
        <w:t>Ineligibility</w:t>
      </w:r>
      <w:r>
        <w:rPr>
          <w:rFonts w:ascii="Arial" w:hAnsi="Arial"/>
          <w:sz w:val="20"/>
          <w:szCs w:val="20"/>
          <w:rtl w:val="0"/>
          <w:lang w:val="en-US"/>
        </w:rPr>
        <w:t xml:space="preserve"> subsequently imposed on him/her may be back-dated so that it is deemed to have commenced as far back as the date of last occurrence of the anti-doping rule violation (which, in the case of an Article 2.1 violation, would be on the date of </w:t>
      </w:r>
      <w:r>
        <w:rPr>
          <w:rFonts w:ascii="Arial" w:hAnsi="Arial"/>
          <w:i w:val="1"/>
          <w:iCs w:val="1"/>
          <w:sz w:val="20"/>
          <w:szCs w:val="20"/>
          <w:rtl w:val="0"/>
          <w:lang w:val="en-US"/>
        </w:rPr>
        <w:t>Sample</w:t>
      </w:r>
      <w:r>
        <w:rPr>
          <w:rFonts w:ascii="Arial" w:hAnsi="Arial"/>
          <w:sz w:val="20"/>
          <w:szCs w:val="20"/>
          <w:rtl w:val="0"/>
          <w:lang w:val="en-US"/>
        </w:rPr>
        <w:t xml:space="preserve"> collection).  However, this discretion to back-date is subject to the following limit: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Cricketer Support Person</w:t>
      </w:r>
      <w:r>
        <w:rPr>
          <w:rFonts w:ascii="Arial" w:hAnsi="Arial"/>
          <w:sz w:val="20"/>
          <w:szCs w:val="20"/>
          <w:rtl w:val="0"/>
          <w:lang w:val="en-US"/>
        </w:rPr>
        <w:t xml:space="preserve"> must actually serve at least one-half of the period of </w:t>
      </w:r>
      <w:r>
        <w:rPr>
          <w:rFonts w:ascii="Arial" w:hAnsi="Arial"/>
          <w:i w:val="1"/>
          <w:iCs w:val="1"/>
          <w:sz w:val="20"/>
          <w:szCs w:val="20"/>
          <w:rtl w:val="0"/>
          <w:lang w:val="en-US"/>
        </w:rPr>
        <w:t>Ineligibility</w:t>
      </w:r>
      <w:r>
        <w:rPr>
          <w:rFonts w:ascii="Arial" w:hAnsi="Arial"/>
          <w:sz w:val="20"/>
          <w:szCs w:val="20"/>
          <w:rtl w:val="0"/>
          <w:lang w:val="en-US"/>
        </w:rPr>
        <w:t xml:space="preserve"> going forward from the date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accepted the imposition of a sanction, the date of the hearing decision imposing a sanction, or the date the sanction is otherwise imposed.  This Article shall not apply where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has already been reduced under Article 10.6.3.   </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numPr>
          <w:ilvl w:val="2"/>
          <w:numId w:val="59"/>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Any period of </w:t>
      </w:r>
      <w:r>
        <w:rPr>
          <w:rFonts w:ascii="Arial" w:hAnsi="Arial"/>
          <w:i w:val="1"/>
          <w:iCs w:val="1"/>
          <w:sz w:val="20"/>
          <w:szCs w:val="20"/>
          <w:rtl w:val="0"/>
          <w:lang w:val="en-US"/>
        </w:rPr>
        <w:t>Provisional Suspension</w:t>
      </w:r>
      <w:r>
        <w:rPr>
          <w:rFonts w:ascii="Arial" w:hAnsi="Arial"/>
          <w:sz w:val="20"/>
          <w:szCs w:val="20"/>
          <w:rtl w:val="0"/>
          <w:lang w:val="en-US"/>
        </w:rPr>
        <w:t xml:space="preserve"> served by the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 xml:space="preserve">Person </w:t>
      </w:r>
      <w:r>
        <w:rPr>
          <w:rFonts w:ascii="Arial" w:hAnsi="Arial"/>
          <w:sz w:val="20"/>
          <w:szCs w:val="20"/>
          <w:rtl w:val="0"/>
          <w:lang w:val="en-US"/>
        </w:rPr>
        <w:t xml:space="preserve">(whether imposed in accordance with Article 7.7 or voluntarily accepted by the </w:t>
      </w:r>
      <w:r>
        <w:rPr>
          <w:rFonts w:ascii="Arial" w:hAnsi="Arial"/>
          <w:i w:val="1"/>
          <w:iCs w:val="1"/>
          <w:sz w:val="20"/>
          <w:szCs w:val="20"/>
          <w:rtl w:val="0"/>
          <w:lang w:val="en-US"/>
        </w:rPr>
        <w:t xml:space="preserve">Cricketer </w:t>
      </w:r>
      <w:r>
        <w:rPr>
          <w:rFonts w:ascii="Arial" w:hAnsi="Arial"/>
          <w:sz w:val="20"/>
          <w:szCs w:val="20"/>
          <w:rtl w:val="0"/>
          <w:lang w:val="en-US"/>
        </w:rPr>
        <w:t xml:space="preserve">or </w:t>
      </w:r>
      <w:r>
        <w:rPr>
          <w:rFonts w:ascii="Arial" w:hAnsi="Arial"/>
          <w:i w:val="1"/>
          <w:iCs w:val="1"/>
          <w:sz w:val="20"/>
          <w:szCs w:val="20"/>
          <w:rtl w:val="0"/>
          <w:lang w:val="en-US"/>
        </w:rPr>
        <w:t>Cricketer Support Person</w:t>
      </w:r>
      <w:r>
        <w:rPr>
          <w:rFonts w:ascii="Arial" w:hAnsi="Arial"/>
          <w:sz w:val="20"/>
          <w:szCs w:val="20"/>
          <w:rtl w:val="0"/>
          <w:lang w:val="en-US"/>
        </w:rPr>
        <w:t xml:space="preserve">) shall be credited against the total period of </w:t>
      </w:r>
      <w:r>
        <w:rPr>
          <w:rFonts w:ascii="Arial" w:hAnsi="Arial"/>
          <w:i w:val="1"/>
          <w:iCs w:val="1"/>
          <w:sz w:val="20"/>
          <w:szCs w:val="20"/>
          <w:rtl w:val="0"/>
          <w:lang w:val="en-US"/>
        </w:rPr>
        <w:t>Ineligibility</w:t>
      </w:r>
      <w:r>
        <w:rPr>
          <w:rFonts w:ascii="Arial" w:hAnsi="Arial"/>
          <w:sz w:val="20"/>
          <w:szCs w:val="20"/>
          <w:rtl w:val="0"/>
          <w:lang w:val="en-US"/>
        </w:rPr>
        <w:t xml:space="preserve"> that may be ultimately imposed.  If a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is served prior to a decision that is subsequently appealed, then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shall receive a credit for such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served against any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which may ultimately be imposed on appeal.  To get credit for any period of voluntary </w:t>
      </w:r>
      <w:r>
        <w:rPr>
          <w:rFonts w:ascii="Arial" w:hAnsi="Arial"/>
          <w:i w:val="1"/>
          <w:iCs w:val="1"/>
          <w:sz w:val="20"/>
          <w:szCs w:val="20"/>
          <w:rtl w:val="0"/>
          <w:lang w:val="en-US"/>
        </w:rPr>
        <w:t>Provisional Suspension</w:t>
      </w:r>
      <w:r>
        <w:rPr>
          <w:rFonts w:ascii="Arial" w:hAnsi="Arial"/>
          <w:sz w:val="20"/>
          <w:szCs w:val="20"/>
          <w:rtl w:val="0"/>
          <w:lang w:val="en-US"/>
        </w:rPr>
        <w:t xml:space="preserve">, however,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must have given written notice of the acceptance of the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at the beginning of such period to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must have respected the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in full.  A copy of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voluntary acceptance of a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shall be provided promptly to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National Cricket Federation, NADO, </w:t>
      </w:r>
      <w:r>
        <w:rPr>
          <w:rFonts w:ascii="Arial" w:hAnsi="Arial"/>
          <w:sz w:val="20"/>
          <w:szCs w:val="20"/>
          <w:rtl w:val="0"/>
          <w:lang w:val="en-US"/>
        </w:rPr>
        <w:t xml:space="preserve">the </w:t>
      </w:r>
      <w:r>
        <w:rPr>
          <w:rFonts w:ascii="Arial" w:hAnsi="Arial"/>
          <w:i w:val="1"/>
          <w:iCs w:val="1"/>
          <w:sz w:val="20"/>
          <w:szCs w:val="20"/>
          <w:rtl w:val="0"/>
          <w:lang w:val="en-US"/>
        </w:rPr>
        <w:t xml:space="preserve">ICC </w:t>
      </w:r>
      <w:r>
        <w:rPr>
          <w:rFonts w:ascii="Arial" w:hAnsi="Arial"/>
          <w:sz w:val="20"/>
          <w:szCs w:val="20"/>
          <w:rtl w:val="0"/>
          <w:lang w:val="en-US"/>
        </w:rPr>
        <w:t xml:space="preserve">and </w:t>
      </w:r>
      <w:r>
        <w:rPr>
          <w:rFonts w:ascii="Arial" w:hAnsi="Arial"/>
          <w:i w:val="1"/>
          <w:iCs w:val="1"/>
          <w:sz w:val="20"/>
          <w:szCs w:val="20"/>
          <w:rtl w:val="0"/>
          <w:lang w:val="en-US"/>
        </w:rPr>
        <w:t xml:space="preserve">WADA. </w:t>
      </w:r>
      <w:r>
        <w:rPr>
          <w:rFonts w:ascii="Arial" w:hAnsi="Arial"/>
          <w:sz w:val="20"/>
          <w:szCs w:val="20"/>
          <w:rtl w:val="0"/>
          <w:lang w:val="en-US"/>
        </w:rPr>
        <w:t xml:space="preserve"> No credit against a period of </w:t>
      </w:r>
      <w:r>
        <w:rPr>
          <w:rFonts w:ascii="Arial" w:hAnsi="Arial"/>
          <w:i w:val="1"/>
          <w:iCs w:val="1"/>
          <w:sz w:val="20"/>
          <w:szCs w:val="20"/>
          <w:rtl w:val="0"/>
          <w:lang w:val="en-US"/>
        </w:rPr>
        <w:t>Ineligibility</w:t>
      </w:r>
      <w:r>
        <w:rPr>
          <w:rFonts w:ascii="Arial" w:hAnsi="Arial"/>
          <w:sz w:val="20"/>
          <w:szCs w:val="20"/>
          <w:rtl w:val="0"/>
          <w:lang w:val="en-US"/>
        </w:rPr>
        <w:t xml:space="preserve"> shall be given for any time period before the effective date of the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or voluntary </w:t>
      </w:r>
      <w:r>
        <w:rPr>
          <w:rFonts w:ascii="Arial" w:hAnsi="Arial"/>
          <w:i w:val="1"/>
          <w:iCs w:val="1"/>
          <w:sz w:val="20"/>
          <w:szCs w:val="20"/>
          <w:rtl w:val="0"/>
          <w:lang w:val="en-US"/>
        </w:rPr>
        <w:t>Provisional Suspension</w:t>
      </w:r>
      <w:r>
        <w:rPr>
          <w:rFonts w:ascii="Arial" w:hAnsi="Arial"/>
          <w:sz w:val="20"/>
          <w:szCs w:val="20"/>
          <w:rtl w:val="0"/>
          <w:lang w:val="en-US"/>
        </w:rPr>
        <w:t xml:space="preserve">, regardless of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status during such period. </w:t>
      </w:r>
    </w:p>
    <w:p>
      <w:pPr>
        <w:pStyle w:val="Normal.0"/>
        <w:spacing w:line="240" w:lineRule="auto"/>
        <w:ind w:left="720" w:hanging="450"/>
        <w:rPr>
          <w:rFonts w:ascii="Arial" w:cs="Arial" w:hAnsi="Arial" w:eastAsia="Arial"/>
          <w:sz w:val="20"/>
          <w:szCs w:val="20"/>
        </w:rPr>
      </w:pPr>
    </w:p>
    <w:p>
      <w:pPr>
        <w:pStyle w:val="Normal.0"/>
        <w:spacing w:line="240" w:lineRule="auto"/>
        <w:ind w:left="720" w:hanging="720"/>
        <w:rPr>
          <w:rFonts w:ascii="Arial" w:cs="Arial" w:hAnsi="Arial" w:eastAsia="Arial"/>
          <w:b w:val="1"/>
          <w:bCs w:val="1"/>
          <w:i w:val="1"/>
          <w:iCs w:val="1"/>
          <w:sz w:val="20"/>
          <w:szCs w:val="20"/>
        </w:rPr>
      </w:pPr>
      <w:r>
        <w:rPr>
          <w:rFonts w:ascii="Arial" w:hAnsi="Arial"/>
          <w:b w:val="1"/>
          <w:bCs w:val="1"/>
          <w:sz w:val="20"/>
          <w:szCs w:val="20"/>
          <w:rtl w:val="0"/>
          <w:lang w:val="en-US"/>
        </w:rPr>
        <w:t>10.11</w:t>
        <w:tab/>
        <w:t xml:space="preserve">Status During </w:t>
      </w:r>
      <w:r>
        <w:rPr>
          <w:rFonts w:ascii="Arial" w:hAnsi="Arial"/>
          <w:b w:val="1"/>
          <w:bCs w:val="1"/>
          <w:i w:val="1"/>
          <w:iCs w:val="1"/>
          <w:sz w:val="20"/>
          <w:szCs w:val="20"/>
          <w:rtl w:val="0"/>
          <w:lang w:val="en-US"/>
        </w:rPr>
        <w:t xml:space="preserve">Ineligibility  </w:t>
      </w:r>
    </w:p>
    <w:p>
      <w:pPr>
        <w:pStyle w:val="Normal.0"/>
        <w:spacing w:line="240" w:lineRule="auto"/>
        <w:ind w:left="720" w:hanging="720"/>
        <w:rPr>
          <w:rFonts w:ascii="Arial" w:cs="Arial" w:hAnsi="Arial" w:eastAsia="Arial"/>
          <w:b w:val="1"/>
          <w:bCs w:val="1"/>
          <w:i w:val="1"/>
          <w:iCs w:val="1"/>
          <w:sz w:val="20"/>
          <w:szCs w:val="20"/>
        </w:rPr>
      </w:pPr>
    </w:p>
    <w:p>
      <w:pPr>
        <w:pStyle w:val="Normal.0"/>
        <w:spacing w:line="240" w:lineRule="auto"/>
        <w:ind w:left="720" w:firstLine="0"/>
        <w:rPr>
          <w:rFonts w:ascii="Arial" w:cs="Arial" w:hAnsi="Arial" w:eastAsia="Arial"/>
          <w:sz w:val="20"/>
          <w:szCs w:val="20"/>
        </w:rPr>
      </w:pPr>
      <w:r>
        <w:rPr>
          <w:rFonts w:ascii="Arial" w:hAnsi="Arial"/>
          <w:b w:val="1"/>
          <w:bCs w:val="1"/>
          <w:sz w:val="20"/>
          <w:szCs w:val="20"/>
          <w:rtl w:val="0"/>
          <w:lang w:val="en-US"/>
        </w:rPr>
        <w:t>10.11.1</w:t>
      </w:r>
      <w:r>
        <w:rPr>
          <w:rFonts w:ascii="Arial" w:cs="Arial" w:hAnsi="Arial" w:eastAsia="Arial"/>
          <w:sz w:val="20"/>
          <w:szCs w:val="20"/>
          <w:rtl w:val="0"/>
        </w:rPr>
        <w:tab/>
        <w:t xml:space="preserve">Prohibition against Participation during </w:t>
      </w:r>
      <w:r>
        <w:rPr>
          <w:rFonts w:ascii="Arial" w:hAnsi="Arial"/>
          <w:i w:val="1"/>
          <w:iCs w:val="1"/>
          <w:sz w:val="20"/>
          <w:szCs w:val="20"/>
          <w:rtl w:val="0"/>
          <w:lang w:val="en-US"/>
        </w:rPr>
        <w:t>Ineligibility</w:t>
      </w:r>
      <w:r>
        <w:rPr>
          <w:rFonts w:ascii="Arial" w:hAnsi="Arial"/>
          <w:sz w:val="20"/>
          <w:szCs w:val="20"/>
          <w:rtl w:val="0"/>
          <w:lang w:val="en-US"/>
        </w:rPr>
        <w:t xml:space="preserve"> </w:t>
      </w:r>
    </w:p>
    <w:p>
      <w:pPr>
        <w:pStyle w:val="Heading 2,h2"/>
        <w:tabs>
          <w:tab w:val="left" w:pos="2160"/>
          <w:tab w:val="left" w:pos="3120"/>
        </w:tabs>
        <w:spacing w:after="0"/>
        <w:ind w:left="2520" w:hanging="1080"/>
        <w:rPr>
          <w:rFonts w:ascii="Arial" w:cs="Arial" w:hAnsi="Arial" w:eastAsia="Arial"/>
          <w:b w:val="1"/>
          <w:bCs w:val="1"/>
          <w:sz w:val="20"/>
          <w:szCs w:val="20"/>
        </w:rPr>
      </w:pP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10.11.1.1</w:t>
        <w:tab/>
      </w:r>
      <w:r>
        <w:rPr>
          <w:rFonts w:ascii="Arial" w:hAnsi="Arial"/>
          <w:sz w:val="20"/>
          <w:szCs w:val="20"/>
          <w:rtl w:val="0"/>
          <w:lang w:val="en-US"/>
        </w:rPr>
        <w:t>No</w:t>
      </w:r>
      <w:r>
        <w:rPr>
          <w:rFonts w:ascii="Arial" w:hAnsi="Arial"/>
          <w:i w:val="1"/>
          <w:iCs w:val="1"/>
          <w:sz w:val="20"/>
          <w:szCs w:val="20"/>
          <w:rtl w:val="0"/>
          <w:lang w:val="en-US"/>
        </w:rPr>
        <w:t xml:space="preserve"> 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who has been declared </w:t>
      </w:r>
      <w:r>
        <w:rPr>
          <w:rFonts w:ascii="Arial" w:hAnsi="Arial"/>
          <w:i w:val="1"/>
          <w:iCs w:val="1"/>
          <w:sz w:val="20"/>
          <w:szCs w:val="20"/>
          <w:rtl w:val="0"/>
          <w:lang w:val="en-US"/>
        </w:rPr>
        <w:t>Ineligible</w:t>
      </w:r>
      <w:r>
        <w:rPr>
          <w:rFonts w:ascii="Arial" w:hAnsi="Arial"/>
          <w:sz w:val="20"/>
          <w:szCs w:val="20"/>
          <w:rtl w:val="0"/>
          <w:lang w:val="en-US"/>
        </w:rPr>
        <w:t xml:space="preserve"> may, during the period of </w:t>
      </w:r>
      <w:r>
        <w:rPr>
          <w:rFonts w:ascii="Arial" w:hAnsi="Arial"/>
          <w:i w:val="1"/>
          <w:iCs w:val="1"/>
          <w:sz w:val="20"/>
          <w:szCs w:val="20"/>
          <w:rtl w:val="0"/>
          <w:lang w:val="en-US"/>
        </w:rPr>
        <w:t>Ineligibility</w:t>
      </w:r>
      <w:r>
        <w:rPr>
          <w:rFonts w:ascii="Arial" w:hAnsi="Arial"/>
          <w:sz w:val="20"/>
          <w:szCs w:val="20"/>
          <w:rtl w:val="0"/>
          <w:lang w:val="en-US"/>
        </w:rPr>
        <w:t xml:space="preserve">, play, coach or otherwise participate or be involved in any capacity in: (a) a </w:t>
      </w:r>
      <w:r>
        <w:rPr>
          <w:rFonts w:ascii="Arial" w:hAnsi="Arial"/>
          <w:i w:val="1"/>
          <w:iCs w:val="1"/>
          <w:sz w:val="20"/>
          <w:szCs w:val="20"/>
          <w:rtl w:val="0"/>
          <w:lang w:val="en-US"/>
        </w:rPr>
        <w:t xml:space="preserve">Match </w:t>
      </w:r>
      <w:r>
        <w:rPr>
          <w:rFonts w:ascii="Arial" w:hAnsi="Arial"/>
          <w:sz w:val="20"/>
          <w:szCs w:val="20"/>
          <w:rtl w:val="0"/>
          <w:lang w:val="en-US"/>
        </w:rPr>
        <w:t xml:space="preserve"> or any other function, </w:t>
      </w:r>
      <w:r>
        <w:rPr>
          <w:rFonts w:ascii="Arial" w:hAnsi="Arial"/>
          <w:i w:val="1"/>
          <w:iCs w:val="1"/>
          <w:sz w:val="20"/>
          <w:szCs w:val="20"/>
          <w:rtl w:val="0"/>
          <w:lang w:val="en-US"/>
        </w:rPr>
        <w:t>Event</w:t>
      </w:r>
      <w:r>
        <w:rPr>
          <w:rFonts w:ascii="Arial" w:hAnsi="Arial"/>
          <w:sz w:val="20"/>
          <w:szCs w:val="20"/>
          <w:rtl w:val="0"/>
          <w:lang w:val="en-US"/>
        </w:rPr>
        <w:t xml:space="preserve"> or activity (other than authorised anti-doping education or rehabilitation programs) authorised, organised, sanctioned, recognised or supported in any way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by any body that is a member of, or affiliated to, or licensed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(b) any </w:t>
      </w:r>
      <w:r>
        <w:rPr>
          <w:rFonts w:ascii="Arial" w:hAnsi="Arial"/>
          <w:i w:val="1"/>
          <w:iCs w:val="1"/>
          <w:sz w:val="20"/>
          <w:szCs w:val="20"/>
          <w:rtl w:val="0"/>
          <w:lang w:val="en-US"/>
        </w:rPr>
        <w:t>Match</w:t>
      </w:r>
      <w:r>
        <w:rPr>
          <w:rFonts w:ascii="Arial" w:hAnsi="Arial"/>
          <w:sz w:val="20"/>
          <w:szCs w:val="20"/>
          <w:rtl w:val="0"/>
          <w:lang w:val="en-US"/>
        </w:rPr>
        <w:t xml:space="preserve"> or any other function, </w:t>
      </w:r>
      <w:r>
        <w:rPr>
          <w:rFonts w:ascii="Arial" w:hAnsi="Arial"/>
          <w:i w:val="1"/>
          <w:iCs w:val="1"/>
          <w:sz w:val="20"/>
          <w:szCs w:val="20"/>
          <w:rtl w:val="0"/>
          <w:lang w:val="en-US"/>
        </w:rPr>
        <w:t>Event</w:t>
      </w:r>
      <w:r>
        <w:rPr>
          <w:rFonts w:ascii="Arial" w:hAnsi="Arial"/>
          <w:sz w:val="20"/>
          <w:szCs w:val="20"/>
          <w:rtl w:val="0"/>
          <w:lang w:val="en-US"/>
        </w:rPr>
        <w:t xml:space="preserve"> or activity authorised or organised by any professional league or any international or national level tournament/</w:t>
      </w:r>
      <w:r>
        <w:rPr>
          <w:rFonts w:ascii="Arial" w:hAnsi="Arial"/>
          <w:i w:val="1"/>
          <w:iCs w:val="1"/>
          <w:sz w:val="20"/>
          <w:szCs w:val="20"/>
          <w:rtl w:val="0"/>
          <w:lang w:val="en-US"/>
        </w:rPr>
        <w:t xml:space="preserve">Event </w:t>
      </w:r>
      <w:r>
        <w:rPr>
          <w:rFonts w:ascii="Arial" w:hAnsi="Arial"/>
          <w:sz w:val="20"/>
          <w:szCs w:val="20"/>
          <w:rtl w:val="0"/>
          <w:lang w:val="en-US"/>
        </w:rPr>
        <w:t xml:space="preserve">organisation (whether or not the party authorising or organising the </w:t>
      </w:r>
      <w:r>
        <w:rPr>
          <w:rFonts w:ascii="Arial" w:hAnsi="Arial"/>
          <w:i w:val="1"/>
          <w:iCs w:val="1"/>
          <w:sz w:val="20"/>
          <w:szCs w:val="20"/>
          <w:rtl w:val="0"/>
          <w:lang w:val="en-US"/>
        </w:rPr>
        <w:t>Match</w:t>
      </w:r>
      <w:r>
        <w:rPr>
          <w:rFonts w:ascii="Arial" w:hAnsi="Arial"/>
          <w:sz w:val="20"/>
          <w:szCs w:val="20"/>
          <w:rtl w:val="0"/>
          <w:lang w:val="en-US"/>
        </w:rPr>
        <w:t xml:space="preserve"> or event in question is a </w:t>
      </w:r>
      <w:r>
        <w:rPr>
          <w:rFonts w:ascii="Arial" w:hAnsi="Arial"/>
          <w:i w:val="1"/>
          <w:iCs w:val="1"/>
          <w:sz w:val="20"/>
          <w:szCs w:val="20"/>
          <w:rtl w:val="0"/>
          <w:lang w:val="en-US"/>
        </w:rPr>
        <w:t>Signatory</w:t>
      </w:r>
      <w:r>
        <w:rPr>
          <w:rFonts w:ascii="Arial" w:hAnsi="Arial"/>
          <w:sz w:val="20"/>
          <w:szCs w:val="20"/>
          <w:rtl w:val="0"/>
          <w:lang w:val="en-US"/>
        </w:rPr>
        <w:t xml:space="preserve">, any club or other body that is a member of, or affiliated to, or licensed by, a </w:t>
      </w:r>
      <w:r>
        <w:rPr>
          <w:rFonts w:ascii="Arial" w:hAnsi="Arial"/>
          <w:i w:val="1"/>
          <w:iCs w:val="1"/>
          <w:sz w:val="20"/>
          <w:szCs w:val="20"/>
          <w:rtl w:val="0"/>
          <w:lang w:val="en-US"/>
        </w:rPr>
        <w:t xml:space="preserve">Signatory </w:t>
      </w:r>
      <w:r>
        <w:rPr>
          <w:rFonts w:ascii="Arial" w:hAnsi="Arial"/>
          <w:sz w:val="20"/>
          <w:szCs w:val="20"/>
          <w:rtl w:val="0"/>
          <w:lang w:val="en-US"/>
        </w:rPr>
        <w:t xml:space="preserve">or a </w:t>
      </w:r>
      <w:r>
        <w:rPr>
          <w:rFonts w:ascii="Arial" w:hAnsi="Arial"/>
          <w:i w:val="1"/>
          <w:iCs w:val="1"/>
          <w:sz w:val="20"/>
          <w:szCs w:val="20"/>
          <w:rtl w:val="0"/>
          <w:lang w:val="en-US"/>
        </w:rPr>
        <w:t>Signatory</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member organisation); (c) any elite or national-level sporting activity funded by a government agency; or (d) a </w:t>
      </w:r>
      <w:r>
        <w:rPr>
          <w:rFonts w:ascii="Arial" w:hAnsi="Arial"/>
          <w:i w:val="1"/>
          <w:iCs w:val="1"/>
          <w:sz w:val="20"/>
          <w:szCs w:val="20"/>
          <w:rtl w:val="0"/>
          <w:lang w:val="en-US"/>
        </w:rPr>
        <w:t xml:space="preserve">Competition </w:t>
      </w:r>
      <w:r>
        <w:rPr>
          <w:rFonts w:ascii="Arial" w:hAnsi="Arial"/>
          <w:sz w:val="20"/>
          <w:szCs w:val="20"/>
          <w:rtl w:val="0"/>
          <w:lang w:val="en-US"/>
        </w:rPr>
        <w:t xml:space="preserve">or activity (other than authorised anti-doping education or rehabilitation programmes) authorised or organised by any </w:t>
      </w:r>
      <w:r>
        <w:rPr>
          <w:rFonts w:ascii="Arial" w:hAnsi="Arial"/>
          <w:i w:val="1"/>
          <w:iCs w:val="1"/>
          <w:sz w:val="20"/>
          <w:szCs w:val="20"/>
          <w:rtl w:val="0"/>
          <w:lang w:val="en-US"/>
        </w:rPr>
        <w:t>Signatory, Signatory</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member organisation, or a club or other member organisation of a </w:t>
      </w:r>
      <w:r>
        <w:rPr>
          <w:rFonts w:ascii="Arial" w:hAnsi="Arial"/>
          <w:i w:val="1"/>
          <w:iCs w:val="1"/>
          <w:sz w:val="20"/>
          <w:szCs w:val="20"/>
          <w:rtl w:val="0"/>
          <w:lang w:val="en-US"/>
        </w:rPr>
        <w:t>Signatory</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member organisation.  Without prejudice to the generality of the foregoing, such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shall not, during any period of </w:t>
      </w:r>
      <w:r>
        <w:rPr>
          <w:rFonts w:ascii="Arial" w:hAnsi="Arial"/>
          <w:i w:val="1"/>
          <w:iCs w:val="1"/>
          <w:sz w:val="20"/>
          <w:szCs w:val="20"/>
          <w:rtl w:val="0"/>
          <w:lang w:val="en-US"/>
        </w:rPr>
        <w:t>Ineligibility</w:t>
      </w:r>
      <w:r>
        <w:rPr>
          <w:rFonts w:ascii="Arial" w:hAnsi="Arial"/>
          <w:sz w:val="20"/>
          <w:szCs w:val="20"/>
          <w:rtl w:val="0"/>
          <w:lang w:val="en-US"/>
        </w:rPr>
        <w:t xml:space="preserve">, be given accreditation for, or otherwise granted access to, any </w:t>
      </w:r>
      <w:r>
        <w:rPr>
          <w:rFonts w:ascii="Arial" w:hAnsi="Arial"/>
          <w:i w:val="1"/>
          <w:iCs w:val="1"/>
          <w:sz w:val="20"/>
          <w:szCs w:val="20"/>
          <w:rtl w:val="0"/>
          <w:lang w:val="en-US"/>
        </w:rPr>
        <w:t xml:space="preserve">Match, </w:t>
      </w:r>
      <w:r>
        <w:rPr>
          <w:rFonts w:ascii="Arial" w:hAnsi="Arial"/>
          <w:sz w:val="20"/>
          <w:szCs w:val="20"/>
          <w:rtl w:val="0"/>
          <w:lang w:val="en-US"/>
        </w:rPr>
        <w:t xml:space="preserve">function, event or activity of the type referred to in this Article and any such accreditation previously issued shall be withdrawn.  In addition,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take all steps within its power to have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recognised and enforced by all other relevant parties, including all other </w:t>
      </w:r>
      <w:r>
        <w:rPr>
          <w:rFonts w:ascii="Arial" w:hAnsi="Arial"/>
          <w:i w:val="1"/>
          <w:iCs w:val="1"/>
          <w:sz w:val="20"/>
          <w:szCs w:val="20"/>
          <w:rtl w:val="0"/>
          <w:lang w:val="en-US"/>
        </w:rPr>
        <w:t xml:space="preserve">Signatories </w:t>
      </w:r>
      <w:r>
        <w:rPr>
          <w:rFonts w:ascii="Arial" w:hAnsi="Arial"/>
          <w:sz w:val="20"/>
          <w:szCs w:val="20"/>
          <w:rtl w:val="0"/>
          <w:lang w:val="en-US"/>
        </w:rPr>
        <w:t xml:space="preserve">pursuant to Article 15 of the </w:t>
      </w:r>
      <w:r>
        <w:rPr>
          <w:rFonts w:ascii="Arial" w:hAnsi="Arial"/>
          <w:i w:val="1"/>
          <w:iCs w:val="1"/>
          <w:sz w:val="20"/>
          <w:szCs w:val="20"/>
          <w:rtl w:val="0"/>
          <w:lang w:val="en-US"/>
        </w:rPr>
        <w:t>World Anti-Doping Code</w:t>
      </w:r>
      <w:r>
        <w:rPr>
          <w:rFonts w:ascii="Arial" w:hAnsi="Arial"/>
          <w:sz w:val="20"/>
          <w:szCs w:val="20"/>
          <w:rtl w:val="0"/>
          <w:lang w:val="en-US"/>
        </w:rPr>
        <w:t xml:space="preserve">.    </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10.11.1.2</w:t>
        <w:tab/>
      </w:r>
      <w:r>
        <w:rPr>
          <w:rFonts w:ascii="Arial" w:hAnsi="Arial"/>
          <w:sz w:val="20"/>
          <w:szCs w:val="20"/>
          <w:rtl w:val="0"/>
          <w:lang w:val="en-US"/>
        </w:rPr>
        <w:t>A</w:t>
      </w:r>
      <w:r>
        <w:rPr>
          <w:rFonts w:ascii="Arial" w:hAnsi="Arial"/>
          <w:i w:val="1"/>
          <w:iCs w:val="1"/>
          <w:sz w:val="20"/>
          <w:szCs w:val="20"/>
          <w:rtl w:val="0"/>
          <w:lang w:val="en-US"/>
        </w:rPr>
        <w:t xml:space="preserve"> 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who is subject to a period of </w:t>
      </w:r>
      <w:r>
        <w:rPr>
          <w:rFonts w:ascii="Arial" w:hAnsi="Arial"/>
          <w:i w:val="1"/>
          <w:iCs w:val="1"/>
          <w:sz w:val="20"/>
          <w:szCs w:val="20"/>
          <w:rtl w:val="0"/>
          <w:lang w:val="en-US"/>
        </w:rPr>
        <w:t>Ineligibility</w:t>
      </w:r>
      <w:r>
        <w:rPr>
          <w:rFonts w:ascii="Arial" w:hAnsi="Arial"/>
          <w:sz w:val="20"/>
          <w:szCs w:val="20"/>
          <w:rtl w:val="0"/>
          <w:lang w:val="en-US"/>
        </w:rPr>
        <w:t xml:space="preserve"> longer than four years may, after completing four years of the period of </w:t>
      </w:r>
      <w:r>
        <w:rPr>
          <w:rFonts w:ascii="Arial" w:hAnsi="Arial"/>
          <w:i w:val="1"/>
          <w:iCs w:val="1"/>
          <w:sz w:val="20"/>
          <w:szCs w:val="20"/>
          <w:rtl w:val="0"/>
          <w:lang w:val="en-US"/>
        </w:rPr>
        <w:t>Ineligibility</w:t>
      </w:r>
      <w:r>
        <w:rPr>
          <w:rFonts w:ascii="Arial" w:hAnsi="Arial"/>
          <w:sz w:val="20"/>
          <w:szCs w:val="20"/>
          <w:rtl w:val="0"/>
          <w:lang w:val="en-US"/>
        </w:rPr>
        <w:t xml:space="preserve">, participate as an athlete in local sport events not sanctioned or otherwise under the jurisdiction of a </w:t>
      </w:r>
      <w:r>
        <w:rPr>
          <w:rFonts w:ascii="Arial" w:hAnsi="Arial"/>
          <w:i w:val="1"/>
          <w:iCs w:val="1"/>
          <w:sz w:val="20"/>
          <w:szCs w:val="20"/>
          <w:rtl w:val="0"/>
          <w:lang w:val="en-US"/>
        </w:rPr>
        <w:t xml:space="preserve">Signatory </w:t>
      </w:r>
      <w:r>
        <w:rPr>
          <w:rFonts w:ascii="Arial" w:hAnsi="Arial"/>
          <w:sz w:val="20"/>
          <w:szCs w:val="20"/>
          <w:rtl w:val="0"/>
          <w:lang w:val="en-US"/>
        </w:rPr>
        <w:t xml:space="preserve">or member of a </w:t>
      </w:r>
      <w:r>
        <w:rPr>
          <w:rFonts w:ascii="Arial" w:hAnsi="Arial"/>
          <w:i w:val="1"/>
          <w:iCs w:val="1"/>
          <w:sz w:val="20"/>
          <w:szCs w:val="20"/>
          <w:rtl w:val="0"/>
          <w:lang w:val="en-US"/>
        </w:rPr>
        <w:t>Signatory</w:t>
      </w:r>
      <w:r>
        <w:rPr>
          <w:rFonts w:ascii="Arial" w:hAnsi="Arial"/>
          <w:sz w:val="20"/>
          <w:szCs w:val="20"/>
          <w:rtl w:val="0"/>
          <w:lang w:val="en-US"/>
        </w:rPr>
        <w:t xml:space="preserve">, but only so long as the local sport event is not at a level that could otherwise qualify such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directly or indirectly to compete in (or accumulate points toward) a national championship or international tournament/</w:t>
      </w:r>
      <w:r>
        <w:rPr>
          <w:rFonts w:ascii="Arial" w:hAnsi="Arial"/>
          <w:i w:val="1"/>
          <w:iCs w:val="1"/>
          <w:sz w:val="20"/>
          <w:szCs w:val="20"/>
          <w:rtl w:val="0"/>
          <w:lang w:val="en-US"/>
        </w:rPr>
        <w:t>Event</w:t>
      </w:r>
      <w:r>
        <w:rPr>
          <w:rFonts w:ascii="Arial" w:hAnsi="Arial"/>
          <w:sz w:val="20"/>
          <w:szCs w:val="20"/>
          <w:rtl w:val="0"/>
          <w:lang w:val="en-US"/>
        </w:rPr>
        <w:t xml:space="preserve"> and does not involve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working in any capacity with </w:t>
      </w:r>
      <w:r>
        <w:rPr>
          <w:rFonts w:ascii="Arial" w:hAnsi="Arial"/>
          <w:i w:val="1"/>
          <w:iCs w:val="1"/>
          <w:sz w:val="20"/>
          <w:szCs w:val="20"/>
          <w:rtl w:val="0"/>
          <w:lang w:val="en-US"/>
        </w:rPr>
        <w:t>Minors</w:t>
      </w:r>
      <w:r>
        <w:rPr>
          <w:rFonts w:ascii="Arial" w:hAnsi="Arial"/>
          <w:sz w:val="20"/>
          <w:szCs w:val="20"/>
          <w:rtl w:val="0"/>
          <w:lang w:val="en-US"/>
        </w:rPr>
        <w:t xml:space="preserve">. </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10.11.1.3</w:t>
        <w:tab/>
      </w:r>
      <w:r>
        <w:rPr>
          <w:rFonts w:ascii="Arial" w:hAnsi="Arial"/>
          <w:sz w:val="20"/>
          <w:szCs w:val="20"/>
          <w:rtl w:val="0"/>
          <w:lang w:val="en-US"/>
        </w:rPr>
        <w:t>A</w:t>
      </w:r>
      <w:r>
        <w:rPr>
          <w:rFonts w:ascii="Arial" w:hAnsi="Arial"/>
          <w:i w:val="1"/>
          <w:iCs w:val="1"/>
          <w:sz w:val="20"/>
          <w:szCs w:val="20"/>
          <w:rtl w:val="0"/>
          <w:lang w:val="en-US"/>
        </w:rPr>
        <w:t xml:space="preserve"> 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who is subject to a period of </w:t>
      </w:r>
      <w:r>
        <w:rPr>
          <w:rFonts w:ascii="Arial" w:hAnsi="Arial"/>
          <w:i w:val="1"/>
          <w:iCs w:val="1"/>
          <w:sz w:val="20"/>
          <w:szCs w:val="20"/>
          <w:rtl w:val="0"/>
          <w:lang w:val="en-US"/>
        </w:rPr>
        <w:t>Ineligibility</w:t>
      </w:r>
      <w:r>
        <w:rPr>
          <w:rFonts w:ascii="Arial" w:hAnsi="Arial"/>
          <w:sz w:val="20"/>
          <w:szCs w:val="20"/>
          <w:rtl w:val="0"/>
          <w:lang w:val="en-US"/>
        </w:rPr>
        <w:t xml:space="preserve"> shall remain subject to </w:t>
      </w:r>
      <w:r>
        <w:rPr>
          <w:rFonts w:ascii="Arial" w:hAnsi="Arial"/>
          <w:i w:val="1"/>
          <w:iCs w:val="1"/>
          <w:sz w:val="20"/>
          <w:szCs w:val="20"/>
          <w:rtl w:val="0"/>
          <w:lang w:val="en-US"/>
        </w:rPr>
        <w:t xml:space="preserve">Testing </w:t>
      </w:r>
      <w:r>
        <w:rPr>
          <w:rFonts w:ascii="Arial" w:hAnsi="Arial"/>
          <w:sz w:val="20"/>
          <w:szCs w:val="20"/>
          <w:rtl w:val="0"/>
          <w:lang w:val="en-US"/>
        </w:rPr>
        <w:t xml:space="preserve">during that period and must provide whereabouts information upon request for that purpose.  If a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commits an anti-doping rule violation during a period of </w:t>
      </w:r>
      <w:r>
        <w:rPr>
          <w:rFonts w:ascii="Arial" w:hAnsi="Arial"/>
          <w:i w:val="1"/>
          <w:iCs w:val="1"/>
          <w:sz w:val="20"/>
          <w:szCs w:val="20"/>
          <w:rtl w:val="0"/>
          <w:lang w:val="en-US"/>
        </w:rPr>
        <w:t>Ineligibility</w:t>
      </w:r>
      <w:r>
        <w:rPr>
          <w:rFonts w:ascii="Arial" w:hAnsi="Arial"/>
          <w:sz w:val="20"/>
          <w:szCs w:val="20"/>
          <w:rtl w:val="0"/>
          <w:lang w:val="en-US"/>
        </w:rPr>
        <w:t xml:space="preserve"> (including but not limited to an anti-doping rule violation under Article 2.1), this shall be treated as a separate anti-doping rule violation under the</w:t>
      </w:r>
      <w:r>
        <w:rPr>
          <w:rFonts w:ascii="Arial" w:hAnsi="Arial"/>
          <w:i w:val="1"/>
          <w:iCs w:val="1"/>
          <w:sz w:val="20"/>
          <w:szCs w:val="20"/>
          <w:rtl w:val="0"/>
          <w:lang w:val="en-US"/>
        </w:rPr>
        <w:t xml:space="preserve"> Rules</w:t>
      </w:r>
      <w:r>
        <w:rPr>
          <w:rFonts w:ascii="Arial" w:hAnsi="Arial"/>
          <w:sz w:val="20"/>
          <w:szCs w:val="20"/>
          <w:rtl w:val="0"/>
          <w:lang w:val="en-US"/>
        </w:rPr>
        <w:t>.</w:t>
      </w:r>
    </w:p>
    <w:p>
      <w:pPr>
        <w:pStyle w:val="Default"/>
        <w:numPr>
          <w:ilvl w:val="2"/>
          <w:numId w:val="61"/>
        </w:numPr>
        <w:bidi w:val="0"/>
        <w:ind w:right="0"/>
        <w:jc w:val="both"/>
        <w:rPr>
          <w:rFonts w:ascii="Arial" w:hAnsi="Arial"/>
          <w:sz w:val="20"/>
          <w:szCs w:val="20"/>
          <w:rtl w:val="0"/>
          <w:lang w:val="en-US"/>
        </w:rPr>
      </w:pPr>
      <w:r>
        <w:rPr>
          <w:rFonts w:ascii="Arial" w:hAnsi="Arial"/>
          <w:outline w:val="0"/>
          <w:color w:val="000000"/>
          <w:spacing w:val="-2"/>
          <w:sz w:val="20"/>
          <w:szCs w:val="20"/>
          <w:u w:color="000000"/>
          <w:rtl w:val="0"/>
          <w:lang w:val="en-US"/>
          <w14:textFill>
            <w14:solidFill>
              <w14:srgbClr w14:val="000000"/>
            </w14:solidFill>
          </w14:textFill>
        </w:rPr>
        <w:t>Return to Training</w:t>
      </w: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p>
    <w:p>
      <w:pPr>
        <w:pStyle w:val="Default"/>
        <w:ind w:left="1440" w:firstLine="0"/>
        <w:rPr>
          <w:rFonts w:ascii="Arial" w:cs="Arial" w:hAnsi="Arial" w:eastAsia="Arial"/>
          <w:b w:val="1"/>
          <w:bCs w:val="1"/>
          <w:outline w:val="0"/>
          <w:color w:val="000000"/>
          <w:spacing w:val="-2"/>
          <w:sz w:val="20"/>
          <w:szCs w:val="20"/>
          <w:u w:color="000000"/>
          <w:lang w:val="en-US"/>
          <w14:textFill>
            <w14:solidFill>
              <w14:srgbClr w14:val="000000"/>
            </w14:solidFill>
          </w14:textFill>
        </w:rPr>
      </w:pPr>
      <w:r>
        <w:rPr>
          <w:rFonts w:ascii="Arial" w:hAnsi="Arial"/>
          <w:outline w:val="0"/>
          <w:color w:val="000000"/>
          <w:spacing w:val="-2"/>
          <w:sz w:val="20"/>
          <w:szCs w:val="20"/>
          <w:u w:color="000000"/>
          <w:rtl w:val="0"/>
          <w:lang w:val="en-US"/>
          <w14:textFill>
            <w14:solidFill>
              <w14:srgbClr w14:val="000000"/>
            </w14:solidFill>
          </w14:textFill>
        </w:rPr>
        <w:t xml:space="preserve">As an exception to Article 10.11.1, a </w:t>
      </w:r>
      <w:r>
        <w:rPr>
          <w:rFonts w:ascii="Arial" w:hAnsi="Arial"/>
          <w:i w:val="1"/>
          <w:iCs w:val="1"/>
          <w:outline w:val="0"/>
          <w:color w:val="000000"/>
          <w:spacing w:val="-2"/>
          <w:sz w:val="20"/>
          <w:szCs w:val="20"/>
          <w:u w:color="000000"/>
          <w:rtl w:val="0"/>
          <w:lang w:val="en-US"/>
          <w14:textFill>
            <w14:solidFill>
              <w14:srgbClr w14:val="000000"/>
            </w14:solidFill>
          </w14:textFill>
        </w:rPr>
        <w:t xml:space="preserve">Cricketer </w:t>
      </w:r>
      <w:r>
        <w:rPr>
          <w:rFonts w:ascii="Arial" w:hAnsi="Arial"/>
          <w:outline w:val="0"/>
          <w:color w:val="000000"/>
          <w:spacing w:val="-2"/>
          <w:sz w:val="20"/>
          <w:szCs w:val="20"/>
          <w:u w:color="000000"/>
          <w:rtl w:val="0"/>
          <w:lang w:val="en-US"/>
          <w14:textFill>
            <w14:solidFill>
              <w14:srgbClr w14:val="000000"/>
            </w14:solidFill>
          </w14:textFill>
        </w:rPr>
        <w:t xml:space="preserve">may return to train with a team or to use the facilities of a club or other member organisation of a </w:t>
      </w:r>
      <w:r>
        <w:rPr>
          <w:rFonts w:ascii="Arial" w:hAnsi="Arial"/>
          <w:i w:val="1"/>
          <w:iCs w:val="1"/>
          <w:outline w:val="0"/>
          <w:color w:val="000000"/>
          <w:spacing w:val="-2"/>
          <w:sz w:val="20"/>
          <w:szCs w:val="20"/>
          <w:u w:color="000000"/>
          <w:rtl w:val="0"/>
          <w:lang w:val="en-US"/>
          <w14:textFill>
            <w14:solidFill>
              <w14:srgbClr w14:val="000000"/>
            </w14:solidFill>
          </w14:textFill>
        </w:rPr>
        <w:t>Signatory</w:t>
      </w:r>
      <w:r>
        <w:rPr>
          <w:rFonts w:ascii="Arial" w:hAnsi="Arial" w:hint="default"/>
          <w:i w:val="1"/>
          <w:iCs w:val="1"/>
          <w:outline w:val="0"/>
          <w:color w:val="000000"/>
          <w:spacing w:val="-2"/>
          <w:sz w:val="20"/>
          <w:szCs w:val="20"/>
          <w:u w:color="000000"/>
          <w:rtl w:val="0"/>
          <w:lang w:val="en-US"/>
          <w14:textFill>
            <w14:solidFill>
              <w14:srgbClr w14:val="000000"/>
            </w14:solidFill>
          </w14:textFill>
        </w:rPr>
        <w:t>’</w:t>
      </w:r>
      <w:r>
        <w:rPr>
          <w:rFonts w:ascii="Arial" w:hAnsi="Arial"/>
          <w:i w:val="1"/>
          <w:iCs w:val="1"/>
          <w:outline w:val="0"/>
          <w:color w:val="000000"/>
          <w:spacing w:val="-2"/>
          <w:sz w:val="20"/>
          <w:szCs w:val="20"/>
          <w:u w:color="000000"/>
          <w:rtl w:val="0"/>
          <w:lang w:val="en-US"/>
          <w14:textFill>
            <w14:solidFill>
              <w14:srgbClr w14:val="000000"/>
            </w14:solidFill>
          </w14:textFill>
        </w:rPr>
        <w:t xml:space="preserve">s </w:t>
      </w:r>
      <w:r>
        <w:rPr>
          <w:rFonts w:ascii="Arial" w:hAnsi="Arial"/>
          <w:outline w:val="0"/>
          <w:color w:val="000000"/>
          <w:spacing w:val="-2"/>
          <w:sz w:val="20"/>
          <w:szCs w:val="20"/>
          <w:u w:color="000000"/>
          <w:rtl w:val="0"/>
          <w:lang w:val="en-US"/>
          <w14:textFill>
            <w14:solidFill>
              <w14:srgbClr w14:val="000000"/>
            </w14:solidFill>
          </w14:textFill>
        </w:rPr>
        <w:t xml:space="preserve">member organisation during the shorter of: (i) the last two months of the </w:t>
      </w:r>
      <w:r>
        <w:rPr>
          <w:rFonts w:ascii="Arial" w:hAnsi="Arial"/>
          <w:i w:val="1"/>
          <w:iCs w:val="1"/>
          <w:outline w:val="0"/>
          <w:color w:val="000000"/>
          <w:spacing w:val="-2"/>
          <w:sz w:val="20"/>
          <w:szCs w:val="20"/>
          <w:u w:color="000000"/>
          <w:rtl w:val="0"/>
          <w:lang w:val="en-US"/>
          <w14:textFill>
            <w14:solidFill>
              <w14:srgbClr w14:val="000000"/>
            </w14:solidFill>
          </w14:textFill>
        </w:rPr>
        <w:t>Cricketer</w:t>
      </w:r>
      <w:r>
        <w:rPr>
          <w:rFonts w:ascii="Arial" w:hAnsi="Arial" w:hint="default"/>
          <w:i w:val="1"/>
          <w:iCs w:val="1"/>
          <w:outline w:val="0"/>
          <w:color w:val="000000"/>
          <w:spacing w:val="-2"/>
          <w:sz w:val="20"/>
          <w:szCs w:val="20"/>
          <w:u w:color="000000"/>
          <w:rtl w:val="0"/>
          <w:lang w:val="en-US"/>
          <w14:textFill>
            <w14:solidFill>
              <w14:srgbClr w14:val="000000"/>
            </w14:solidFill>
          </w14:textFill>
        </w:rPr>
        <w:t>’</w:t>
      </w:r>
      <w:r>
        <w:rPr>
          <w:rFonts w:ascii="Arial" w:hAnsi="Arial"/>
          <w:i w:val="1"/>
          <w:iCs w:val="1"/>
          <w:outline w:val="0"/>
          <w:color w:val="000000"/>
          <w:spacing w:val="-2"/>
          <w:sz w:val="20"/>
          <w:szCs w:val="20"/>
          <w:u w:color="000000"/>
          <w:rtl w:val="0"/>
          <w:lang w:val="en-US"/>
          <w14:textFill>
            <w14:solidFill>
              <w14:srgbClr w14:val="000000"/>
            </w14:solidFill>
          </w14:textFill>
        </w:rPr>
        <w:t xml:space="preserve">s </w:t>
      </w:r>
      <w:r>
        <w:rPr>
          <w:rFonts w:ascii="Arial" w:hAnsi="Arial"/>
          <w:outline w:val="0"/>
          <w:color w:val="000000"/>
          <w:spacing w:val="-2"/>
          <w:sz w:val="20"/>
          <w:szCs w:val="20"/>
          <w:u w:color="000000"/>
          <w:rtl w:val="0"/>
          <w:lang w:val="en-US"/>
          <w14:textFill>
            <w14:solidFill>
              <w14:srgbClr w14:val="000000"/>
            </w14:solidFill>
          </w14:textFill>
        </w:rPr>
        <w:t xml:space="preserve">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or (ii) the last one-quarter of the period of </w:t>
      </w:r>
      <w:r>
        <w:rPr>
          <w:rFonts w:ascii="Arial" w:hAnsi="Arial"/>
          <w:i w:val="1"/>
          <w:iCs w:val="1"/>
          <w:outline w:val="0"/>
          <w:color w:val="000000"/>
          <w:spacing w:val="-2"/>
          <w:sz w:val="20"/>
          <w:szCs w:val="20"/>
          <w:u w:color="000000"/>
          <w:rtl w:val="0"/>
          <w:lang w:val="en-US"/>
          <w14:textFill>
            <w14:solidFill>
              <w14:srgbClr w14:val="000000"/>
            </w14:solidFill>
          </w14:textFill>
        </w:rPr>
        <w:t xml:space="preserve">Ineligibility </w:t>
      </w:r>
      <w:r>
        <w:rPr>
          <w:rFonts w:ascii="Arial" w:hAnsi="Arial"/>
          <w:outline w:val="0"/>
          <w:color w:val="000000"/>
          <w:spacing w:val="-2"/>
          <w:sz w:val="20"/>
          <w:szCs w:val="20"/>
          <w:u w:color="000000"/>
          <w:rtl w:val="0"/>
          <w:lang w:val="en-US"/>
          <w14:textFill>
            <w14:solidFill>
              <w14:srgbClr w14:val="000000"/>
            </w14:solidFill>
          </w14:textFill>
        </w:rPr>
        <w:t>imposed.</w:t>
      </w:r>
    </w:p>
    <w:p>
      <w:pPr>
        <w:pStyle w:val="Normal.0"/>
        <w:spacing w:line="240" w:lineRule="auto"/>
        <w:ind w:left="720" w:firstLine="0"/>
        <w:rPr>
          <w:rFonts w:ascii="Arial" w:cs="Arial" w:hAnsi="Arial" w:eastAsia="Arial"/>
          <w:b w:val="1"/>
          <w:bCs w:val="1"/>
          <w:spacing w:val="-2"/>
          <w:sz w:val="20"/>
          <w:szCs w:val="20"/>
        </w:rPr>
      </w:pPr>
    </w:p>
    <w:p>
      <w:pPr>
        <w:pStyle w:val="Normal.0"/>
        <w:spacing w:line="240" w:lineRule="auto"/>
        <w:ind w:left="720" w:firstLine="0"/>
        <w:rPr>
          <w:rFonts w:ascii="Arial" w:cs="Arial" w:hAnsi="Arial" w:eastAsia="Arial"/>
          <w:spacing w:val="-2"/>
          <w:sz w:val="20"/>
          <w:szCs w:val="20"/>
        </w:rPr>
      </w:pPr>
      <w:r>
        <w:rPr>
          <w:rFonts w:ascii="Arial" w:hAnsi="Arial"/>
          <w:b w:val="1"/>
          <w:bCs w:val="1"/>
          <w:spacing w:val="-2"/>
          <w:sz w:val="20"/>
          <w:szCs w:val="20"/>
          <w:rtl w:val="0"/>
          <w:lang w:val="en-US"/>
        </w:rPr>
        <w:t>10.11.3</w:t>
        <w:tab/>
      </w:r>
      <w:r>
        <w:rPr>
          <w:rFonts w:ascii="Arial" w:hAnsi="Arial"/>
          <w:spacing w:val="-2"/>
          <w:sz w:val="20"/>
          <w:szCs w:val="20"/>
          <w:rtl w:val="0"/>
          <w:lang w:val="en-US"/>
        </w:rPr>
        <w:t xml:space="preserve">Violation of the Prohibition of Participation during </w:t>
      </w:r>
      <w:r>
        <w:rPr>
          <w:rFonts w:ascii="Arial" w:hAnsi="Arial"/>
          <w:i w:val="1"/>
          <w:iCs w:val="1"/>
          <w:spacing w:val="-2"/>
          <w:sz w:val="20"/>
          <w:szCs w:val="20"/>
          <w:rtl w:val="0"/>
          <w:lang w:val="en-US"/>
        </w:rPr>
        <w:t>Ineligibility</w:t>
      </w:r>
    </w:p>
    <w:p>
      <w:pPr>
        <w:pStyle w:val="Default"/>
        <w:ind w:left="1440" w:firstLine="0"/>
        <w:rPr>
          <w:rFonts w:ascii="Arial" w:cs="Arial" w:hAnsi="Arial" w:eastAsia="Arial"/>
          <w:b w:val="1"/>
          <w:bCs w:val="1"/>
          <w:outline w:val="0"/>
          <w:color w:val="000000"/>
          <w:spacing w:val="-2"/>
          <w:sz w:val="20"/>
          <w:szCs w:val="20"/>
          <w:u w:color="000000"/>
          <w:lang w:val="en-US"/>
          <w14:textFill>
            <w14:solidFill>
              <w14:srgbClr w14:val="000000"/>
            </w14:solidFill>
          </w14:textFill>
        </w:rPr>
      </w:pPr>
    </w:p>
    <w:p>
      <w:pPr>
        <w:pStyle w:val="Default"/>
        <w:ind w:left="1440" w:firstLine="0"/>
        <w:rPr>
          <w:rFonts w:ascii="Arial" w:cs="Arial" w:hAnsi="Arial" w:eastAsia="Arial"/>
          <w:sz w:val="20"/>
          <w:szCs w:val="20"/>
        </w:rPr>
      </w:pPr>
      <w:r>
        <w:rPr>
          <w:rFonts w:ascii="Arial" w:hAnsi="Arial"/>
          <w:outline w:val="0"/>
          <w:color w:val="000000"/>
          <w:spacing w:val="-2"/>
          <w:sz w:val="20"/>
          <w:szCs w:val="20"/>
          <w:u w:color="000000"/>
          <w:rtl w:val="0"/>
          <w:lang w:val="en-US"/>
          <w14:textFill>
            <w14:solidFill>
              <w14:srgbClr w14:val="000000"/>
            </w14:solidFill>
          </w14:textFill>
        </w:rPr>
        <w:t xml:space="preserve">Where a </w:t>
      </w:r>
      <w:r>
        <w:rPr>
          <w:rFonts w:ascii="Arial" w:hAnsi="Arial"/>
          <w:i w:val="1"/>
          <w:iCs w:val="1"/>
          <w:outline w:val="0"/>
          <w:color w:val="000000"/>
          <w:spacing w:val="-2"/>
          <w:sz w:val="20"/>
          <w:szCs w:val="20"/>
          <w:u w:color="000000"/>
          <w:rtl w:val="0"/>
          <w:lang w:val="en-US"/>
          <w14:textFill>
            <w14:solidFill>
              <w14:srgbClr w14:val="000000"/>
            </w14:solidFill>
          </w14:textFill>
        </w:rPr>
        <w:t>Cricketer</w:t>
      </w:r>
      <w:r>
        <w:rPr>
          <w:rFonts w:ascii="Arial" w:hAnsi="Arial"/>
          <w:outline w:val="0"/>
          <w:color w:val="000000"/>
          <w:spacing w:val="-2"/>
          <w:sz w:val="20"/>
          <w:szCs w:val="20"/>
          <w:u w:color="000000"/>
          <w:rtl w:val="0"/>
          <w:lang w:val="en-US"/>
          <w14:textFill>
            <w14:solidFill>
              <w14:srgbClr w14:val="000000"/>
            </w14:solidFill>
          </w14:textFill>
        </w:rPr>
        <w:t xml:space="preserve"> or other</w:t>
      </w:r>
      <w:r>
        <w:rPr>
          <w:rFonts w:ascii="Arial" w:hAnsi="Arial"/>
          <w:i w:val="1"/>
          <w:iCs w:val="1"/>
          <w:outline w:val="0"/>
          <w:color w:val="000000"/>
          <w:spacing w:val="-2"/>
          <w:sz w:val="20"/>
          <w:szCs w:val="20"/>
          <w:u w:color="000000"/>
          <w:rtl w:val="0"/>
          <w:lang w:val="en-US"/>
          <w14:textFill>
            <w14:solidFill>
              <w14:srgbClr w14:val="000000"/>
            </w14:solidFill>
          </w14:textFill>
        </w:rPr>
        <w:t xml:space="preserve"> Person</w:t>
      </w:r>
      <w:r>
        <w:rPr>
          <w:rFonts w:ascii="Arial" w:hAnsi="Arial"/>
          <w:outline w:val="0"/>
          <w:color w:val="000000"/>
          <w:spacing w:val="-2"/>
          <w:sz w:val="20"/>
          <w:szCs w:val="20"/>
          <w:u w:color="000000"/>
          <w:rtl w:val="0"/>
          <w:lang w:val="en-US"/>
          <w14:textFill>
            <w14:solidFill>
              <w14:srgbClr w14:val="000000"/>
            </w14:solidFill>
          </w14:textFill>
        </w:rPr>
        <w:t xml:space="preserve"> who has been declared </w:t>
      </w:r>
      <w:r>
        <w:rPr>
          <w:rFonts w:ascii="Arial" w:hAnsi="Arial"/>
          <w:i w:val="1"/>
          <w:iCs w:val="1"/>
          <w:outline w:val="0"/>
          <w:color w:val="000000"/>
          <w:spacing w:val="-2"/>
          <w:sz w:val="20"/>
          <w:szCs w:val="20"/>
          <w:u w:color="000000"/>
          <w:rtl w:val="0"/>
          <w:lang w:val="en-US"/>
          <w14:textFill>
            <w14:solidFill>
              <w14:srgbClr w14:val="000000"/>
            </w14:solidFill>
          </w14:textFill>
        </w:rPr>
        <w:t>Ineligible</w:t>
      </w:r>
      <w:r>
        <w:rPr>
          <w:rFonts w:ascii="Arial" w:hAnsi="Arial"/>
          <w:outline w:val="0"/>
          <w:color w:val="000000"/>
          <w:spacing w:val="-2"/>
          <w:sz w:val="20"/>
          <w:szCs w:val="20"/>
          <w:u w:color="000000"/>
          <w:rtl w:val="0"/>
          <w:lang w:val="en-US"/>
          <w14:textFill>
            <w14:solidFill>
              <w14:srgbClr w14:val="000000"/>
            </w14:solidFill>
          </w14:textFill>
        </w:rPr>
        <w:t xml:space="preserve"> violates the prohibition against participation during such 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a new 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shall be added to the end of the original 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The new 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equal in length to the original period of </w:t>
      </w:r>
      <w:r>
        <w:rPr>
          <w:rFonts w:ascii="Arial" w:hAnsi="Arial"/>
          <w:i w:val="1"/>
          <w:iCs w:val="1"/>
          <w:outline w:val="0"/>
          <w:color w:val="000000"/>
          <w:spacing w:val="-2"/>
          <w:sz w:val="20"/>
          <w:szCs w:val="20"/>
          <w:u w:color="000000"/>
          <w:rtl w:val="0"/>
          <w:lang w:val="en-US"/>
          <w14:textFill>
            <w14:solidFill>
              <w14:srgbClr w14:val="000000"/>
            </w14:solidFill>
          </w14:textFill>
        </w:rPr>
        <w:t xml:space="preserve">Ineligibility </w:t>
      </w:r>
      <w:r>
        <w:rPr>
          <w:rFonts w:ascii="Arial" w:hAnsi="Arial"/>
          <w:outline w:val="0"/>
          <w:color w:val="000000"/>
          <w:spacing w:val="-2"/>
          <w:sz w:val="20"/>
          <w:szCs w:val="20"/>
          <w:u w:color="000000"/>
          <w:rtl w:val="0"/>
          <w:lang w:val="en-US"/>
          <w14:textFill>
            <w14:solidFill>
              <w14:srgbClr w14:val="000000"/>
            </w14:solidFill>
          </w14:textFill>
        </w:rPr>
        <w:t xml:space="preserve">may be adjusted based on the </w:t>
      </w:r>
      <w:r>
        <w:rPr>
          <w:rFonts w:ascii="Arial" w:hAnsi="Arial"/>
          <w:i w:val="1"/>
          <w:iCs w:val="1"/>
          <w:outline w:val="0"/>
          <w:color w:val="000000"/>
          <w:spacing w:val="-2"/>
          <w:sz w:val="20"/>
          <w:szCs w:val="20"/>
          <w:u w:color="000000"/>
          <w:rtl w:val="0"/>
          <w:lang w:val="en-US"/>
          <w14:textFill>
            <w14:solidFill>
              <w14:srgbClr w14:val="000000"/>
            </w14:solidFill>
          </w14:textFill>
        </w:rPr>
        <w:t>Cricketer</w:t>
      </w:r>
      <w:r>
        <w:rPr>
          <w:rFonts w:ascii="Arial" w:hAnsi="Arial"/>
          <w:outline w:val="0"/>
          <w:color w:val="000000"/>
          <w:spacing w:val="-2"/>
          <w:sz w:val="20"/>
          <w:szCs w:val="20"/>
          <w:u w:color="000000"/>
          <w:rtl w:val="0"/>
          <w:lang w:val="en-US"/>
          <w14:textFill>
            <w14:solidFill>
              <w14:srgbClr w14:val="000000"/>
            </w14:solidFill>
          </w14:textFill>
        </w:rPr>
        <w:t xml:space="preserve"> </w:t>
      </w:r>
      <w:r>
        <w:rPr>
          <w:rFonts w:ascii="Arial" w:hAnsi="Arial"/>
          <w:i w:val="1"/>
          <w:iCs w:val="1"/>
          <w:outline w:val="0"/>
          <w:color w:val="000000"/>
          <w:spacing w:val="-2"/>
          <w:sz w:val="20"/>
          <w:szCs w:val="20"/>
          <w:u w:color="000000"/>
          <w:rtl w:val="0"/>
          <w:lang w:val="en-US"/>
          <w14:textFill>
            <w14:solidFill>
              <w14:srgbClr w14:val="000000"/>
            </w14:solidFill>
          </w14:textFill>
        </w:rPr>
        <w:t>or</w:t>
      </w:r>
      <w:r>
        <w:rPr>
          <w:rFonts w:ascii="Arial" w:hAnsi="Arial"/>
          <w:outline w:val="0"/>
          <w:color w:val="000000"/>
          <w:spacing w:val="-2"/>
          <w:sz w:val="20"/>
          <w:szCs w:val="20"/>
          <w:u w:color="000000"/>
          <w:rtl w:val="0"/>
          <w:lang w:val="en-US"/>
          <w14:textFill>
            <w14:solidFill>
              <w14:srgbClr w14:val="000000"/>
            </w14:solidFill>
          </w14:textFill>
        </w:rPr>
        <w:t xml:space="preserve"> other</w:t>
      </w:r>
      <w:r>
        <w:rPr>
          <w:rFonts w:ascii="Arial" w:hAnsi="Arial"/>
          <w:i w:val="1"/>
          <w:iCs w:val="1"/>
          <w:outline w:val="0"/>
          <w:color w:val="000000"/>
          <w:spacing w:val="-2"/>
          <w:sz w:val="20"/>
          <w:szCs w:val="20"/>
          <w:u w:color="000000"/>
          <w:rtl w:val="0"/>
          <w:lang w:val="en-US"/>
          <w14:textFill>
            <w14:solidFill>
              <w14:srgbClr w14:val="000000"/>
            </w14:solidFill>
          </w14:textFill>
        </w:rPr>
        <w:t xml:space="preserve"> Person</w:t>
      </w:r>
      <w:r>
        <w:rPr>
          <w:rFonts w:ascii="Arial" w:hAnsi="Arial" w:hint="default"/>
          <w:i w:val="1"/>
          <w:iCs w:val="1"/>
          <w:outline w:val="0"/>
          <w:color w:val="000000"/>
          <w:spacing w:val="-2"/>
          <w:sz w:val="20"/>
          <w:szCs w:val="20"/>
          <w:u w:color="000000"/>
          <w:rtl w:val="0"/>
          <w:lang w:val="en-US"/>
          <w14:textFill>
            <w14:solidFill>
              <w14:srgbClr w14:val="000000"/>
            </w14:solidFill>
          </w14:textFill>
        </w:rPr>
        <w:t>’</w:t>
      </w:r>
      <w:r>
        <w:rPr>
          <w:rFonts w:ascii="Arial" w:hAnsi="Arial"/>
          <w:i w:val="1"/>
          <w:iCs w:val="1"/>
          <w:outline w:val="0"/>
          <w:color w:val="000000"/>
          <w:spacing w:val="-2"/>
          <w:sz w:val="20"/>
          <w:szCs w:val="20"/>
          <w:u w:color="000000"/>
          <w:rtl w:val="0"/>
          <w:lang w:val="en-US"/>
          <w14:textFill>
            <w14:solidFill>
              <w14:srgbClr w14:val="000000"/>
            </w14:solidFill>
          </w14:textFill>
        </w:rPr>
        <w:t xml:space="preserve">s </w:t>
      </w:r>
      <w:r>
        <w:rPr>
          <w:rFonts w:ascii="Arial" w:hAnsi="Arial"/>
          <w:outline w:val="0"/>
          <w:color w:val="000000"/>
          <w:spacing w:val="-2"/>
          <w:sz w:val="20"/>
          <w:szCs w:val="20"/>
          <w:u w:color="000000"/>
          <w:rtl w:val="0"/>
          <w:lang w:val="en-US"/>
          <w14:textFill>
            <w14:solidFill>
              <w14:srgbClr w14:val="000000"/>
            </w14:solidFill>
          </w14:textFill>
        </w:rPr>
        <w:t xml:space="preserve">degree of </w:t>
      </w:r>
      <w:r>
        <w:rPr>
          <w:rFonts w:ascii="Arial" w:hAnsi="Arial"/>
          <w:i w:val="1"/>
          <w:iCs w:val="1"/>
          <w:outline w:val="0"/>
          <w:color w:val="000000"/>
          <w:spacing w:val="-2"/>
          <w:sz w:val="20"/>
          <w:szCs w:val="20"/>
          <w:u w:color="000000"/>
          <w:rtl w:val="0"/>
          <w:lang w:val="en-US"/>
          <w14:textFill>
            <w14:solidFill>
              <w14:srgbClr w14:val="000000"/>
            </w14:solidFill>
          </w14:textFill>
        </w:rPr>
        <w:t xml:space="preserve">Fault </w:t>
      </w:r>
      <w:r>
        <w:rPr>
          <w:rFonts w:ascii="Arial" w:hAnsi="Arial"/>
          <w:outline w:val="0"/>
          <w:color w:val="000000"/>
          <w:spacing w:val="-2"/>
          <w:sz w:val="20"/>
          <w:szCs w:val="20"/>
          <w:u w:color="000000"/>
          <w:rtl w:val="0"/>
          <w:lang w:val="en-US"/>
          <w14:textFill>
            <w14:solidFill>
              <w14:srgbClr w14:val="000000"/>
            </w14:solidFill>
          </w14:textFill>
        </w:rPr>
        <w:t xml:space="preserve">and other circumstances of the case.  The determination of whether the prohibition against participation whilst </w:t>
      </w:r>
      <w:r>
        <w:rPr>
          <w:rFonts w:ascii="Arial" w:hAnsi="Arial"/>
          <w:i w:val="1"/>
          <w:iCs w:val="1"/>
          <w:outline w:val="0"/>
          <w:color w:val="000000"/>
          <w:spacing w:val="-2"/>
          <w:sz w:val="20"/>
          <w:szCs w:val="20"/>
          <w:u w:color="000000"/>
          <w:rtl w:val="0"/>
          <w:lang w:val="en-US"/>
          <w14:textFill>
            <w14:solidFill>
              <w14:srgbClr w14:val="000000"/>
            </w14:solidFill>
          </w14:textFill>
        </w:rPr>
        <w:t xml:space="preserve">Ineligible </w:t>
      </w:r>
      <w:r>
        <w:rPr>
          <w:rFonts w:ascii="Arial" w:hAnsi="Arial"/>
          <w:outline w:val="0"/>
          <w:color w:val="000000"/>
          <w:spacing w:val="-2"/>
          <w:sz w:val="20"/>
          <w:szCs w:val="20"/>
          <w:u w:color="000000"/>
          <w:rtl w:val="0"/>
          <w:lang w:val="en-US"/>
          <w14:textFill>
            <w14:solidFill>
              <w14:srgbClr w14:val="000000"/>
            </w14:solidFill>
          </w14:textFill>
        </w:rPr>
        <w:t xml:space="preserve">has been violated, and whether an adjustment is appropriate, shall be made by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Anti-Doping Organisation </w:t>
      </w:r>
      <w:r>
        <w:rPr>
          <w:rFonts w:ascii="Arial" w:hAnsi="Arial"/>
          <w:outline w:val="0"/>
          <w:color w:val="000000"/>
          <w:spacing w:val="-2"/>
          <w:sz w:val="20"/>
          <w:szCs w:val="20"/>
          <w:u w:color="000000"/>
          <w:rtl w:val="0"/>
          <w:lang w:val="en-US"/>
          <w14:textFill>
            <w14:solidFill>
              <w14:srgbClr w14:val="000000"/>
            </w14:solidFill>
          </w14:textFill>
        </w:rPr>
        <w:t xml:space="preserve">whose results management led to the imposition of the initial period of </w:t>
      </w:r>
      <w:r>
        <w:rPr>
          <w:rFonts w:ascii="Arial" w:hAnsi="Arial"/>
          <w:i w:val="1"/>
          <w:iCs w:val="1"/>
          <w:outline w:val="0"/>
          <w:color w:val="000000"/>
          <w:spacing w:val="-2"/>
          <w:sz w:val="20"/>
          <w:szCs w:val="20"/>
          <w:u w:color="000000"/>
          <w:rtl w:val="0"/>
          <w:lang w:val="en-US"/>
          <w14:textFill>
            <w14:solidFill>
              <w14:srgbClr w14:val="000000"/>
            </w14:solidFill>
          </w14:textFill>
        </w:rPr>
        <w:t>Ineligibility</w:t>
      </w:r>
      <w:r>
        <w:rPr>
          <w:rFonts w:ascii="Arial" w:hAnsi="Arial"/>
          <w:outline w:val="0"/>
          <w:color w:val="000000"/>
          <w:spacing w:val="-2"/>
          <w:sz w:val="20"/>
          <w:szCs w:val="20"/>
          <w:u w:color="000000"/>
          <w:rtl w:val="0"/>
          <w:lang w:val="en-US"/>
          <w14:textFill>
            <w14:solidFill>
              <w14:srgbClr w14:val="000000"/>
            </w14:solidFill>
          </w14:textFill>
        </w:rPr>
        <w:t xml:space="preserve">, and such decision shall be subject to appeal in accordance with Article 13.  In any case, any results obtained by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Cricketer </w:t>
      </w:r>
      <w:r>
        <w:rPr>
          <w:rFonts w:ascii="Arial" w:hAnsi="Arial"/>
          <w:outline w:val="0"/>
          <w:color w:val="000000"/>
          <w:spacing w:val="-2"/>
          <w:sz w:val="20"/>
          <w:szCs w:val="20"/>
          <w:u w:color="000000"/>
          <w:rtl w:val="0"/>
          <w:lang w:val="en-US"/>
          <w14:textFill>
            <w14:solidFill>
              <w14:srgbClr w14:val="000000"/>
            </w14:solidFill>
          </w14:textFill>
        </w:rPr>
        <w:t xml:space="preserve">as a result of such participation shall be automatically </w:t>
      </w:r>
      <w:r>
        <w:rPr>
          <w:rFonts w:ascii="Arial" w:hAnsi="Arial"/>
          <w:i w:val="1"/>
          <w:iCs w:val="1"/>
          <w:outline w:val="0"/>
          <w:color w:val="000000"/>
          <w:spacing w:val="-2"/>
          <w:sz w:val="20"/>
          <w:szCs w:val="20"/>
          <w:u w:color="000000"/>
          <w:rtl w:val="0"/>
          <w:lang w:val="en-US"/>
          <w14:textFill>
            <w14:solidFill>
              <w14:srgbClr w14:val="000000"/>
            </w14:solidFill>
          </w14:textFill>
        </w:rPr>
        <w:t>Disqualified</w:t>
      </w:r>
      <w:r>
        <w:rPr>
          <w:rFonts w:ascii="Arial" w:hAnsi="Arial"/>
          <w:outline w:val="0"/>
          <w:color w:val="000000"/>
          <w:spacing w:val="-2"/>
          <w:sz w:val="20"/>
          <w:szCs w:val="20"/>
          <w:u w:color="000000"/>
          <w:rtl w:val="0"/>
          <w:lang w:val="en-US"/>
          <w14:textFill>
            <w14:solidFill>
              <w14:srgbClr w14:val="000000"/>
            </w14:solidFill>
          </w14:textFill>
        </w:rPr>
        <w:t xml:space="preserve"> with all resulting consequences, including forfeiture of any individual medals, individual titles, individual ranking points and individual prizes obtained in that </w:t>
      </w:r>
      <w:r>
        <w:rPr>
          <w:rFonts w:ascii="Arial" w:hAnsi="Arial"/>
          <w:i w:val="1"/>
          <w:iCs w:val="1"/>
          <w:outline w:val="0"/>
          <w:color w:val="000000"/>
          <w:spacing w:val="-2"/>
          <w:sz w:val="20"/>
          <w:szCs w:val="20"/>
          <w:u w:color="000000"/>
          <w:rtl w:val="0"/>
          <w:lang w:val="en-US"/>
          <w14:textFill>
            <w14:solidFill>
              <w14:srgbClr w14:val="000000"/>
            </w14:solidFill>
          </w14:textFill>
        </w:rPr>
        <w:t xml:space="preserve">Match </w:t>
      </w:r>
      <w:r>
        <w:rPr>
          <w:rFonts w:ascii="Arial" w:hAnsi="Arial"/>
          <w:outline w:val="0"/>
          <w:color w:val="000000"/>
          <w:spacing w:val="-2"/>
          <w:sz w:val="20"/>
          <w:szCs w:val="20"/>
          <w:u w:color="000000"/>
          <w:rtl w:val="0"/>
          <w:lang w:val="en-US"/>
          <w14:textFill>
            <w14:solidFill>
              <w14:srgbClr w14:val="000000"/>
            </w14:solidFill>
          </w14:textFill>
        </w:rPr>
        <w:t xml:space="preserve">or other tournament/event </w:t>
      </w:r>
      <w:r>
        <w:rPr>
          <w:rFonts w:ascii="Arial" w:hAnsi="Arial"/>
          <w:sz w:val="20"/>
          <w:szCs w:val="20"/>
          <w:rtl w:val="0"/>
          <w:lang w:val="en-US"/>
        </w:rPr>
        <w:t xml:space="preserve">and the non-inclusion of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performance statistics in that </w:t>
      </w:r>
      <w:r>
        <w:rPr>
          <w:rFonts w:ascii="Arial" w:hAnsi="Arial"/>
          <w:i w:val="1"/>
          <w:iCs w:val="1"/>
          <w:sz w:val="20"/>
          <w:szCs w:val="20"/>
          <w:rtl w:val="0"/>
          <w:lang w:val="en-US"/>
        </w:rPr>
        <w:t xml:space="preserve">Match </w:t>
      </w:r>
      <w:r>
        <w:rPr>
          <w:rFonts w:ascii="Arial" w:hAnsi="Arial"/>
          <w:sz w:val="20"/>
          <w:szCs w:val="20"/>
          <w:rtl w:val="0"/>
          <w:lang w:val="en-US"/>
        </w:rPr>
        <w:t>or other tournament/event towards individual averages and/or records.</w:t>
      </w:r>
    </w:p>
    <w:p>
      <w:pPr>
        <w:pStyle w:val="Default"/>
        <w:ind w:left="1440" w:firstLine="0"/>
        <w:rPr>
          <w:rFonts w:ascii="Arial" w:cs="Arial" w:hAnsi="Arial" w:eastAsia="Arial"/>
          <w:sz w:val="20"/>
          <w:szCs w:val="20"/>
        </w:rPr>
      </w:pPr>
    </w:p>
    <w:p>
      <w:pPr>
        <w:pStyle w:val="Default"/>
        <w:ind w:left="1440" w:firstLine="0"/>
        <w:rPr>
          <w:rFonts w:ascii="Arial" w:cs="Arial" w:hAnsi="Arial" w:eastAsia="Arial"/>
          <w:outline w:val="0"/>
          <w:color w:val="000000"/>
          <w:spacing w:val="-2"/>
          <w:sz w:val="20"/>
          <w:szCs w:val="20"/>
          <w:u w:color="000000"/>
          <w14:textFill>
            <w14:solidFill>
              <w14:srgbClr w14:val="000000"/>
            </w14:solidFill>
          </w14:textFill>
        </w:rPr>
      </w:pPr>
      <w:r>
        <w:rPr>
          <w:rFonts w:ascii="Arial" w:hAnsi="Arial"/>
          <w:sz w:val="20"/>
          <w:szCs w:val="20"/>
          <w:rtl w:val="0"/>
          <w:lang w:val="en-US"/>
        </w:rPr>
        <w:t xml:space="preserve">Where a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assists a </w:t>
      </w:r>
      <w:r>
        <w:rPr>
          <w:rFonts w:ascii="Arial" w:hAnsi="Arial"/>
          <w:i w:val="1"/>
          <w:iCs w:val="1"/>
          <w:sz w:val="20"/>
          <w:szCs w:val="20"/>
          <w:rtl w:val="0"/>
          <w:lang w:val="en-US"/>
        </w:rPr>
        <w:t xml:space="preserve">Person </w:t>
      </w:r>
      <w:r>
        <w:rPr>
          <w:rFonts w:ascii="Arial" w:hAnsi="Arial"/>
          <w:sz w:val="20"/>
          <w:szCs w:val="20"/>
          <w:rtl w:val="0"/>
          <w:lang w:val="en-US"/>
        </w:rPr>
        <w:t xml:space="preserve">in violating the prohibition against participation during </w:t>
      </w:r>
      <w:r>
        <w:rPr>
          <w:rFonts w:ascii="Arial" w:hAnsi="Arial"/>
          <w:i w:val="1"/>
          <w:iCs w:val="1"/>
          <w:sz w:val="20"/>
          <w:szCs w:val="20"/>
          <w:rtl w:val="0"/>
          <w:lang w:val="en-US"/>
        </w:rPr>
        <w:t xml:space="preserve">Ineligibility, </w:t>
      </w:r>
      <w:r>
        <w:rPr>
          <w:rFonts w:ascii="Arial" w:hAnsi="Arial"/>
          <w:sz w:val="20"/>
          <w:szCs w:val="20"/>
          <w:rtl w:val="0"/>
          <w:lang w:val="en-US"/>
        </w:rPr>
        <w:t xml:space="preserve">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where it has jurisdiction over that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impose sanctions for a violation of Article 2.9 (Complicity) for such assistance.</w:t>
      </w: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firstLine="0"/>
        <w:rPr>
          <w:rFonts w:ascii="Arial" w:cs="Arial" w:hAnsi="Arial" w:eastAsia="Arial"/>
          <w:spacing w:val="-2"/>
          <w:sz w:val="20"/>
          <w:szCs w:val="20"/>
        </w:rPr>
      </w:pPr>
      <w:r>
        <w:rPr>
          <w:rFonts w:ascii="Arial" w:hAnsi="Arial"/>
          <w:b w:val="1"/>
          <w:bCs w:val="1"/>
          <w:spacing w:val="-2"/>
          <w:sz w:val="20"/>
          <w:szCs w:val="20"/>
          <w:rtl w:val="0"/>
          <w:lang w:val="en-US"/>
        </w:rPr>
        <w:t>10.11.4</w:t>
        <w:tab/>
      </w:r>
      <w:r>
        <w:rPr>
          <w:rFonts w:ascii="Arial" w:hAnsi="Arial"/>
          <w:spacing w:val="-2"/>
          <w:sz w:val="20"/>
          <w:szCs w:val="20"/>
          <w:rtl w:val="0"/>
          <w:lang w:val="en-US"/>
        </w:rPr>
        <w:t xml:space="preserve">Withholding of Financial Support during </w:t>
      </w:r>
      <w:r>
        <w:rPr>
          <w:rFonts w:ascii="Arial" w:hAnsi="Arial"/>
          <w:i w:val="1"/>
          <w:iCs w:val="1"/>
          <w:spacing w:val="-2"/>
          <w:sz w:val="20"/>
          <w:szCs w:val="20"/>
          <w:rtl w:val="0"/>
          <w:lang w:val="en-US"/>
        </w:rPr>
        <w:t>Ineligibility</w:t>
      </w: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p>
    <w:p>
      <w:pPr>
        <w:pStyle w:val="Default"/>
        <w:ind w:left="1440" w:firstLine="0"/>
        <w:rPr>
          <w:rFonts w:ascii="Arial" w:cs="Arial" w:hAnsi="Arial" w:eastAsia="Arial"/>
          <w:outline w:val="0"/>
          <w:color w:val="000000"/>
          <w:spacing w:val="-2"/>
          <w:sz w:val="20"/>
          <w:szCs w:val="20"/>
          <w:u w:color="000000"/>
          <w:lang w:val="en-US"/>
          <w14:textFill>
            <w14:solidFill>
              <w14:srgbClr w14:val="000000"/>
            </w14:solidFill>
          </w14:textFill>
        </w:rPr>
      </w:pPr>
      <w:r>
        <w:rPr>
          <w:rFonts w:ascii="Arial" w:hAnsi="Arial"/>
          <w:outline w:val="0"/>
          <w:color w:val="000000"/>
          <w:spacing w:val="-2"/>
          <w:sz w:val="20"/>
          <w:szCs w:val="20"/>
          <w:u w:color="000000"/>
          <w:rtl w:val="0"/>
          <w:lang w:val="en-US"/>
          <w14:textFill>
            <w14:solidFill>
              <w14:srgbClr w14:val="000000"/>
            </w14:solidFill>
          </w14:textFill>
        </w:rPr>
        <w:t xml:space="preserve">In addition, for any anti-doping rule violation not involving a reduced sanction as described in Articles 10.4 and 10.5, some or all sport-related financial support or other sport-related benefits received by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Cricketer </w:t>
      </w:r>
      <w:r>
        <w:rPr>
          <w:rFonts w:ascii="Arial" w:hAnsi="Arial"/>
          <w:outline w:val="0"/>
          <w:color w:val="000000"/>
          <w:spacing w:val="-2"/>
          <w:sz w:val="20"/>
          <w:szCs w:val="20"/>
          <w:u w:color="000000"/>
          <w:rtl w:val="0"/>
          <w:lang w:val="en-US"/>
          <w14:textFill>
            <w14:solidFill>
              <w14:srgbClr w14:val="000000"/>
            </w14:solidFill>
          </w14:textFill>
        </w:rPr>
        <w:t>or other</w:t>
      </w:r>
      <w:r>
        <w:rPr>
          <w:rFonts w:ascii="Arial" w:hAnsi="Arial"/>
          <w:i w:val="1"/>
          <w:iCs w:val="1"/>
          <w:outline w:val="0"/>
          <w:color w:val="000000"/>
          <w:spacing w:val="-2"/>
          <w:sz w:val="20"/>
          <w:szCs w:val="20"/>
          <w:u w:color="000000"/>
          <w:rtl w:val="0"/>
          <w:lang w:val="en-US"/>
          <w14:textFill>
            <w14:solidFill>
              <w14:srgbClr w14:val="000000"/>
            </w14:solidFill>
          </w14:textFill>
        </w:rPr>
        <w:t xml:space="preserve"> Person</w:t>
      </w:r>
      <w:r>
        <w:rPr>
          <w:rFonts w:ascii="Arial" w:hAnsi="Arial"/>
          <w:outline w:val="0"/>
          <w:color w:val="000000"/>
          <w:spacing w:val="-2"/>
          <w:sz w:val="20"/>
          <w:szCs w:val="20"/>
          <w:u w:color="000000"/>
          <w:rtl w:val="0"/>
          <w:lang w:val="en-US"/>
          <w14:textFill>
            <w14:solidFill>
              <w14:srgbClr w14:val="000000"/>
            </w14:solidFill>
          </w14:textFill>
        </w:rPr>
        <w:t xml:space="preserve"> may be withheld by the </w:t>
      </w:r>
      <w:r>
        <w:rPr>
          <w:rFonts w:ascii="Arial" w:hAnsi="Arial"/>
          <w:i w:val="1"/>
          <w:iCs w:val="1"/>
          <w:outline w:val="0"/>
          <w:color w:val="000000"/>
          <w:spacing w:val="-2"/>
          <w:sz w:val="20"/>
          <w:szCs w:val="20"/>
          <w:u w:color="000000"/>
          <w:rtl w:val="0"/>
          <w:lang w:val="en-US"/>
          <w14:textFill>
            <w14:solidFill>
              <w14:srgbClr w14:val="000000"/>
            </w14:solidFill>
          </w14:textFill>
        </w:rPr>
        <w:t xml:space="preserve">National Cricket Federation </w:t>
      </w:r>
      <w:r>
        <w:rPr>
          <w:rFonts w:ascii="Arial" w:hAnsi="Arial"/>
          <w:outline w:val="0"/>
          <w:color w:val="000000"/>
          <w:spacing w:val="-2"/>
          <w:sz w:val="20"/>
          <w:szCs w:val="20"/>
          <w:u w:color="000000"/>
          <w:rtl w:val="0"/>
          <w:lang w:val="en-US"/>
          <w14:textFill>
            <w14:solidFill>
              <w14:srgbClr w14:val="000000"/>
            </w14:solidFill>
          </w14:textFill>
        </w:rPr>
        <w:t xml:space="preserve">and/or </w:t>
      </w:r>
      <w:r>
        <w:rPr>
          <w:rFonts w:ascii="Arial" w:hAnsi="Arial"/>
          <w:i w:val="1"/>
          <w:iCs w:val="1"/>
          <w:outline w:val="0"/>
          <w:color w:val="000000"/>
          <w:spacing w:val="-2"/>
          <w:sz w:val="20"/>
          <w:szCs w:val="20"/>
          <w:u w:color="000000"/>
          <w:rtl w:val="0"/>
          <w:lang w:val="en-US"/>
          <w14:textFill>
            <w14:solidFill>
              <w14:srgbClr w14:val="000000"/>
            </w14:solidFill>
          </w14:textFill>
        </w:rPr>
        <w:t xml:space="preserve">NADO </w:t>
      </w:r>
      <w:r>
        <w:rPr>
          <w:rFonts w:ascii="Arial" w:hAnsi="Arial"/>
          <w:outline w:val="0"/>
          <w:color w:val="000000"/>
          <w:spacing w:val="-2"/>
          <w:sz w:val="20"/>
          <w:szCs w:val="20"/>
          <w:u w:color="000000"/>
          <w:rtl w:val="0"/>
          <w:lang w:val="en-US"/>
          <w14:textFill>
            <w14:solidFill>
              <w14:srgbClr w14:val="000000"/>
            </w14:solidFill>
          </w14:textFill>
        </w:rPr>
        <w:t>responsible for such financial support or other benefits.</w:t>
      </w:r>
    </w:p>
    <w:p>
      <w:pPr>
        <w:pStyle w:val="Normal.0"/>
        <w:spacing w:line="240" w:lineRule="auto"/>
        <w:rPr>
          <w:rFonts w:ascii="Arial" w:cs="Arial" w:hAnsi="Arial" w:eastAsia="Arial"/>
          <w:sz w:val="20"/>
          <w:szCs w:val="20"/>
        </w:rPr>
      </w:pPr>
    </w:p>
    <w:p>
      <w:pPr>
        <w:pStyle w:val="Heading 2,h2"/>
        <w:numPr>
          <w:ilvl w:val="1"/>
          <w:numId w:val="62"/>
        </w:numPr>
        <w:bidi w:val="0"/>
        <w:ind w:right="0"/>
        <w:jc w:val="both"/>
        <w:rPr>
          <w:rFonts w:ascii="Arial" w:hAnsi="Arial"/>
          <w:b w:val="1"/>
          <w:bCs w:val="1"/>
          <w:sz w:val="20"/>
          <w:szCs w:val="20"/>
          <w:rtl w:val="0"/>
          <w:lang w:val="en-US"/>
        </w:rPr>
      </w:pPr>
      <w:r>
        <w:rPr>
          <w:rFonts w:ascii="Arial" w:hAnsi="Arial"/>
          <w:b w:val="1"/>
          <w:bCs w:val="1"/>
          <w:sz w:val="20"/>
          <w:szCs w:val="20"/>
          <w:rtl w:val="0"/>
          <w:lang w:val="en-US"/>
        </w:rPr>
        <w:t>Automatic Publication of Sanction</w:t>
      </w: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In accordance with Article 14, a mandatory part of each sanction imposed under this Article 10 shall include automatic publication.</w:t>
      </w:r>
    </w:p>
    <w:p>
      <w:pPr>
        <w:pStyle w:val="Normal.0"/>
        <w:spacing w:line="240" w:lineRule="auto"/>
        <w:rPr>
          <w:rFonts w:ascii="Arial" w:cs="Arial" w:hAnsi="Arial" w:eastAsia="Arial"/>
          <w:b w:val="1"/>
          <w:bCs w:val="1"/>
          <w:sz w:val="20"/>
          <w:szCs w:val="20"/>
        </w:rPr>
      </w:pPr>
      <w:r>
        <w:rPr>
          <w:rFonts w:ascii="Arial" w:hAnsi="Arial"/>
          <w:b w:val="1"/>
          <w:bCs w:val="1"/>
          <w:sz w:val="20"/>
          <w:szCs w:val="20"/>
          <w:rtl w:val="0"/>
          <w:lang w:val="en-US"/>
        </w:rPr>
        <w:t>10.13</w:t>
        <w:tab/>
        <w:t xml:space="preserve">Reinstatement </w:t>
      </w:r>
      <w:r>
        <w:rPr>
          <w:rFonts w:ascii="Arial" w:hAnsi="Arial"/>
          <w:b w:val="1"/>
          <w:bCs w:val="1"/>
          <w:i w:val="1"/>
          <w:iCs w:val="1"/>
          <w:sz w:val="20"/>
          <w:szCs w:val="20"/>
          <w:rtl w:val="0"/>
          <w:lang w:val="en-US"/>
        </w:rPr>
        <w:t>Testing</w:t>
      </w:r>
      <w:r>
        <w:rPr>
          <w:rFonts w:ascii="Arial" w:hAnsi="Arial"/>
          <w:b w:val="1"/>
          <w:bCs w:val="1"/>
          <w:sz w:val="20"/>
          <w:szCs w:val="20"/>
          <w:rtl w:val="0"/>
          <w:lang w:val="en-US"/>
        </w:rPr>
        <w:t xml:space="preserve">  </w:t>
      </w:r>
    </w:p>
    <w:p>
      <w:pPr>
        <w:pStyle w:val="Normal.0"/>
        <w:spacing w:line="240" w:lineRule="auto"/>
        <w:ind w:left="720" w:firstLine="0"/>
        <w:rPr>
          <w:rFonts w:ascii="Arial" w:cs="Arial" w:hAnsi="Arial" w:eastAsia="Arial"/>
          <w:sz w:val="20"/>
          <w:szCs w:val="20"/>
        </w:rPr>
      </w:pPr>
    </w:p>
    <w:p>
      <w:pPr>
        <w:pStyle w:val="Normal.0"/>
        <w:spacing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10.13.1</w:t>
        <w:tab/>
      </w:r>
      <w:r>
        <w:rPr>
          <w:rFonts w:ascii="Arial" w:hAnsi="Arial"/>
          <w:sz w:val="20"/>
          <w:szCs w:val="20"/>
          <w:rtl w:val="0"/>
          <w:lang w:val="en-US"/>
        </w:rPr>
        <w:t xml:space="preserve">As a condition of reinstatement, a </w:t>
      </w:r>
      <w:r>
        <w:rPr>
          <w:rFonts w:ascii="Arial" w:hAnsi="Arial"/>
          <w:i w:val="1"/>
          <w:iCs w:val="1"/>
          <w:sz w:val="20"/>
          <w:szCs w:val="20"/>
          <w:rtl w:val="0"/>
          <w:lang w:val="en-US"/>
        </w:rPr>
        <w:t>Cricketer</w:t>
      </w:r>
      <w:r>
        <w:rPr>
          <w:rFonts w:ascii="Arial" w:hAnsi="Arial"/>
          <w:sz w:val="20"/>
          <w:szCs w:val="20"/>
          <w:rtl w:val="0"/>
          <w:lang w:val="en-US"/>
        </w:rPr>
        <w:t xml:space="preserve"> who is subject to a period of </w:t>
      </w:r>
      <w:r>
        <w:rPr>
          <w:rFonts w:ascii="Arial" w:hAnsi="Arial"/>
          <w:i w:val="1"/>
          <w:iCs w:val="1"/>
          <w:sz w:val="20"/>
          <w:szCs w:val="20"/>
          <w:rtl w:val="0"/>
          <w:lang w:val="en-US"/>
        </w:rPr>
        <w:t>Ineligibility</w:t>
      </w:r>
      <w:r>
        <w:rPr>
          <w:rFonts w:ascii="Arial" w:hAnsi="Arial"/>
          <w:sz w:val="20"/>
          <w:szCs w:val="20"/>
          <w:rtl w:val="0"/>
          <w:lang w:val="en-US"/>
        </w:rPr>
        <w:t xml:space="preserve"> must respect the conditions of Article 10.11.1.3, failing which, the </w:t>
      </w:r>
      <w:r>
        <w:rPr>
          <w:rFonts w:ascii="Arial" w:hAnsi="Arial"/>
          <w:i w:val="1"/>
          <w:iCs w:val="1"/>
          <w:sz w:val="20"/>
          <w:szCs w:val="20"/>
          <w:rtl w:val="0"/>
          <w:lang w:val="en-US"/>
        </w:rPr>
        <w:t>Cricketer</w:t>
      </w:r>
      <w:r>
        <w:rPr>
          <w:rFonts w:ascii="Arial" w:hAnsi="Arial"/>
          <w:sz w:val="20"/>
          <w:szCs w:val="20"/>
          <w:rtl w:val="0"/>
          <w:lang w:val="en-US"/>
        </w:rPr>
        <w:t xml:space="preserve"> shall not be eligible for reinstatement until he/she has made him/herself available for </w:t>
      </w:r>
      <w:r>
        <w:rPr>
          <w:rFonts w:ascii="Arial" w:hAnsi="Arial"/>
          <w:i w:val="1"/>
          <w:iCs w:val="1"/>
          <w:sz w:val="20"/>
          <w:szCs w:val="20"/>
          <w:rtl w:val="0"/>
          <w:lang w:val="en-US"/>
        </w:rPr>
        <w:t xml:space="preserve">Testing </w:t>
      </w:r>
      <w:r>
        <w:rPr>
          <w:rFonts w:ascii="Arial" w:hAnsi="Arial"/>
          <w:sz w:val="20"/>
          <w:szCs w:val="20"/>
          <w:rtl w:val="0"/>
          <w:lang w:val="en-US"/>
        </w:rPr>
        <w:t xml:space="preserve">(by notifying the </w:t>
      </w:r>
      <w:r>
        <w:rPr>
          <w:rFonts w:ascii="Arial" w:hAnsi="Arial"/>
          <w:i w:val="1"/>
          <w:iCs w:val="1"/>
          <w:sz w:val="20"/>
          <w:szCs w:val="20"/>
          <w:rtl w:val="0"/>
          <w:lang w:val="en-US"/>
        </w:rPr>
        <w:t>National Cricket Federation</w:t>
      </w:r>
      <w:r>
        <w:rPr>
          <w:rFonts w:ascii="Arial" w:hAnsi="Arial"/>
          <w:sz w:val="20"/>
          <w:szCs w:val="20"/>
          <w:rtl w:val="0"/>
          <w:lang w:val="en-US"/>
        </w:rPr>
        <w:t xml:space="preserve"> in writing)</w:t>
      </w:r>
      <w:r>
        <w:rPr>
          <w:rFonts w:ascii="Arial" w:hAnsi="Arial"/>
          <w:i w:val="1"/>
          <w:iCs w:val="1"/>
          <w:sz w:val="20"/>
          <w:szCs w:val="20"/>
          <w:rtl w:val="0"/>
          <w:lang w:val="en-US"/>
        </w:rPr>
        <w:t xml:space="preserve"> </w:t>
      </w:r>
      <w:r>
        <w:rPr>
          <w:rFonts w:ascii="Arial" w:hAnsi="Arial"/>
          <w:sz w:val="20"/>
          <w:szCs w:val="20"/>
          <w:rtl w:val="0"/>
          <w:lang w:val="en-US"/>
        </w:rPr>
        <w:t xml:space="preserve">for a period of time equal to the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remaining as at the date that he/she first stopped making him/herself available for </w:t>
      </w:r>
      <w:r>
        <w:rPr>
          <w:rFonts w:ascii="Arial" w:hAnsi="Arial"/>
          <w:i w:val="1"/>
          <w:iCs w:val="1"/>
          <w:sz w:val="20"/>
          <w:szCs w:val="20"/>
          <w:rtl w:val="0"/>
          <w:lang w:val="en-US"/>
        </w:rPr>
        <w:t xml:space="preserve">Testing </w:t>
      </w:r>
      <w:r>
        <w:rPr>
          <w:rFonts w:ascii="Arial" w:hAnsi="Arial"/>
          <w:sz w:val="20"/>
          <w:szCs w:val="20"/>
          <w:rtl w:val="0"/>
          <w:lang w:val="en-US"/>
        </w:rPr>
        <w:t xml:space="preserve">except that in the event that a </w:t>
      </w:r>
      <w:r>
        <w:rPr>
          <w:rFonts w:ascii="Arial" w:hAnsi="Arial"/>
          <w:i w:val="1"/>
          <w:iCs w:val="1"/>
          <w:sz w:val="20"/>
          <w:szCs w:val="20"/>
          <w:rtl w:val="0"/>
          <w:lang w:val="en-US"/>
        </w:rPr>
        <w:t xml:space="preserve">Cricketer </w:t>
      </w:r>
      <w:r>
        <w:rPr>
          <w:rFonts w:ascii="Arial" w:hAnsi="Arial"/>
          <w:sz w:val="20"/>
          <w:szCs w:val="20"/>
          <w:rtl w:val="0"/>
          <w:lang w:val="en-US"/>
        </w:rPr>
        <w:t xml:space="preserve">retires while subject to a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the conditions set out in Article 5.6 shall apply.  </w:t>
      </w:r>
    </w:p>
    <w:p>
      <w:pPr>
        <w:pStyle w:val="Normal.0"/>
        <w:spacing w:line="240" w:lineRule="auto"/>
        <w:ind w:left="1440" w:hanging="720"/>
        <w:rPr>
          <w:rFonts w:ascii="Arial" w:cs="Arial" w:hAnsi="Arial" w:eastAsia="Arial"/>
          <w:sz w:val="20"/>
          <w:szCs w:val="20"/>
        </w:rPr>
      </w:pPr>
    </w:p>
    <w:p>
      <w:pPr>
        <w:pStyle w:val="Normal.0"/>
        <w:numPr>
          <w:ilvl w:val="2"/>
          <w:numId w:val="65"/>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During such remaining period of </w:t>
      </w:r>
      <w:r>
        <w:rPr>
          <w:rFonts w:ascii="Arial" w:hAnsi="Arial"/>
          <w:i w:val="1"/>
          <w:iCs w:val="1"/>
          <w:sz w:val="20"/>
          <w:szCs w:val="20"/>
          <w:rtl w:val="0"/>
          <w:lang w:val="en-US"/>
        </w:rPr>
        <w:t>Ineligibility</w:t>
      </w:r>
      <w:r>
        <w:rPr>
          <w:rFonts w:ascii="Arial" w:hAnsi="Arial"/>
          <w:sz w:val="20"/>
          <w:szCs w:val="20"/>
          <w:rtl w:val="0"/>
          <w:lang w:val="en-US"/>
        </w:rPr>
        <w:t xml:space="preserve">, a minimum of two (2) tests must be conducted on 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be responsible for conducting the necessary tests, but tests by any </w:t>
      </w:r>
      <w:r>
        <w:rPr>
          <w:rFonts w:ascii="Arial" w:hAnsi="Arial"/>
          <w:i w:val="1"/>
          <w:iCs w:val="1"/>
          <w:sz w:val="20"/>
          <w:szCs w:val="20"/>
          <w:rtl w:val="0"/>
          <w:lang w:val="en-US"/>
        </w:rPr>
        <w:t>Anti-Doping Organisation</w:t>
      </w:r>
      <w:r>
        <w:rPr>
          <w:rFonts w:ascii="Arial" w:hAnsi="Arial"/>
          <w:sz w:val="20"/>
          <w:szCs w:val="20"/>
          <w:rtl w:val="0"/>
          <w:lang w:val="en-US"/>
        </w:rPr>
        <w:t xml:space="preserve"> may be used to satisfy the requirement.  The results of such </w:t>
      </w:r>
      <w:r>
        <w:rPr>
          <w:rFonts w:ascii="Arial" w:hAnsi="Arial"/>
          <w:i w:val="1"/>
          <w:iCs w:val="1"/>
          <w:sz w:val="20"/>
          <w:szCs w:val="20"/>
          <w:rtl w:val="0"/>
          <w:lang w:val="en-US"/>
        </w:rPr>
        <w:t xml:space="preserve">Tests </w:t>
      </w:r>
      <w:r>
        <w:rPr>
          <w:rFonts w:ascii="Arial" w:hAnsi="Arial"/>
          <w:sz w:val="20"/>
          <w:szCs w:val="20"/>
          <w:rtl w:val="0"/>
          <w:lang w:val="en-US"/>
        </w:rPr>
        <w:t xml:space="preserve">shall be reported to the </w:t>
      </w:r>
      <w:r>
        <w:rPr>
          <w:rFonts w:ascii="Arial" w:hAnsi="Arial"/>
          <w:i w:val="1"/>
          <w:iCs w:val="1"/>
          <w:sz w:val="20"/>
          <w:szCs w:val="20"/>
          <w:rtl w:val="0"/>
          <w:lang w:val="en-US"/>
        </w:rPr>
        <w:t>ICC</w:t>
      </w:r>
      <w:r>
        <w:rPr>
          <w:rFonts w:ascii="Arial" w:hAnsi="Arial"/>
          <w:sz w:val="20"/>
          <w:szCs w:val="20"/>
          <w:rtl w:val="0"/>
          <w:lang w:val="en-US"/>
        </w:rPr>
        <w:t xml:space="preserve">.  In addition, immediately prior to the end of the period of </w:t>
      </w:r>
      <w:r>
        <w:rPr>
          <w:rFonts w:ascii="Arial" w:hAnsi="Arial"/>
          <w:i w:val="1"/>
          <w:iCs w:val="1"/>
          <w:sz w:val="20"/>
          <w:szCs w:val="20"/>
          <w:rtl w:val="0"/>
          <w:lang w:val="en-US"/>
        </w:rPr>
        <w:t>Ineligibility</w:t>
      </w:r>
      <w:r>
        <w:rPr>
          <w:rFonts w:ascii="Arial" w:hAnsi="Arial"/>
          <w:sz w:val="20"/>
          <w:szCs w:val="20"/>
          <w:rtl w:val="0"/>
          <w:lang w:val="en-US"/>
        </w:rPr>
        <w:t xml:space="preserve">, upon request a </w:t>
      </w:r>
      <w:r>
        <w:rPr>
          <w:rFonts w:ascii="Arial" w:hAnsi="Arial"/>
          <w:i w:val="1"/>
          <w:iCs w:val="1"/>
          <w:sz w:val="20"/>
          <w:szCs w:val="20"/>
          <w:rtl w:val="0"/>
          <w:lang w:val="en-US"/>
        </w:rPr>
        <w:t>Cricketer</w:t>
      </w:r>
      <w:r>
        <w:rPr>
          <w:rFonts w:ascii="Arial" w:hAnsi="Arial"/>
          <w:sz w:val="20"/>
          <w:szCs w:val="20"/>
          <w:rtl w:val="0"/>
          <w:lang w:val="en-US"/>
        </w:rPr>
        <w:t xml:space="preserve"> must undergo </w:t>
      </w:r>
      <w:r>
        <w:rPr>
          <w:rFonts w:ascii="Arial" w:hAnsi="Arial"/>
          <w:i w:val="1"/>
          <w:iCs w:val="1"/>
          <w:sz w:val="20"/>
          <w:szCs w:val="20"/>
          <w:rtl w:val="0"/>
          <w:lang w:val="en-US"/>
        </w:rPr>
        <w:t>Testing</w:t>
      </w:r>
      <w:r>
        <w:rPr>
          <w:rFonts w:ascii="Arial" w:hAnsi="Arial"/>
          <w:sz w:val="20"/>
          <w:szCs w:val="20"/>
          <w:rtl w:val="0"/>
          <w:lang w:val="en-US"/>
        </w:rPr>
        <w:t xml:space="preserve">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for the </w:t>
      </w:r>
      <w:r>
        <w:rPr>
          <w:rFonts w:ascii="Arial" w:hAnsi="Arial"/>
          <w:i w:val="1"/>
          <w:iCs w:val="1"/>
          <w:sz w:val="20"/>
          <w:szCs w:val="20"/>
          <w:rtl w:val="0"/>
          <w:lang w:val="en-US"/>
        </w:rPr>
        <w:t>Prohibited Substance</w:t>
      </w:r>
      <w:r>
        <w:rPr>
          <w:rFonts w:ascii="Arial" w:hAnsi="Arial"/>
          <w:sz w:val="20"/>
          <w:szCs w:val="20"/>
          <w:rtl w:val="0"/>
          <w:lang w:val="en-US"/>
        </w:rPr>
        <w:t xml:space="preserve">s and </w:t>
      </w:r>
      <w:r>
        <w:rPr>
          <w:rFonts w:ascii="Arial" w:hAnsi="Arial"/>
          <w:i w:val="1"/>
          <w:iCs w:val="1"/>
          <w:sz w:val="20"/>
          <w:szCs w:val="20"/>
          <w:rtl w:val="0"/>
          <w:lang w:val="en-US"/>
        </w:rPr>
        <w:t>Methods</w:t>
      </w:r>
      <w:r>
        <w:rPr>
          <w:rFonts w:ascii="Arial" w:hAnsi="Arial"/>
          <w:sz w:val="20"/>
          <w:szCs w:val="20"/>
          <w:rtl w:val="0"/>
          <w:lang w:val="en-US"/>
        </w:rPr>
        <w:t xml:space="preserve"> that are prohibited in </w:t>
      </w:r>
      <w:r>
        <w:rPr>
          <w:rFonts w:ascii="Arial" w:hAnsi="Arial"/>
          <w:i w:val="1"/>
          <w:iCs w:val="1"/>
          <w:sz w:val="20"/>
          <w:szCs w:val="20"/>
          <w:rtl w:val="0"/>
          <w:lang w:val="en-US"/>
        </w:rPr>
        <w:t>Out-of-Competition Testing</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numPr>
          <w:ilvl w:val="2"/>
          <w:numId w:val="66"/>
        </w:numPr>
        <w:bidi w:val="0"/>
        <w:spacing w:line="240" w:lineRule="auto"/>
        <w:ind w:right="0"/>
        <w:jc w:val="both"/>
        <w:rPr>
          <w:rFonts w:ascii="Arial" w:hAnsi="Arial"/>
          <w:b w:val="1"/>
          <w:bCs w:val="1"/>
          <w:sz w:val="20"/>
          <w:szCs w:val="20"/>
          <w:rtl w:val="0"/>
          <w:lang w:val="en-US"/>
        </w:rPr>
      </w:pPr>
      <w:r>
        <w:rPr>
          <w:rFonts w:ascii="Arial" w:hAnsi="Arial"/>
          <w:b w:val="0"/>
          <w:bCs w:val="0"/>
          <w:sz w:val="20"/>
          <w:szCs w:val="20"/>
          <w:rtl w:val="0"/>
          <w:lang w:val="en-US"/>
        </w:rPr>
        <w:t xml:space="preserve">Once the period of </w:t>
      </w:r>
      <w:r>
        <w:rPr>
          <w:rFonts w:ascii="Arial" w:hAnsi="Arial"/>
          <w:b w:val="0"/>
          <w:bCs w:val="0"/>
          <w:i w:val="1"/>
          <w:iCs w:val="1"/>
          <w:sz w:val="20"/>
          <w:szCs w:val="20"/>
          <w:rtl w:val="0"/>
          <w:lang w:val="en-US"/>
        </w:rPr>
        <w:t>Ineligibility</w:t>
      </w:r>
      <w:r>
        <w:rPr>
          <w:rFonts w:ascii="Arial" w:hAnsi="Arial"/>
          <w:b w:val="0"/>
          <w:bCs w:val="0"/>
          <w:sz w:val="20"/>
          <w:szCs w:val="20"/>
          <w:rtl w:val="0"/>
          <w:lang w:val="en-US"/>
        </w:rPr>
        <w:t xml:space="preserve"> has expired, and the </w:t>
      </w:r>
      <w:r>
        <w:rPr>
          <w:rFonts w:ascii="Arial" w:hAnsi="Arial"/>
          <w:b w:val="0"/>
          <w:bCs w:val="0"/>
          <w:i w:val="1"/>
          <w:iCs w:val="1"/>
          <w:sz w:val="20"/>
          <w:szCs w:val="20"/>
          <w:rtl w:val="0"/>
          <w:lang w:val="en-US"/>
        </w:rPr>
        <w:t>Cricketer</w:t>
      </w:r>
      <w:r>
        <w:rPr>
          <w:rFonts w:ascii="Arial" w:hAnsi="Arial"/>
          <w:b w:val="0"/>
          <w:bCs w:val="0"/>
          <w:sz w:val="20"/>
          <w:szCs w:val="20"/>
          <w:rtl w:val="0"/>
          <w:lang w:val="en-US"/>
        </w:rPr>
        <w:t xml:space="preserve"> or </w:t>
      </w:r>
      <w:r>
        <w:rPr>
          <w:rFonts w:ascii="Arial" w:hAnsi="Arial"/>
          <w:b w:val="0"/>
          <w:bCs w:val="0"/>
          <w:i w:val="1"/>
          <w:iCs w:val="1"/>
          <w:sz w:val="20"/>
          <w:szCs w:val="20"/>
          <w:rtl w:val="0"/>
          <w:lang w:val="en-US"/>
        </w:rPr>
        <w:t xml:space="preserve">Cricketer Support Person </w:t>
      </w:r>
      <w:r>
        <w:rPr>
          <w:rFonts w:ascii="Arial" w:hAnsi="Arial"/>
          <w:b w:val="0"/>
          <w:bCs w:val="0"/>
          <w:sz w:val="20"/>
          <w:szCs w:val="20"/>
          <w:rtl w:val="0"/>
          <w:lang w:val="en-US"/>
        </w:rPr>
        <w:t xml:space="preserve">has fulfilled the conditions of reinstatement, then provided that the </w:t>
      </w:r>
      <w:r>
        <w:rPr>
          <w:rFonts w:ascii="Arial" w:hAnsi="Arial"/>
          <w:b w:val="0"/>
          <w:bCs w:val="0"/>
          <w:i w:val="1"/>
          <w:iCs w:val="1"/>
          <w:sz w:val="20"/>
          <w:szCs w:val="20"/>
          <w:rtl w:val="0"/>
          <w:lang w:val="en-US"/>
        </w:rPr>
        <w:t xml:space="preserve">Cricketer </w:t>
      </w:r>
      <w:r>
        <w:rPr>
          <w:rFonts w:ascii="Arial" w:hAnsi="Arial"/>
          <w:b w:val="0"/>
          <w:bCs w:val="0"/>
          <w:sz w:val="20"/>
          <w:szCs w:val="20"/>
          <w:rtl w:val="0"/>
          <w:lang w:val="en-US"/>
        </w:rPr>
        <w:t xml:space="preserve">or </w:t>
      </w:r>
      <w:r>
        <w:rPr>
          <w:rFonts w:ascii="Arial" w:hAnsi="Arial"/>
          <w:b w:val="0"/>
          <w:bCs w:val="0"/>
          <w:i w:val="1"/>
          <w:iCs w:val="1"/>
          <w:sz w:val="20"/>
          <w:szCs w:val="20"/>
          <w:rtl w:val="0"/>
          <w:lang w:val="en-US"/>
        </w:rPr>
        <w:t xml:space="preserve">Cricketer Support Person </w:t>
      </w:r>
      <w:r>
        <w:rPr>
          <w:rFonts w:ascii="Arial" w:hAnsi="Arial"/>
          <w:b w:val="0"/>
          <w:bCs w:val="0"/>
          <w:sz w:val="20"/>
          <w:szCs w:val="20"/>
          <w:rtl w:val="0"/>
          <w:lang w:val="en-US"/>
        </w:rPr>
        <w:t>has paid in full all amounts forfeited under the</w:t>
      </w:r>
      <w:r>
        <w:rPr>
          <w:rFonts w:ascii="Arial" w:hAnsi="Arial"/>
          <w:b w:val="0"/>
          <w:bCs w:val="0"/>
          <w:i w:val="1"/>
          <w:iCs w:val="1"/>
          <w:sz w:val="20"/>
          <w:szCs w:val="20"/>
          <w:rtl w:val="0"/>
          <w:lang w:val="en-US"/>
        </w:rPr>
        <w:t xml:space="preserve"> Rules</w:t>
      </w:r>
      <w:r>
        <w:rPr>
          <w:rFonts w:ascii="Arial" w:hAnsi="Arial"/>
          <w:b w:val="0"/>
          <w:bCs w:val="0"/>
          <w:sz w:val="20"/>
          <w:szCs w:val="20"/>
          <w:rtl w:val="0"/>
          <w:lang w:val="en-US"/>
        </w:rPr>
        <w:t>, and has satisfied in full any award of costs made against him/her</w:t>
      </w:r>
      <w:r>
        <w:rPr>
          <w:rFonts w:ascii="Arial" w:hAnsi="Arial"/>
          <w:b w:val="0"/>
          <w:bCs w:val="0"/>
          <w:i w:val="1"/>
          <w:iCs w:val="1"/>
          <w:sz w:val="20"/>
          <w:szCs w:val="20"/>
          <w:rtl w:val="0"/>
          <w:lang w:val="en-US"/>
        </w:rPr>
        <w:t xml:space="preserve"> </w:t>
      </w:r>
      <w:r>
        <w:rPr>
          <w:rFonts w:ascii="Arial" w:hAnsi="Arial"/>
          <w:b w:val="0"/>
          <w:bCs w:val="0"/>
          <w:sz w:val="20"/>
          <w:szCs w:val="20"/>
          <w:rtl w:val="0"/>
          <w:lang w:val="en-US"/>
        </w:rPr>
        <w:t xml:space="preserve">by any </w:t>
      </w:r>
      <w:r>
        <w:rPr>
          <w:rFonts w:ascii="Arial" w:hAnsi="Arial"/>
          <w:b w:val="0"/>
          <w:bCs w:val="0"/>
          <w:i w:val="1"/>
          <w:iCs w:val="1"/>
          <w:sz w:val="20"/>
          <w:szCs w:val="20"/>
          <w:rtl w:val="0"/>
          <w:lang w:val="en-US"/>
        </w:rPr>
        <w:t>Anti-Doping Tribunal</w:t>
      </w:r>
      <w:r>
        <w:rPr>
          <w:rFonts w:ascii="Arial" w:hAnsi="Arial"/>
          <w:b w:val="0"/>
          <w:bCs w:val="0"/>
          <w:sz w:val="20"/>
          <w:szCs w:val="20"/>
          <w:rtl w:val="0"/>
          <w:lang w:val="en-US"/>
        </w:rPr>
        <w:t xml:space="preserve"> and/or by the </w:t>
      </w:r>
      <w:r>
        <w:rPr>
          <w:rFonts w:ascii="Arial" w:hAnsi="Arial"/>
          <w:b w:val="0"/>
          <w:bCs w:val="0"/>
          <w:i w:val="1"/>
          <w:iCs w:val="1"/>
          <w:sz w:val="20"/>
          <w:szCs w:val="20"/>
          <w:rtl w:val="0"/>
          <w:lang w:val="en-US"/>
        </w:rPr>
        <w:t>CAS</w:t>
      </w:r>
      <w:r>
        <w:rPr>
          <w:rFonts w:ascii="Arial" w:hAnsi="Arial"/>
          <w:b w:val="0"/>
          <w:bCs w:val="0"/>
          <w:sz w:val="20"/>
          <w:szCs w:val="20"/>
          <w:rtl w:val="0"/>
          <w:lang w:val="en-US"/>
        </w:rPr>
        <w:t xml:space="preserve"> following any appeal made pursuant to Article 13, the </w:t>
      </w:r>
      <w:r>
        <w:rPr>
          <w:rFonts w:ascii="Arial" w:hAnsi="Arial"/>
          <w:b w:val="0"/>
          <w:bCs w:val="0"/>
          <w:i w:val="1"/>
          <w:iCs w:val="1"/>
          <w:sz w:val="20"/>
          <w:szCs w:val="20"/>
          <w:rtl w:val="0"/>
          <w:lang w:val="en-US"/>
        </w:rPr>
        <w:t>Cricketer</w:t>
      </w:r>
      <w:r>
        <w:rPr>
          <w:rFonts w:ascii="Arial" w:hAnsi="Arial"/>
          <w:b w:val="0"/>
          <w:bCs w:val="0"/>
          <w:sz w:val="20"/>
          <w:szCs w:val="20"/>
          <w:rtl w:val="0"/>
          <w:lang w:val="en-US"/>
        </w:rPr>
        <w:t xml:space="preserve"> or </w:t>
      </w:r>
      <w:r>
        <w:rPr>
          <w:rFonts w:ascii="Arial" w:hAnsi="Arial"/>
          <w:b w:val="0"/>
          <w:bCs w:val="0"/>
          <w:i w:val="1"/>
          <w:iCs w:val="1"/>
          <w:sz w:val="20"/>
          <w:szCs w:val="20"/>
          <w:rtl w:val="0"/>
          <w:lang w:val="en-US"/>
        </w:rPr>
        <w:t xml:space="preserve">Cricketer Support Person </w:t>
      </w:r>
      <w:r>
        <w:rPr>
          <w:rFonts w:ascii="Arial" w:hAnsi="Arial"/>
          <w:b w:val="0"/>
          <w:bCs w:val="0"/>
          <w:sz w:val="20"/>
          <w:szCs w:val="20"/>
          <w:rtl w:val="0"/>
          <w:lang w:val="en-US"/>
        </w:rPr>
        <w:t xml:space="preserve">will become automatically re-eligible to participate (or assist the participation of a </w:t>
      </w:r>
      <w:r>
        <w:rPr>
          <w:rFonts w:ascii="Arial" w:hAnsi="Arial"/>
          <w:b w:val="0"/>
          <w:bCs w:val="0"/>
          <w:i w:val="1"/>
          <w:iCs w:val="1"/>
          <w:sz w:val="20"/>
          <w:szCs w:val="20"/>
          <w:rtl w:val="0"/>
          <w:lang w:val="en-US"/>
        </w:rPr>
        <w:t>Cricketer</w:t>
      </w:r>
      <w:r>
        <w:rPr>
          <w:rFonts w:ascii="Arial" w:hAnsi="Arial"/>
          <w:b w:val="0"/>
          <w:bCs w:val="0"/>
          <w:sz w:val="20"/>
          <w:szCs w:val="20"/>
          <w:rtl w:val="0"/>
          <w:lang w:val="en-US"/>
        </w:rPr>
        <w:t xml:space="preserve">) and no application by the </w:t>
      </w:r>
      <w:r>
        <w:rPr>
          <w:rFonts w:ascii="Arial" w:hAnsi="Arial"/>
          <w:b w:val="0"/>
          <w:bCs w:val="0"/>
          <w:i w:val="1"/>
          <w:iCs w:val="1"/>
          <w:sz w:val="20"/>
          <w:szCs w:val="20"/>
          <w:rtl w:val="0"/>
          <w:lang w:val="en-US"/>
        </w:rPr>
        <w:t>Cricketer</w:t>
      </w:r>
      <w:r>
        <w:rPr>
          <w:rFonts w:ascii="Arial" w:hAnsi="Arial"/>
          <w:b w:val="0"/>
          <w:bCs w:val="0"/>
          <w:sz w:val="20"/>
          <w:szCs w:val="20"/>
          <w:rtl w:val="0"/>
          <w:lang w:val="en-US"/>
        </w:rPr>
        <w:t xml:space="preserve"> or </w:t>
      </w:r>
      <w:r>
        <w:rPr>
          <w:rFonts w:ascii="Arial" w:hAnsi="Arial"/>
          <w:b w:val="0"/>
          <w:bCs w:val="0"/>
          <w:i w:val="1"/>
          <w:iCs w:val="1"/>
          <w:sz w:val="20"/>
          <w:szCs w:val="20"/>
          <w:rtl w:val="0"/>
          <w:lang w:val="en-US"/>
        </w:rPr>
        <w:t xml:space="preserve">Cricketer Support Person </w:t>
      </w:r>
      <w:r>
        <w:rPr>
          <w:rFonts w:ascii="Arial" w:hAnsi="Arial"/>
          <w:b w:val="0"/>
          <w:bCs w:val="0"/>
          <w:sz w:val="20"/>
          <w:szCs w:val="20"/>
          <w:rtl w:val="0"/>
          <w:lang w:val="en-US"/>
        </w:rPr>
        <w:t xml:space="preserve">will be necessary. </w:t>
      </w:r>
    </w:p>
    <w:p>
      <w:pPr>
        <w:pStyle w:val="Heading 1,h1"/>
        <w:keepNext w:val="0"/>
        <w:spacing w:before="360"/>
        <w:rPr>
          <w:rFonts w:ascii="Arial" w:cs="Arial" w:hAnsi="Arial" w:eastAsia="Arial"/>
          <w:sz w:val="20"/>
          <w:szCs w:val="20"/>
        </w:rPr>
      </w:pPr>
      <w:bookmarkStart w:name="_Toc2" w:id="4"/>
      <w:r>
        <w:rPr>
          <w:rFonts w:ascii="Arial" w:hAnsi="Arial"/>
          <w:sz w:val="20"/>
          <w:szCs w:val="20"/>
          <w:rtl w:val="0"/>
          <w:lang w:val="en-US"/>
        </w:rPr>
        <w:t>ARTICLE 11</w:t>
        <w:tab/>
      </w:r>
      <w:r>
        <w:rPr>
          <w:rFonts w:ascii="Arial" w:hAnsi="Arial"/>
          <w:i w:val="1"/>
          <w:iCs w:val="1"/>
          <w:sz w:val="20"/>
          <w:szCs w:val="20"/>
          <w:rtl w:val="0"/>
          <w:lang w:val="en-US"/>
        </w:rPr>
        <w:t>CONSEQUENCES</w:t>
      </w:r>
      <w:r>
        <w:rPr>
          <w:rFonts w:ascii="Arial" w:hAnsi="Arial"/>
          <w:sz w:val="20"/>
          <w:szCs w:val="20"/>
          <w:rtl w:val="0"/>
          <w:lang w:val="en-US"/>
        </w:rPr>
        <w:t xml:space="preserve"> FOR TEAMS</w:t>
      </w:r>
      <w:bookmarkEnd w:id="4"/>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11.1</w:t>
        <w:tab/>
      </w:r>
      <w:r>
        <w:rPr>
          <w:rFonts w:ascii="Arial" w:hAnsi="Arial"/>
          <w:sz w:val="20"/>
          <w:szCs w:val="20"/>
          <w:rtl w:val="0"/>
          <w:lang w:val="en-US"/>
        </w:rPr>
        <w:t xml:space="preserve">Where, in any period of twelve months, more than one member of a team has been notified of a possible anti-doping rule violation under Article 7, 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conduct appropriate</w:t>
      </w:r>
      <w:r>
        <w:rPr>
          <w:rFonts w:ascii="Arial" w:hAnsi="Arial"/>
          <w:i w:val="1"/>
          <w:iCs w:val="1"/>
          <w:sz w:val="20"/>
          <w:szCs w:val="20"/>
          <w:rtl w:val="0"/>
          <w:lang w:val="en-US"/>
        </w:rPr>
        <w:t xml:space="preserve"> Target Testing</w:t>
      </w:r>
      <w:r>
        <w:rPr>
          <w:rFonts w:ascii="Arial" w:hAnsi="Arial"/>
          <w:sz w:val="20"/>
          <w:szCs w:val="20"/>
          <w:rtl w:val="0"/>
          <w:lang w:val="en-US"/>
        </w:rPr>
        <w:t xml:space="preserve"> of </w:t>
      </w:r>
      <w:r>
        <w:rPr>
          <w:rFonts w:ascii="Arial" w:hAnsi="Arial"/>
          <w:i w:val="1"/>
          <w:iCs w:val="1"/>
          <w:sz w:val="20"/>
          <w:szCs w:val="20"/>
          <w:rtl w:val="0"/>
          <w:lang w:val="en-US"/>
        </w:rPr>
        <w:t>Cricketers</w:t>
      </w:r>
      <w:r>
        <w:rPr>
          <w:rFonts w:ascii="Arial" w:hAnsi="Arial"/>
          <w:sz w:val="20"/>
          <w:szCs w:val="20"/>
          <w:rtl w:val="0"/>
          <w:lang w:val="en-US"/>
        </w:rPr>
        <w:t xml:space="preserve"> in that team.  </w:t>
      </w:r>
    </w:p>
    <w:p>
      <w:pPr>
        <w:pStyle w:val="Normal.0"/>
        <w:spacing w:line="240" w:lineRule="auto"/>
        <w:rPr>
          <w:rFonts w:ascii="Arial" w:cs="Arial" w:hAnsi="Arial" w:eastAsia="Arial"/>
          <w:sz w:val="20"/>
          <w:szCs w:val="20"/>
        </w:rPr>
      </w:pPr>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11.2</w:t>
      </w:r>
      <w:r>
        <w:rPr>
          <w:rFonts w:ascii="Arial" w:cs="Arial" w:hAnsi="Arial" w:eastAsia="Arial"/>
          <w:sz w:val="20"/>
          <w:szCs w:val="20"/>
          <w:rtl w:val="0"/>
        </w:rPr>
        <w:tab/>
        <w:t xml:space="preserve">Without limitation to Article 11.1, if more than two members of a team are found to have committed an anti-doping rule violation during a </w:t>
      </w:r>
      <w:r>
        <w:rPr>
          <w:rFonts w:ascii="Arial" w:hAnsi="Arial"/>
          <w:i w:val="1"/>
          <w:iCs w:val="1"/>
          <w:sz w:val="20"/>
          <w:szCs w:val="20"/>
          <w:rtl w:val="0"/>
          <w:lang w:val="en-US"/>
        </w:rPr>
        <w:t xml:space="preserve">Match </w:t>
      </w:r>
      <w:r>
        <w:rPr>
          <w:rFonts w:ascii="Arial" w:hAnsi="Arial"/>
          <w:sz w:val="20"/>
          <w:szCs w:val="20"/>
          <w:rtl w:val="0"/>
          <w:lang w:val="en-US"/>
        </w:rPr>
        <w:t xml:space="preserve">or </w:t>
      </w:r>
      <w:r>
        <w:rPr>
          <w:rFonts w:ascii="Arial" w:hAnsi="Arial"/>
          <w:i w:val="1"/>
          <w:iCs w:val="1"/>
          <w:sz w:val="20"/>
          <w:szCs w:val="20"/>
          <w:rtl w:val="0"/>
          <w:lang w:val="en-US"/>
        </w:rPr>
        <w:t>Competition</w:t>
      </w:r>
      <w:r>
        <w:rPr>
          <w:rFonts w:ascii="Arial" w:hAnsi="Arial"/>
          <w:sz w:val="20"/>
          <w:szCs w:val="20"/>
          <w:rtl w:val="0"/>
          <w:lang w:val="en-US"/>
        </w:rPr>
        <w:t xml:space="preserve">, this shall be treated as misconduct pursuant to the </w:t>
      </w:r>
      <w:r>
        <w:rPr>
          <w:rFonts w:ascii="Arial" w:hAnsi="Arial"/>
          <w:i w:val="1"/>
          <w:iCs w:val="1"/>
          <w:sz w:val="20"/>
          <w:szCs w:val="20"/>
          <w:rtl w:val="0"/>
          <w:lang w:val="en-US"/>
        </w:rPr>
        <w:t>National Cricket Federation</w:t>
      </w:r>
      <w:r>
        <w:rPr>
          <w:rFonts w:ascii="Arial" w:hAnsi="Arial" w:hint="default"/>
          <w:sz w:val="20"/>
          <w:szCs w:val="20"/>
          <w:rtl w:val="0"/>
          <w:lang w:val="en-US"/>
        </w:rPr>
        <w:t>’</w:t>
      </w:r>
      <w:r>
        <w:rPr>
          <w:rFonts w:ascii="Arial" w:hAnsi="Arial"/>
          <w:sz w:val="20"/>
          <w:szCs w:val="20"/>
          <w:rtl w:val="0"/>
          <w:lang w:val="en-US"/>
        </w:rPr>
        <w:t xml:space="preserve">s disciplinary rules for which an appropriate sanction shall be imposed on the team as may be considered appropriate having due regard to the circumstances of such anti-doping rule violations (e.g., loss of points, </w:t>
      </w:r>
      <w:r>
        <w:rPr>
          <w:rFonts w:ascii="Arial" w:hAnsi="Arial"/>
          <w:i w:val="1"/>
          <w:iCs w:val="1"/>
          <w:sz w:val="20"/>
          <w:szCs w:val="20"/>
          <w:rtl w:val="0"/>
          <w:lang w:val="en-US"/>
        </w:rPr>
        <w:t>Disqualification</w:t>
      </w:r>
      <w:r>
        <w:rPr>
          <w:rFonts w:ascii="Arial" w:hAnsi="Arial"/>
          <w:sz w:val="20"/>
          <w:szCs w:val="20"/>
          <w:rtl w:val="0"/>
          <w:lang w:val="en-US"/>
        </w:rPr>
        <w:t xml:space="preserve"> from the </w:t>
      </w:r>
      <w:r>
        <w:rPr>
          <w:rFonts w:ascii="Arial" w:hAnsi="Arial"/>
          <w:i w:val="1"/>
          <w:iCs w:val="1"/>
          <w:sz w:val="20"/>
          <w:szCs w:val="20"/>
          <w:rtl w:val="0"/>
          <w:lang w:val="en-US"/>
        </w:rPr>
        <w:t xml:space="preserve">Match </w:t>
      </w:r>
      <w:r>
        <w:rPr>
          <w:rFonts w:ascii="Arial" w:hAnsi="Arial"/>
          <w:sz w:val="20"/>
          <w:szCs w:val="20"/>
          <w:rtl w:val="0"/>
          <w:lang w:val="en-US"/>
        </w:rPr>
        <w:t xml:space="preserve">or </w:t>
      </w:r>
      <w:r>
        <w:rPr>
          <w:rFonts w:ascii="Arial" w:hAnsi="Arial"/>
          <w:i w:val="1"/>
          <w:iCs w:val="1"/>
          <w:sz w:val="20"/>
          <w:szCs w:val="20"/>
          <w:rtl w:val="0"/>
          <w:lang w:val="en-US"/>
        </w:rPr>
        <w:t>Competition</w:t>
      </w:r>
      <w:r>
        <w:rPr>
          <w:rFonts w:ascii="Arial" w:hAnsi="Arial"/>
          <w:sz w:val="20"/>
          <w:szCs w:val="20"/>
          <w:rtl w:val="0"/>
          <w:lang w:val="en-US"/>
        </w:rPr>
        <w:t xml:space="preserve">, or other sanction).  For the avoidance of doubt, such sanction shall be in addition to any </w:t>
      </w:r>
      <w:r>
        <w:rPr>
          <w:rFonts w:ascii="Arial" w:hAnsi="Arial"/>
          <w:i w:val="1"/>
          <w:iCs w:val="1"/>
          <w:sz w:val="20"/>
          <w:szCs w:val="20"/>
          <w:rtl w:val="0"/>
          <w:lang w:val="en-US"/>
        </w:rPr>
        <w:t>Consequences</w:t>
      </w:r>
      <w:r>
        <w:rPr>
          <w:rFonts w:ascii="Arial" w:hAnsi="Arial"/>
          <w:sz w:val="20"/>
          <w:szCs w:val="20"/>
          <w:rtl w:val="0"/>
          <w:lang w:val="en-US"/>
        </w:rPr>
        <w:t xml:space="preserve"> imposed upon the individual </w:t>
      </w:r>
      <w:r>
        <w:rPr>
          <w:rFonts w:ascii="Arial" w:hAnsi="Arial"/>
          <w:i w:val="1"/>
          <w:iCs w:val="1"/>
          <w:sz w:val="20"/>
          <w:szCs w:val="20"/>
          <w:rtl w:val="0"/>
          <w:lang w:val="en-US"/>
        </w:rPr>
        <w:t xml:space="preserve">Cricketer(s) </w:t>
      </w:r>
      <w:r>
        <w:rPr>
          <w:rFonts w:ascii="Arial" w:hAnsi="Arial"/>
          <w:sz w:val="20"/>
          <w:szCs w:val="20"/>
          <w:rtl w:val="0"/>
          <w:lang w:val="en-US"/>
        </w:rPr>
        <w:t xml:space="preserve">committing the anti-doping rule violation.    </w:t>
        <w:tab/>
      </w:r>
    </w:p>
    <w:p>
      <w:pPr>
        <w:pStyle w:val="Heading 1,h1"/>
        <w:keepNext w:val="0"/>
        <w:spacing w:before="360"/>
        <w:ind w:left="720" w:hanging="720"/>
        <w:jc w:val="both"/>
        <w:rPr>
          <w:rFonts w:ascii="Arial" w:cs="Arial" w:hAnsi="Arial" w:eastAsia="Arial"/>
          <w:sz w:val="20"/>
          <w:szCs w:val="20"/>
        </w:rPr>
      </w:pPr>
      <w:bookmarkStart w:name="_Toc3" w:id="5"/>
      <w:r>
        <w:rPr>
          <w:rFonts w:ascii="Arial" w:hAnsi="Arial"/>
          <w:sz w:val="20"/>
          <w:szCs w:val="20"/>
          <w:rtl w:val="0"/>
          <w:lang w:val="en-US"/>
        </w:rPr>
        <w:t>ARTICLE 12</w:t>
        <w:tab/>
        <w:t xml:space="preserve">INTENTIONALLY LEFT BLANK </w:t>
      </w:r>
      <w:bookmarkEnd w:id="5"/>
    </w:p>
    <w:p>
      <w:pPr>
        <w:pStyle w:val="Heading 1,h1"/>
        <w:keepNext w:val="0"/>
        <w:spacing w:before="360"/>
        <w:ind w:left="720" w:hanging="720"/>
        <w:jc w:val="both"/>
        <w:rPr>
          <w:rFonts w:ascii="Arial" w:cs="Arial" w:hAnsi="Arial" w:eastAsia="Arial"/>
          <w:sz w:val="20"/>
          <w:szCs w:val="20"/>
        </w:rPr>
      </w:pPr>
      <w:bookmarkStart w:name="_Toc4" w:id="6"/>
      <w:r>
        <w:rPr>
          <w:rFonts w:ascii="Arial" w:hAnsi="Arial"/>
          <w:sz w:val="20"/>
          <w:szCs w:val="20"/>
          <w:rtl w:val="0"/>
          <w:lang w:val="en-US"/>
        </w:rPr>
        <w:t>ARTICLE 13</w:t>
        <w:tab/>
        <w:t>APPEALS</w:t>
      </w:r>
      <w:bookmarkEnd w:id="6"/>
    </w:p>
    <w:p>
      <w:pPr>
        <w:pStyle w:val="Normal.0"/>
        <w:numPr>
          <w:ilvl w:val="1"/>
          <w:numId w:val="68"/>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Decisions Subject to Appeal  </w:t>
      </w:r>
    </w:p>
    <w:p>
      <w:pPr>
        <w:pStyle w:val="Normal.0"/>
        <w:spacing w:line="240" w:lineRule="auto"/>
        <w:rPr>
          <w:rFonts w:ascii="Arial" w:cs="Arial" w:hAnsi="Arial" w:eastAsia="Arial"/>
          <w:b w:val="1"/>
          <w:bCs w:val="1"/>
          <w:sz w:val="20"/>
          <w:szCs w:val="20"/>
        </w:rPr>
      </w:pPr>
    </w:p>
    <w:p>
      <w:pPr>
        <w:pStyle w:val="Heading 2,h2"/>
        <w:tabs>
          <w:tab w:val="left" w:pos="2160"/>
        </w:tabs>
        <w:ind w:left="720" w:firstLine="0"/>
        <w:rPr>
          <w:rFonts w:ascii="Arial" w:cs="Arial" w:hAnsi="Arial" w:eastAsia="Arial"/>
          <w:sz w:val="20"/>
          <w:szCs w:val="20"/>
        </w:rPr>
      </w:pPr>
      <w:r>
        <w:rPr>
          <w:rFonts w:ascii="Arial" w:hAnsi="Arial"/>
          <w:sz w:val="20"/>
          <w:szCs w:val="20"/>
          <w:rtl w:val="0"/>
          <w:lang w:val="en-US"/>
        </w:rPr>
        <w:t>Decisions made under the</w:t>
      </w:r>
      <w:r>
        <w:rPr>
          <w:rFonts w:ascii="Arial" w:hAnsi="Arial"/>
          <w:i w:val="1"/>
          <w:iCs w:val="1"/>
          <w:sz w:val="20"/>
          <w:szCs w:val="20"/>
          <w:rtl w:val="0"/>
          <w:lang w:val="en-US"/>
        </w:rPr>
        <w:t xml:space="preserve"> Rules</w:t>
      </w:r>
      <w:r>
        <w:rPr>
          <w:rFonts w:ascii="Arial" w:hAnsi="Arial"/>
          <w:sz w:val="20"/>
          <w:szCs w:val="20"/>
          <w:rtl w:val="0"/>
          <w:lang w:val="en-US"/>
        </w:rPr>
        <w:t xml:space="preserve"> may be challenged solely by appeal as set out in this Article 13 (or as otherwise provided in the </w:t>
      </w:r>
      <w:r>
        <w:rPr>
          <w:rFonts w:ascii="Arial" w:hAnsi="Arial"/>
          <w:i w:val="1"/>
          <w:iCs w:val="1"/>
          <w:sz w:val="20"/>
          <w:szCs w:val="20"/>
          <w:rtl w:val="0"/>
          <w:lang w:val="en-US"/>
        </w:rPr>
        <w:t xml:space="preserve">Rules, </w:t>
      </w:r>
      <w:r>
        <w:rPr>
          <w:rFonts w:ascii="Arial" w:hAnsi="Arial"/>
          <w:sz w:val="20"/>
          <w:szCs w:val="20"/>
          <w:rtl w:val="0"/>
          <w:lang w:val="en-US"/>
        </w:rPr>
        <w:t xml:space="preserve">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or </w:t>
      </w:r>
      <w:r>
        <w:rPr>
          <w:rFonts w:ascii="Arial" w:hAnsi="Arial"/>
          <w:i w:val="1"/>
          <w:iCs w:val="1"/>
          <w:sz w:val="20"/>
          <w:szCs w:val="20"/>
          <w:rtl w:val="0"/>
          <w:lang w:val="en-US"/>
        </w:rPr>
        <w:t>International Standards</w:t>
      </w:r>
      <w:r>
        <w:rPr>
          <w:rFonts w:ascii="Arial" w:hAnsi="Arial"/>
          <w:sz w:val="20"/>
          <w:szCs w:val="20"/>
          <w:rtl w:val="0"/>
          <w:lang w:val="en-US"/>
        </w:rPr>
        <w:t xml:space="preserve">).  Such decisions shall remain in effect while under appeal unless the appellate body orders otherwise.  </w:t>
        <w:tab/>
      </w:r>
    </w:p>
    <w:p>
      <w:pPr>
        <w:pStyle w:val="Normal.0"/>
        <w:numPr>
          <w:ilvl w:val="1"/>
          <w:numId w:val="68"/>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Appeals from Decisions Regarding Anti-Doping</w:t>
      </w:r>
      <w:r>
        <w:rPr>
          <w:rFonts w:ascii="Arial" w:hAnsi="Arial"/>
          <w:b w:val="1"/>
          <w:bCs w:val="1"/>
          <w:i w:val="1"/>
          <w:iCs w:val="1"/>
          <w:sz w:val="20"/>
          <w:szCs w:val="20"/>
          <w:rtl w:val="0"/>
          <w:lang w:val="en-US"/>
        </w:rPr>
        <w:t xml:space="preserve"> </w:t>
      </w:r>
      <w:r>
        <w:rPr>
          <w:rFonts w:ascii="Arial" w:hAnsi="Arial"/>
          <w:b w:val="1"/>
          <w:bCs w:val="1"/>
          <w:sz w:val="20"/>
          <w:szCs w:val="20"/>
          <w:rtl w:val="0"/>
          <w:lang w:val="en-US"/>
        </w:rPr>
        <w:t xml:space="preserve">Rule Violations, </w:t>
      </w:r>
      <w:r>
        <w:rPr>
          <w:rFonts w:ascii="Arial" w:hAnsi="Arial"/>
          <w:b w:val="1"/>
          <w:bCs w:val="1"/>
          <w:i w:val="1"/>
          <w:iCs w:val="1"/>
          <w:sz w:val="20"/>
          <w:szCs w:val="20"/>
          <w:rtl w:val="0"/>
          <w:lang w:val="en-US"/>
        </w:rPr>
        <w:t>Consequences</w:t>
      </w:r>
      <w:r>
        <w:rPr>
          <w:rFonts w:ascii="Arial" w:hAnsi="Arial"/>
          <w:b w:val="1"/>
          <w:bCs w:val="1"/>
          <w:sz w:val="20"/>
          <w:szCs w:val="20"/>
          <w:rtl w:val="0"/>
          <w:lang w:val="en-US"/>
        </w:rPr>
        <w:t xml:space="preserve">, and </w:t>
      </w:r>
      <w:r>
        <w:rPr>
          <w:rFonts w:ascii="Arial" w:hAnsi="Arial"/>
          <w:b w:val="1"/>
          <w:bCs w:val="1"/>
          <w:i w:val="1"/>
          <w:iCs w:val="1"/>
          <w:sz w:val="20"/>
          <w:szCs w:val="20"/>
          <w:rtl w:val="0"/>
          <w:lang w:val="en-US"/>
        </w:rPr>
        <w:t xml:space="preserve">Provisional Suspensions, </w:t>
      </w:r>
      <w:r>
        <w:rPr>
          <w:rFonts w:ascii="Arial" w:hAnsi="Arial"/>
          <w:b w:val="1"/>
          <w:bCs w:val="1"/>
          <w:sz w:val="20"/>
          <w:szCs w:val="20"/>
          <w:rtl w:val="0"/>
          <w:lang w:val="en-US"/>
        </w:rPr>
        <w:t xml:space="preserve">Recognition of Decisions and Jurisdiction  </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13.2.1</w:t>
        <w:tab/>
      </w:r>
      <w:r>
        <w:rPr>
          <w:rFonts w:ascii="Arial" w:hAnsi="Arial"/>
          <w:sz w:val="20"/>
          <w:szCs w:val="20"/>
          <w:rtl w:val="0"/>
          <w:lang w:val="en-US"/>
        </w:rPr>
        <w:t xml:space="preserve">The following decisions -- a decision that an anti-doping rule violation was (or was not) committed, a decision imposing </w:t>
      </w:r>
      <w:r>
        <w:rPr>
          <w:rFonts w:ascii="Arial" w:hAnsi="Arial"/>
          <w:i w:val="1"/>
          <w:iCs w:val="1"/>
          <w:sz w:val="20"/>
          <w:szCs w:val="20"/>
          <w:rtl w:val="0"/>
          <w:lang w:val="en-US"/>
        </w:rPr>
        <w:t>Consequences</w:t>
      </w:r>
      <w:r>
        <w:rPr>
          <w:rFonts w:ascii="Arial" w:hAnsi="Arial"/>
          <w:sz w:val="20"/>
          <w:szCs w:val="20"/>
          <w:rtl w:val="0"/>
          <w:lang w:val="en-US"/>
        </w:rPr>
        <w:t xml:space="preserve"> (or not imposing </w:t>
      </w:r>
      <w:r>
        <w:rPr>
          <w:rFonts w:ascii="Arial" w:hAnsi="Arial"/>
          <w:i w:val="1"/>
          <w:iCs w:val="1"/>
          <w:sz w:val="20"/>
          <w:szCs w:val="20"/>
          <w:rtl w:val="0"/>
          <w:lang w:val="en-US"/>
        </w:rPr>
        <w:t>Consequences</w:t>
      </w:r>
      <w:r>
        <w:rPr>
          <w:rFonts w:ascii="Arial" w:hAnsi="Arial"/>
          <w:sz w:val="20"/>
          <w:szCs w:val="20"/>
          <w:rtl w:val="0"/>
          <w:lang w:val="en-US"/>
        </w:rPr>
        <w:t xml:space="preserve">) for an anti-doping rule violation; a decision that a charge cannot go forward for procedural reasons (including, for example, because too much time has passed); a decision that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a hearing panel lacks jurisdiction to rule on an alleged anti-doping rule violation or its </w:t>
      </w:r>
      <w:r>
        <w:rPr>
          <w:rFonts w:ascii="Arial" w:hAnsi="Arial"/>
          <w:i w:val="1"/>
          <w:iCs w:val="1"/>
          <w:sz w:val="20"/>
          <w:szCs w:val="20"/>
          <w:rtl w:val="0"/>
          <w:lang w:val="en-US"/>
        </w:rPr>
        <w:t>Consequences</w:t>
      </w:r>
      <w:r>
        <w:rPr>
          <w:rFonts w:ascii="Arial" w:hAnsi="Arial"/>
          <w:sz w:val="20"/>
          <w:szCs w:val="20"/>
          <w:rtl w:val="0"/>
          <w:lang w:val="en-US"/>
        </w:rPr>
        <w:t xml:space="preserve">; a decision not to pursue an </w:t>
      </w:r>
      <w:r>
        <w:rPr>
          <w:rFonts w:ascii="Arial" w:hAnsi="Arial"/>
          <w:i w:val="1"/>
          <w:iCs w:val="1"/>
          <w:sz w:val="20"/>
          <w:szCs w:val="20"/>
          <w:rtl w:val="0"/>
          <w:lang w:val="en-US"/>
        </w:rPr>
        <w:t>Adverse Analytical Finding</w:t>
      </w:r>
      <w:r>
        <w:rPr>
          <w:rFonts w:ascii="Arial" w:hAnsi="Arial"/>
          <w:sz w:val="20"/>
          <w:szCs w:val="20"/>
          <w:rtl w:val="0"/>
          <w:lang w:val="en-US"/>
        </w:rPr>
        <w:t xml:space="preserve"> or an </w:t>
      </w:r>
      <w:r>
        <w:rPr>
          <w:rFonts w:ascii="Arial" w:hAnsi="Arial"/>
          <w:i w:val="1"/>
          <w:iCs w:val="1"/>
          <w:sz w:val="20"/>
          <w:szCs w:val="20"/>
          <w:rtl w:val="0"/>
          <w:lang w:val="en-US"/>
        </w:rPr>
        <w:t>Atypical Finding</w:t>
      </w:r>
      <w:r>
        <w:rPr>
          <w:rFonts w:ascii="Arial" w:hAnsi="Arial"/>
          <w:sz w:val="20"/>
          <w:szCs w:val="20"/>
          <w:rtl w:val="0"/>
          <w:lang w:val="en-US"/>
        </w:rPr>
        <w:t xml:space="preserve"> as an anti-doping rule violation under Article 7.2 or 7.3; a decision not to bring a charge after an investigation under Article 7.5; (subject to Article 13.2.2) a decision to impose </w:t>
      </w:r>
      <w:r>
        <w:rPr>
          <w:rFonts w:ascii="Arial" w:hAnsi="Arial"/>
          <w:i w:val="1"/>
          <w:iCs w:val="1"/>
          <w:sz w:val="20"/>
          <w:szCs w:val="20"/>
          <w:rtl w:val="0"/>
          <w:lang w:val="en-US"/>
        </w:rPr>
        <w:t>a</w:t>
      </w:r>
      <w:r>
        <w:rPr>
          <w:rFonts w:ascii="Arial" w:hAnsi="Arial"/>
          <w:sz w:val="20"/>
          <w:szCs w:val="20"/>
          <w:rtl w:val="0"/>
          <w:lang w:val="en-US"/>
        </w:rPr>
        <w:t xml:space="preserve">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as a result of a </w:t>
      </w:r>
      <w:r>
        <w:rPr>
          <w:rFonts w:ascii="Arial" w:hAnsi="Arial"/>
          <w:i w:val="1"/>
          <w:iCs w:val="1"/>
          <w:sz w:val="20"/>
          <w:szCs w:val="20"/>
          <w:rtl w:val="0"/>
          <w:lang w:val="en-US"/>
        </w:rPr>
        <w:t>Provisional Hearing</w:t>
      </w:r>
      <w:r>
        <w:rPr>
          <w:rFonts w:ascii="Arial" w:hAnsi="Arial"/>
          <w:sz w:val="20"/>
          <w:szCs w:val="20"/>
          <w:rtl w:val="0"/>
          <w:lang w:val="en-US"/>
        </w:rPr>
        <w:t xml:space="preserve">;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failure to comply with Article 7.7 of the </w:t>
      </w:r>
      <w:r>
        <w:rPr>
          <w:rFonts w:ascii="Arial" w:hAnsi="Arial"/>
          <w:i w:val="1"/>
          <w:iCs w:val="1"/>
          <w:sz w:val="20"/>
          <w:szCs w:val="20"/>
          <w:rtl w:val="0"/>
          <w:lang w:val="en-US"/>
        </w:rPr>
        <w:t>Rules;</w:t>
      </w:r>
      <w:r>
        <w:rPr>
          <w:rFonts w:ascii="Arial" w:hAnsi="Arial"/>
          <w:sz w:val="20"/>
          <w:szCs w:val="20"/>
          <w:rtl w:val="0"/>
          <w:lang w:val="en-US"/>
        </w:rPr>
        <w:t xml:space="preserve"> a decision to suspend, or not suspend, a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or to reinstate, or not reinstate, a suspended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under Article 10.6.1; a decision by </w:t>
      </w:r>
      <w:r>
        <w:rPr>
          <w:rFonts w:ascii="Arial" w:hAnsi="Arial"/>
          <w:i w:val="1"/>
          <w:iCs w:val="1"/>
          <w:sz w:val="20"/>
          <w:szCs w:val="20"/>
          <w:rtl w:val="0"/>
          <w:lang w:val="en-US"/>
        </w:rPr>
        <w:t xml:space="preserve">WADA </w:t>
      </w:r>
      <w:r>
        <w:rPr>
          <w:rFonts w:ascii="Arial" w:hAnsi="Arial"/>
          <w:sz w:val="20"/>
          <w:szCs w:val="20"/>
          <w:rtl w:val="0"/>
          <w:lang w:val="en-US"/>
        </w:rPr>
        <w:t>not to grant an exception to the six months</w:t>
      </w:r>
      <w:r>
        <w:rPr>
          <w:rFonts w:ascii="Arial" w:hAnsi="Arial" w:hint="default"/>
          <w:sz w:val="20"/>
          <w:szCs w:val="20"/>
          <w:rtl w:val="0"/>
          <w:lang w:val="en-US"/>
        </w:rPr>
        <w:t xml:space="preserve">’ </w:t>
      </w:r>
      <w:r>
        <w:rPr>
          <w:rFonts w:ascii="Arial" w:hAnsi="Arial"/>
          <w:sz w:val="20"/>
          <w:szCs w:val="20"/>
          <w:rtl w:val="0"/>
          <w:lang w:val="en-US"/>
        </w:rPr>
        <w:t xml:space="preserve">notice requirement for a retired </w:t>
      </w:r>
      <w:r>
        <w:rPr>
          <w:rFonts w:ascii="Arial" w:hAnsi="Arial"/>
          <w:i w:val="1"/>
          <w:iCs w:val="1"/>
          <w:sz w:val="20"/>
          <w:szCs w:val="20"/>
          <w:rtl w:val="0"/>
          <w:lang w:val="en-US"/>
        </w:rPr>
        <w:t xml:space="preserve">Cricketer </w:t>
      </w:r>
      <w:r>
        <w:rPr>
          <w:rFonts w:ascii="Arial" w:hAnsi="Arial"/>
          <w:sz w:val="20"/>
          <w:szCs w:val="20"/>
          <w:rtl w:val="0"/>
          <w:lang w:val="en-US"/>
        </w:rPr>
        <w:t xml:space="preserve">to return to competition under Article 5.6.1; a decision by </w:t>
      </w:r>
      <w:r>
        <w:rPr>
          <w:rFonts w:ascii="Arial" w:hAnsi="Arial"/>
          <w:i w:val="1"/>
          <w:iCs w:val="1"/>
          <w:sz w:val="20"/>
          <w:szCs w:val="20"/>
          <w:rtl w:val="0"/>
          <w:lang w:val="en-US"/>
        </w:rPr>
        <w:t xml:space="preserve">WADA </w:t>
      </w:r>
      <w:r>
        <w:rPr>
          <w:rFonts w:ascii="Arial" w:hAnsi="Arial"/>
          <w:sz w:val="20"/>
          <w:szCs w:val="20"/>
          <w:rtl w:val="0"/>
          <w:lang w:val="en-US"/>
        </w:rPr>
        <w:t xml:space="preserve">assigning rights management authority under </w:t>
      </w:r>
      <w:r>
        <w:rPr>
          <w:rFonts w:ascii="Arial" w:hAnsi="Arial"/>
          <w:i w:val="1"/>
          <w:iCs w:val="1"/>
          <w:sz w:val="20"/>
          <w:szCs w:val="20"/>
          <w:rtl w:val="0"/>
          <w:lang w:val="en-US"/>
        </w:rPr>
        <w:t>World Anti-Doping Code</w:t>
      </w:r>
      <w:r>
        <w:rPr>
          <w:rFonts w:ascii="Arial" w:hAnsi="Arial"/>
          <w:sz w:val="20"/>
          <w:szCs w:val="20"/>
          <w:rtl w:val="0"/>
          <w:lang w:val="en-US"/>
        </w:rPr>
        <w:t xml:space="preserve"> Article 7.1, may be appealed by any of the following parties exclusively as provided in this Article 13:     </w:t>
      </w:r>
    </w:p>
    <w:p>
      <w:pPr>
        <w:pStyle w:val="Normal.0"/>
        <w:spacing w:line="240" w:lineRule="auto"/>
        <w:ind w:left="1440" w:hanging="720"/>
        <w:rPr>
          <w:rFonts w:ascii="Arial" w:cs="Arial" w:hAnsi="Arial" w:eastAsia="Arial"/>
          <w:sz w:val="20"/>
          <w:szCs w:val="20"/>
        </w:rPr>
      </w:pP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13.2.1.1</w:t>
        <w:tab/>
      </w:r>
      <w:r>
        <w:rPr>
          <w:rFonts w:ascii="Arial" w:hAnsi="Arial"/>
          <w:sz w:val="20"/>
          <w:szCs w:val="20"/>
          <w:rtl w:val="0"/>
          <w:lang w:val="en-US"/>
        </w:rPr>
        <w:t xml:space="preserve">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who is the subject of the decision being appealed;</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13.2.1.2</w:t>
      </w:r>
      <w:r>
        <w:rPr>
          <w:rFonts w:ascii="Arial" w:cs="Arial" w:hAnsi="Arial" w:eastAsia="Arial"/>
          <w:sz w:val="20"/>
          <w:szCs w:val="20"/>
          <w:rtl w:val="0"/>
        </w:rPr>
        <w:tab/>
        <w:t xml:space="preserve">the </w:t>
      </w:r>
      <w:r>
        <w:rPr>
          <w:rFonts w:ascii="Arial" w:hAnsi="Arial"/>
          <w:i w:val="1"/>
          <w:iCs w:val="1"/>
          <w:sz w:val="20"/>
          <w:szCs w:val="20"/>
          <w:rtl w:val="0"/>
          <w:lang w:val="en-US"/>
        </w:rPr>
        <w:t>National Cricket Federation</w:t>
      </w:r>
      <w:r>
        <w:rPr>
          <w:rFonts w:ascii="Arial" w:hAnsi="Arial"/>
          <w:sz w:val="20"/>
          <w:szCs w:val="20"/>
          <w:rtl w:val="0"/>
          <w:lang w:val="en-US"/>
        </w:rPr>
        <w:t>;</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13.2.1.3</w:t>
      </w:r>
      <w:r>
        <w:rPr>
          <w:rFonts w:ascii="Arial" w:hAnsi="Arial"/>
          <w:sz w:val="20"/>
          <w:szCs w:val="20"/>
          <w:rtl w:val="0"/>
          <w:lang w:val="en-US"/>
        </w:rPr>
        <w:t>.</w:t>
        <w:tab/>
        <w:t xml:space="preserve">the </w:t>
      </w:r>
      <w:r>
        <w:rPr>
          <w:rFonts w:ascii="Arial" w:hAnsi="Arial"/>
          <w:i w:val="1"/>
          <w:iCs w:val="1"/>
          <w:sz w:val="20"/>
          <w:szCs w:val="20"/>
          <w:rtl w:val="0"/>
          <w:lang w:val="en-US"/>
        </w:rPr>
        <w:t>NADO</w:t>
      </w:r>
      <w:r>
        <w:rPr>
          <w:rFonts w:ascii="Arial" w:hAnsi="Arial"/>
          <w:sz w:val="20"/>
          <w:szCs w:val="20"/>
          <w:rtl w:val="0"/>
          <w:lang w:val="en-US"/>
        </w:rPr>
        <w:t>;</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13.2.1.4</w:t>
        <w:tab/>
      </w:r>
      <w:r>
        <w:rPr>
          <w:rFonts w:ascii="Arial" w:hAnsi="Arial"/>
          <w:sz w:val="20"/>
          <w:szCs w:val="20"/>
          <w:rtl w:val="0"/>
          <w:lang w:val="en-US"/>
        </w:rPr>
        <w:t xml:space="preserve">the </w:t>
      </w:r>
      <w:r>
        <w:rPr>
          <w:rFonts w:ascii="Arial" w:hAnsi="Arial"/>
          <w:i w:val="1"/>
          <w:iCs w:val="1"/>
          <w:sz w:val="20"/>
          <w:szCs w:val="20"/>
          <w:rtl w:val="0"/>
          <w:lang w:val="en-US"/>
        </w:rPr>
        <w:t>National</w:t>
      </w:r>
      <w:r>
        <w:rPr>
          <w:rFonts w:ascii="Arial" w:hAnsi="Arial"/>
          <w:sz w:val="20"/>
          <w:szCs w:val="20"/>
          <w:rtl w:val="0"/>
          <w:lang w:val="en-US"/>
        </w:rPr>
        <w:t xml:space="preserve"> </w:t>
      </w:r>
      <w:r>
        <w:rPr>
          <w:rFonts w:ascii="Arial" w:hAnsi="Arial"/>
          <w:i w:val="1"/>
          <w:iCs w:val="1"/>
          <w:sz w:val="20"/>
          <w:szCs w:val="20"/>
          <w:rtl w:val="0"/>
          <w:lang w:val="en-US"/>
        </w:rPr>
        <w:t>Anti-Doping Organisation</w:t>
      </w:r>
      <w:r>
        <w:rPr>
          <w:rFonts w:ascii="Arial" w:hAnsi="Arial"/>
          <w:sz w:val="20"/>
          <w:szCs w:val="20"/>
          <w:rtl w:val="0"/>
          <w:lang w:val="en-US"/>
        </w:rPr>
        <w:t xml:space="preserve">(s) of the </w:t>
      </w:r>
      <w:r>
        <w:rPr>
          <w:rFonts w:ascii="Arial" w:hAnsi="Arial"/>
          <w:i w:val="1"/>
          <w:iCs w:val="1"/>
          <w:sz w:val="20"/>
          <w:szCs w:val="20"/>
          <w:rtl w:val="0"/>
          <w:lang w:val="en-US"/>
        </w:rPr>
        <w:t>Person</w:t>
      </w:r>
      <w:r>
        <w:rPr>
          <w:rFonts w:ascii="Arial" w:hAnsi="Arial" w:hint="default"/>
          <w:sz w:val="20"/>
          <w:szCs w:val="20"/>
          <w:rtl w:val="0"/>
          <w:lang w:val="en-US"/>
        </w:rPr>
        <w:t>’</w:t>
      </w:r>
      <w:r>
        <w:rPr>
          <w:rFonts w:ascii="Arial" w:hAnsi="Arial"/>
          <w:sz w:val="20"/>
          <w:szCs w:val="20"/>
          <w:rtl w:val="0"/>
          <w:lang w:val="en-US"/>
        </w:rPr>
        <w:t xml:space="preserve">s country of residence, country of nationality, and country where he/she is licensed to participate in sport (if different from the </w:t>
      </w:r>
      <w:r>
        <w:rPr>
          <w:rFonts w:ascii="Arial" w:hAnsi="Arial"/>
          <w:i w:val="1"/>
          <w:iCs w:val="1"/>
          <w:sz w:val="20"/>
          <w:szCs w:val="20"/>
          <w:rtl w:val="0"/>
          <w:lang w:val="en-US"/>
        </w:rPr>
        <w:t>NADO</w:t>
      </w:r>
      <w:r>
        <w:rPr>
          <w:rFonts w:ascii="Arial" w:hAnsi="Arial"/>
          <w:sz w:val="20"/>
          <w:szCs w:val="20"/>
          <w:rtl w:val="0"/>
          <w:lang w:val="en-US"/>
        </w:rPr>
        <w:t>);</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13.2.1.5</w:t>
        <w:tab/>
      </w:r>
      <w:r>
        <w:rPr>
          <w:rFonts w:ascii="Arial" w:hAnsi="Arial"/>
          <w:sz w:val="20"/>
          <w:szCs w:val="20"/>
          <w:rtl w:val="0"/>
          <w:lang w:val="en-US"/>
        </w:rPr>
        <w:t xml:space="preserve">the </w:t>
      </w:r>
      <w:r>
        <w:rPr>
          <w:rFonts w:ascii="Arial" w:hAnsi="Arial"/>
          <w:i w:val="1"/>
          <w:iCs w:val="1"/>
          <w:sz w:val="20"/>
          <w:szCs w:val="20"/>
          <w:rtl w:val="0"/>
          <w:lang w:val="en-US"/>
        </w:rPr>
        <w:t>ICC</w:t>
      </w:r>
      <w:r>
        <w:rPr>
          <w:rFonts w:ascii="Arial" w:hAnsi="Arial"/>
          <w:sz w:val="20"/>
          <w:szCs w:val="20"/>
          <w:rtl w:val="0"/>
          <w:lang w:val="en-US"/>
        </w:rPr>
        <w:t>;</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13.2.1.6</w:t>
      </w:r>
      <w:r>
        <w:rPr>
          <w:rFonts w:ascii="Arial" w:cs="Arial" w:hAnsi="Arial" w:eastAsia="Arial"/>
          <w:sz w:val="20"/>
          <w:szCs w:val="20"/>
          <w:rtl w:val="0"/>
        </w:rPr>
        <w:tab/>
        <w:t xml:space="preserve">any other </w:t>
      </w:r>
      <w:r>
        <w:rPr>
          <w:rFonts w:ascii="Arial" w:hAnsi="Arial"/>
          <w:i w:val="1"/>
          <w:iCs w:val="1"/>
          <w:sz w:val="20"/>
          <w:szCs w:val="20"/>
          <w:rtl w:val="0"/>
          <w:lang w:val="en-US"/>
        </w:rPr>
        <w:t>Anti-Doping Organisation</w:t>
      </w:r>
      <w:r>
        <w:rPr>
          <w:rFonts w:ascii="Arial" w:hAnsi="Arial"/>
          <w:sz w:val="20"/>
          <w:szCs w:val="20"/>
          <w:rtl w:val="0"/>
          <w:lang w:val="en-US"/>
        </w:rPr>
        <w:t xml:space="preserve"> under whose rules a sanction could have been imposed for the anti-doping rule violation</w:t>
      </w:r>
      <w:r>
        <w:rPr>
          <w:rFonts w:ascii="Arial" w:hAnsi="Arial"/>
          <w:i w:val="1"/>
          <w:iCs w:val="1"/>
          <w:sz w:val="20"/>
          <w:szCs w:val="20"/>
          <w:rtl w:val="0"/>
          <w:lang w:val="en-US"/>
        </w:rPr>
        <w:t xml:space="preserve"> </w:t>
      </w:r>
      <w:r>
        <w:rPr>
          <w:rFonts w:ascii="Arial" w:hAnsi="Arial"/>
          <w:sz w:val="20"/>
          <w:szCs w:val="20"/>
          <w:rtl w:val="0"/>
          <w:lang w:val="en-US"/>
        </w:rPr>
        <w:t xml:space="preserve"> in question; and</w:t>
      </w: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13.2.1.7</w:t>
        <w:tab/>
      </w:r>
      <w:r>
        <w:rPr>
          <w:rFonts w:ascii="Arial" w:hAnsi="Arial"/>
          <w:i w:val="1"/>
          <w:iCs w:val="1"/>
          <w:sz w:val="20"/>
          <w:szCs w:val="20"/>
          <w:rtl w:val="0"/>
          <w:lang w:val="en-US"/>
        </w:rPr>
        <w:t>WADA</w:t>
      </w:r>
      <w:r>
        <w:rPr>
          <w:rFonts w:ascii="Arial" w:hAnsi="Arial"/>
          <w:sz w:val="20"/>
          <w:szCs w:val="20"/>
          <w:rtl w:val="0"/>
          <w:lang w:val="en-US"/>
        </w:rPr>
        <w:t>.</w:t>
      </w:r>
    </w:p>
    <w:p>
      <w:pPr>
        <w:pStyle w:val="Normal.0"/>
        <w:tabs>
          <w:tab w:val="left" w:pos="1440"/>
        </w:tabs>
        <w:spacing w:line="240" w:lineRule="auto"/>
        <w:ind w:left="1440" w:firstLine="0"/>
        <w:rPr>
          <w:rFonts w:ascii="Arial" w:cs="Arial" w:hAnsi="Arial" w:eastAsia="Arial"/>
          <w:sz w:val="20"/>
          <w:szCs w:val="20"/>
        </w:rPr>
      </w:pPr>
      <w:r>
        <w:rPr>
          <w:rFonts w:ascii="Arial" w:hAnsi="Arial"/>
          <w:sz w:val="20"/>
          <w:szCs w:val="20"/>
          <w:rtl w:val="0"/>
          <w:lang w:val="en-US"/>
        </w:rPr>
        <w:t xml:space="preserve">In the absence of any such appeal, such decisions shall be final and binding on all of the above </w:t>
      </w:r>
      <w:r>
        <w:rPr>
          <w:rFonts w:ascii="Arial" w:hAnsi="Arial"/>
          <w:i w:val="1"/>
          <w:iCs w:val="1"/>
          <w:sz w:val="20"/>
          <w:szCs w:val="20"/>
          <w:rtl w:val="0"/>
          <w:lang w:val="en-US"/>
        </w:rPr>
        <w:t>Person</w:t>
      </w:r>
      <w:r>
        <w:rPr>
          <w:rFonts w:ascii="Arial" w:hAnsi="Arial"/>
          <w:sz w:val="20"/>
          <w:szCs w:val="20"/>
          <w:rtl w:val="0"/>
          <w:lang w:val="en-US"/>
        </w:rPr>
        <w:t>s.</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13.2.2</w:t>
        <w:tab/>
      </w:r>
      <w:r>
        <w:rPr>
          <w:rFonts w:ascii="Arial" w:hAnsi="Arial"/>
          <w:sz w:val="20"/>
          <w:szCs w:val="20"/>
          <w:rtl w:val="0"/>
          <w:lang w:val="en-US"/>
        </w:rPr>
        <w:t xml:space="preserve">The only </w:t>
      </w:r>
      <w:r>
        <w:rPr>
          <w:rFonts w:ascii="Arial" w:hAnsi="Arial"/>
          <w:i w:val="1"/>
          <w:iCs w:val="1"/>
          <w:sz w:val="20"/>
          <w:szCs w:val="20"/>
          <w:rtl w:val="0"/>
          <w:lang w:val="en-US"/>
        </w:rPr>
        <w:t>Person</w:t>
      </w:r>
      <w:r>
        <w:rPr>
          <w:rFonts w:ascii="Arial" w:hAnsi="Arial"/>
          <w:sz w:val="20"/>
          <w:szCs w:val="20"/>
          <w:rtl w:val="0"/>
          <w:lang w:val="en-US"/>
        </w:rPr>
        <w:t xml:space="preserve"> who may appeal a decision to impose a </w:t>
      </w:r>
      <w:r>
        <w:rPr>
          <w:rFonts w:ascii="Arial" w:hAnsi="Arial"/>
          <w:i w:val="1"/>
          <w:iCs w:val="1"/>
          <w:sz w:val="20"/>
          <w:szCs w:val="20"/>
          <w:rtl w:val="0"/>
          <w:lang w:val="en-US"/>
        </w:rPr>
        <w:t>Provisional</w:t>
      </w:r>
      <w:r>
        <w:rPr>
          <w:rFonts w:ascii="Arial" w:hAnsi="Arial"/>
          <w:sz w:val="20"/>
          <w:szCs w:val="20"/>
          <w:rtl w:val="0"/>
          <w:lang w:val="en-US"/>
        </w:rPr>
        <w:t xml:space="preserve"> </w:t>
      </w:r>
      <w:r>
        <w:rPr>
          <w:rFonts w:ascii="Arial" w:hAnsi="Arial"/>
          <w:i w:val="1"/>
          <w:iCs w:val="1"/>
          <w:sz w:val="20"/>
          <w:szCs w:val="20"/>
          <w:rtl w:val="0"/>
          <w:lang w:val="en-US"/>
        </w:rPr>
        <w:t>Suspension</w:t>
      </w:r>
      <w:r>
        <w:rPr>
          <w:rFonts w:ascii="Arial" w:hAnsi="Arial"/>
          <w:sz w:val="20"/>
          <w:szCs w:val="20"/>
          <w:rtl w:val="0"/>
          <w:lang w:val="en-US"/>
        </w:rPr>
        <w:t xml:space="preserve"> is the </w:t>
      </w:r>
      <w:r>
        <w:rPr>
          <w:rFonts w:ascii="Arial" w:hAnsi="Arial"/>
          <w:i w:val="1"/>
          <w:iCs w:val="1"/>
          <w:sz w:val="20"/>
          <w:szCs w:val="20"/>
          <w:rtl w:val="0"/>
          <w:lang w:val="en-US"/>
        </w:rPr>
        <w:t>Cricketer</w:t>
      </w:r>
      <w:r>
        <w:rPr>
          <w:rFonts w:ascii="Arial" w:hAnsi="Arial"/>
          <w:sz w:val="20"/>
          <w:szCs w:val="20"/>
          <w:rtl w:val="0"/>
          <w:lang w:val="en-US"/>
        </w:rPr>
        <w:t xml:space="preserve"> or </w:t>
      </w:r>
      <w:r>
        <w:rPr>
          <w:rFonts w:ascii="Arial" w:hAnsi="Arial"/>
          <w:i w:val="1"/>
          <w:iCs w:val="1"/>
          <w:sz w:val="20"/>
          <w:szCs w:val="20"/>
          <w:rtl w:val="0"/>
          <w:lang w:val="en-US"/>
        </w:rPr>
        <w:t xml:space="preserve">Cricketer Support Person </w:t>
      </w:r>
      <w:r>
        <w:rPr>
          <w:rFonts w:ascii="Arial" w:hAnsi="Arial"/>
          <w:sz w:val="20"/>
          <w:szCs w:val="20"/>
          <w:rtl w:val="0"/>
          <w:lang w:val="en-US"/>
        </w:rPr>
        <w:t xml:space="preserve">affected by the </w:t>
      </w:r>
      <w:r>
        <w:rPr>
          <w:rFonts w:ascii="Arial" w:hAnsi="Arial"/>
          <w:i w:val="1"/>
          <w:iCs w:val="1"/>
          <w:sz w:val="20"/>
          <w:szCs w:val="20"/>
          <w:rtl w:val="0"/>
          <w:lang w:val="en-US"/>
        </w:rPr>
        <w:t>Provisional Suspension</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13.2.3</w:t>
        <w:tab/>
      </w:r>
      <w:r>
        <w:rPr>
          <w:rFonts w:ascii="Arial" w:hAnsi="Arial"/>
          <w:sz w:val="20"/>
          <w:szCs w:val="20"/>
          <w:rtl w:val="0"/>
          <w:lang w:val="en-US"/>
        </w:rPr>
        <w:t>Subject to Article 13.6, an appeal pursuant to Articles 13.2.1 or 13.2.2 shall be made as follows:</w:t>
      </w:r>
    </w:p>
    <w:p>
      <w:pPr>
        <w:pStyle w:val="Normal.0"/>
        <w:spacing w:line="240" w:lineRule="auto"/>
        <w:ind w:left="1440" w:hanging="720"/>
        <w:rPr>
          <w:rFonts w:ascii="Arial" w:cs="Arial" w:hAnsi="Arial" w:eastAsia="Arial"/>
          <w:sz w:val="20"/>
          <w:szCs w:val="20"/>
        </w:rPr>
      </w:pP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13.2.3.1</w:t>
      </w:r>
      <w:r>
        <w:rPr>
          <w:rFonts w:ascii="Arial" w:cs="Arial" w:hAnsi="Arial" w:eastAsia="Arial"/>
          <w:sz w:val="20"/>
          <w:szCs w:val="20"/>
          <w:rtl w:val="0"/>
        </w:rPr>
        <w:tab/>
        <w:t xml:space="preserve">In a case arising from participation in an </w:t>
      </w:r>
      <w:r>
        <w:rPr>
          <w:rFonts w:ascii="Arial" w:hAnsi="Arial"/>
          <w:i w:val="1"/>
          <w:iCs w:val="1"/>
          <w:sz w:val="20"/>
          <w:szCs w:val="20"/>
          <w:rtl w:val="0"/>
          <w:lang w:val="en-US"/>
        </w:rPr>
        <w:t>ICC</w:t>
      </w:r>
      <w:r>
        <w:rPr>
          <w:rFonts w:ascii="Arial" w:hAnsi="Arial"/>
          <w:sz w:val="20"/>
          <w:szCs w:val="20"/>
          <w:rtl w:val="0"/>
          <w:lang w:val="en-US"/>
        </w:rPr>
        <w:t xml:space="preserve"> </w:t>
      </w:r>
      <w:r>
        <w:rPr>
          <w:rFonts w:ascii="Arial" w:hAnsi="Arial"/>
          <w:i w:val="1"/>
          <w:iCs w:val="1"/>
          <w:sz w:val="20"/>
          <w:szCs w:val="20"/>
          <w:rtl w:val="0"/>
          <w:lang w:val="en-US"/>
        </w:rPr>
        <w:t>Event</w:t>
      </w:r>
      <w:r>
        <w:rPr>
          <w:rFonts w:ascii="Arial" w:hAnsi="Arial"/>
          <w:sz w:val="20"/>
          <w:szCs w:val="20"/>
          <w:rtl w:val="0"/>
          <w:lang w:val="en-US"/>
        </w:rPr>
        <w:t xml:space="preserve"> or involving an </w:t>
      </w:r>
      <w:r>
        <w:rPr>
          <w:rFonts w:ascii="Arial" w:hAnsi="Arial"/>
          <w:i w:val="1"/>
          <w:iCs w:val="1"/>
          <w:sz w:val="20"/>
          <w:szCs w:val="20"/>
          <w:rtl w:val="0"/>
          <w:lang w:val="en-US"/>
        </w:rPr>
        <w:t>International-Level Cricketer</w:t>
      </w:r>
      <w:r>
        <w:rPr>
          <w:rFonts w:ascii="Arial" w:hAnsi="Arial"/>
          <w:sz w:val="20"/>
          <w:szCs w:val="20"/>
          <w:rtl w:val="0"/>
          <w:lang w:val="en-US"/>
        </w:rPr>
        <w:t xml:space="preserve">, the appeal shall be made to </w:t>
      </w:r>
      <w:r>
        <w:rPr>
          <w:rFonts w:ascii="Arial" w:hAnsi="Arial"/>
          <w:i w:val="1"/>
          <w:iCs w:val="1"/>
          <w:sz w:val="20"/>
          <w:szCs w:val="20"/>
          <w:rtl w:val="0"/>
          <w:lang w:val="en-US"/>
        </w:rPr>
        <w:t>CAS</w:t>
      </w:r>
      <w:r>
        <w:rPr>
          <w:rFonts w:ascii="Arial" w:hAnsi="Arial"/>
          <w:sz w:val="20"/>
          <w:szCs w:val="20"/>
          <w:rtl w:val="0"/>
          <w:lang w:val="en-US"/>
        </w:rPr>
        <w:t xml:space="preserve">, following the procedures set out in </w:t>
      </w:r>
      <w:r>
        <w:rPr>
          <w:rFonts w:ascii="Arial" w:hAnsi="Arial"/>
          <w:i w:val="1"/>
          <w:iCs w:val="1"/>
          <w:sz w:val="20"/>
          <w:szCs w:val="20"/>
          <w:rtl w:val="0"/>
          <w:lang w:val="en-US"/>
        </w:rPr>
        <w:t>CAS</w:t>
      </w:r>
      <w:r>
        <w:rPr>
          <w:rFonts w:ascii="Arial" w:hAnsi="Arial" w:hint="default"/>
          <w:sz w:val="20"/>
          <w:szCs w:val="20"/>
          <w:rtl w:val="0"/>
          <w:lang w:val="en-US"/>
        </w:rPr>
        <w:t>’</w:t>
      </w:r>
      <w:r>
        <w:rPr>
          <w:rFonts w:ascii="Arial" w:hAnsi="Arial"/>
          <w:sz w:val="20"/>
          <w:szCs w:val="20"/>
          <w:rtl w:val="0"/>
          <w:lang w:val="en-US"/>
        </w:rPr>
        <w:t>s Code of Sports-related Arbitration (as amended by Article 13.9 of the</w:t>
      </w:r>
      <w:r>
        <w:rPr>
          <w:rFonts w:ascii="Arial" w:hAnsi="Arial"/>
          <w:i w:val="1"/>
          <w:iCs w:val="1"/>
          <w:sz w:val="20"/>
          <w:szCs w:val="20"/>
          <w:rtl w:val="0"/>
          <w:lang w:val="en-US"/>
        </w:rPr>
        <w:t xml:space="preserve"> Rules</w:t>
      </w:r>
      <w:r>
        <w:rPr>
          <w:rFonts w:ascii="Arial" w:hAnsi="Arial"/>
          <w:sz w:val="20"/>
          <w:szCs w:val="20"/>
          <w:rtl w:val="0"/>
          <w:lang w:val="en-US"/>
        </w:rPr>
        <w:t xml:space="preserve">), save that the standard of review shall be as follows:  </w:t>
      </w:r>
    </w:p>
    <w:p>
      <w:pPr>
        <w:pStyle w:val="Normal.0"/>
        <w:spacing w:line="240" w:lineRule="auto"/>
        <w:ind w:left="3240" w:hanging="720"/>
        <w:rPr>
          <w:rFonts w:ascii="Arial" w:cs="Arial" w:hAnsi="Arial" w:eastAsia="Arial"/>
          <w:sz w:val="20"/>
          <w:szCs w:val="20"/>
        </w:rPr>
      </w:pPr>
      <w:r>
        <w:rPr>
          <w:rFonts w:ascii="Arial" w:hAnsi="Arial"/>
          <w:sz w:val="20"/>
          <w:szCs w:val="20"/>
          <w:rtl w:val="0"/>
          <w:lang w:val="en-US"/>
        </w:rPr>
        <w:t>(a)</w:t>
        <w:tab/>
        <w:t xml:space="preserve">The scope of review on appeal before </w:t>
      </w:r>
      <w:r>
        <w:rPr>
          <w:rFonts w:ascii="Arial" w:hAnsi="Arial"/>
          <w:i w:val="1"/>
          <w:iCs w:val="1"/>
          <w:sz w:val="20"/>
          <w:szCs w:val="20"/>
          <w:rtl w:val="0"/>
          <w:lang w:val="en-US"/>
        </w:rPr>
        <w:t xml:space="preserve">CAS </w:t>
      </w:r>
      <w:r>
        <w:rPr>
          <w:rFonts w:ascii="Arial" w:hAnsi="Arial"/>
          <w:sz w:val="20"/>
          <w:szCs w:val="20"/>
          <w:rtl w:val="0"/>
          <w:lang w:val="en-US"/>
        </w:rPr>
        <w:t>includes all issues relevant to the matter and is expressly not limited to the issues or scope of review before the initial decision maker; and</w:t>
      </w:r>
    </w:p>
    <w:p>
      <w:pPr>
        <w:pStyle w:val="Normal.0"/>
        <w:spacing w:line="240" w:lineRule="auto"/>
        <w:ind w:left="3240" w:hanging="720"/>
        <w:rPr>
          <w:rFonts w:ascii="Arial" w:cs="Arial" w:hAnsi="Arial" w:eastAsia="Arial"/>
          <w:sz w:val="20"/>
          <w:szCs w:val="20"/>
        </w:rPr>
      </w:pPr>
    </w:p>
    <w:p>
      <w:pPr>
        <w:pStyle w:val="Normal.0"/>
        <w:spacing w:line="240" w:lineRule="auto"/>
        <w:ind w:left="3240" w:hanging="720"/>
        <w:rPr>
          <w:rFonts w:ascii="Arial" w:cs="Arial" w:hAnsi="Arial" w:eastAsia="Arial"/>
          <w:sz w:val="20"/>
          <w:szCs w:val="20"/>
        </w:rPr>
      </w:pPr>
      <w:r>
        <w:rPr>
          <w:rFonts w:ascii="Arial" w:hAnsi="Arial"/>
          <w:sz w:val="20"/>
          <w:szCs w:val="20"/>
          <w:rtl w:val="0"/>
          <w:lang w:val="en-US"/>
        </w:rPr>
        <w:t>(b)</w:t>
        <w:tab/>
        <w:t xml:space="preserve">in making its decision, </w:t>
      </w:r>
      <w:r>
        <w:rPr>
          <w:rFonts w:ascii="Arial" w:hAnsi="Arial"/>
          <w:i w:val="1"/>
          <w:iCs w:val="1"/>
          <w:sz w:val="20"/>
          <w:szCs w:val="20"/>
          <w:rtl w:val="0"/>
          <w:lang w:val="en-US"/>
        </w:rPr>
        <w:t xml:space="preserve">CAS </w:t>
      </w:r>
      <w:r>
        <w:rPr>
          <w:rFonts w:ascii="Arial" w:hAnsi="Arial"/>
          <w:sz w:val="20"/>
          <w:szCs w:val="20"/>
          <w:rtl w:val="0"/>
          <w:lang w:val="en-US"/>
        </w:rPr>
        <w:t>need not give deference to the discretion exercised by the body whose decision is being appealed.</w:t>
      </w:r>
    </w:p>
    <w:p>
      <w:pPr>
        <w:pStyle w:val="Normal.0"/>
        <w:spacing w:line="240" w:lineRule="auto"/>
        <w:ind w:left="2160" w:hanging="720"/>
        <w:rPr>
          <w:rFonts w:ascii="Arial" w:cs="Arial" w:hAnsi="Arial" w:eastAsia="Arial"/>
          <w:sz w:val="20"/>
          <w:szCs w:val="20"/>
        </w:rPr>
      </w:pPr>
    </w:p>
    <w:p>
      <w:pPr>
        <w:pStyle w:val="Heading 2,h2"/>
        <w:tabs>
          <w:tab w:val="left" w:pos="2160"/>
          <w:tab w:val="left" w:pos="3120"/>
        </w:tabs>
        <w:ind w:left="2520" w:hanging="1080"/>
        <w:rPr>
          <w:rFonts w:ascii="Arial" w:cs="Arial" w:hAnsi="Arial" w:eastAsia="Arial"/>
          <w:sz w:val="20"/>
          <w:szCs w:val="20"/>
        </w:rPr>
      </w:pPr>
      <w:r>
        <w:rPr>
          <w:rFonts w:ascii="Arial" w:hAnsi="Arial"/>
          <w:b w:val="1"/>
          <w:bCs w:val="1"/>
          <w:sz w:val="20"/>
          <w:szCs w:val="20"/>
          <w:rtl w:val="0"/>
          <w:lang w:val="en-US"/>
        </w:rPr>
        <w:t>13.2.3.2</w:t>
      </w:r>
      <w:r>
        <w:rPr>
          <w:rFonts w:ascii="Arial" w:cs="Arial" w:hAnsi="Arial" w:eastAsia="Arial"/>
          <w:sz w:val="20"/>
          <w:szCs w:val="20"/>
          <w:rtl w:val="0"/>
        </w:rPr>
        <w:tab/>
        <w:t xml:space="preserve">In all other cases, the appeal shall be made to the </w:t>
      </w:r>
      <w:r>
        <w:rPr>
          <w:rFonts w:ascii="Arial" w:hAnsi="Arial"/>
          <w:i w:val="1"/>
          <w:iCs w:val="1"/>
          <w:sz w:val="20"/>
          <w:szCs w:val="20"/>
          <w:rtl w:val="0"/>
          <w:lang w:val="en-US"/>
        </w:rPr>
        <w:t xml:space="preserve">Appeal Panel </w:t>
      </w:r>
      <w:r>
        <w:rPr>
          <w:rFonts w:ascii="Arial" w:hAnsi="Arial"/>
          <w:sz w:val="20"/>
          <w:szCs w:val="20"/>
          <w:rtl w:val="0"/>
          <w:lang w:val="en-US"/>
        </w:rPr>
        <w:t xml:space="preserve">in accordance with Article 13.3, subject to the right of certain parties to make a further appeal to </w:t>
      </w:r>
      <w:r>
        <w:rPr>
          <w:rFonts w:ascii="Arial" w:hAnsi="Arial"/>
          <w:i w:val="1"/>
          <w:iCs w:val="1"/>
          <w:sz w:val="20"/>
          <w:szCs w:val="20"/>
          <w:rtl w:val="0"/>
          <w:lang w:val="en-US"/>
        </w:rPr>
        <w:t>CAS</w:t>
      </w:r>
      <w:r>
        <w:rPr>
          <w:rFonts w:ascii="Arial" w:hAnsi="Arial"/>
          <w:sz w:val="20"/>
          <w:szCs w:val="20"/>
          <w:rtl w:val="0"/>
          <w:lang w:val="en-US"/>
        </w:rPr>
        <w:t xml:space="preserve">, in accordance with Article 13.5.4. </w:t>
      </w:r>
    </w:p>
    <w:p>
      <w:pPr>
        <w:pStyle w:val="Normal.0"/>
        <w:numPr>
          <w:ilvl w:val="1"/>
          <w:numId w:val="68"/>
        </w:numPr>
        <w:bidi w:val="0"/>
        <w:spacing w:line="240" w:lineRule="auto"/>
        <w:ind w:right="0"/>
        <w:jc w:val="both"/>
        <w:rPr>
          <w:rFonts w:ascii="Arial" w:hAnsi="Arial"/>
          <w:b w:val="1"/>
          <w:bCs w:val="1"/>
          <w:i w:val="1"/>
          <w:iCs w:val="1"/>
          <w:sz w:val="20"/>
          <w:szCs w:val="20"/>
          <w:rtl w:val="0"/>
          <w:lang w:val="en-US"/>
        </w:rPr>
      </w:pPr>
      <w:r>
        <w:rPr>
          <w:rFonts w:ascii="Arial" w:hAnsi="Arial"/>
          <w:b w:val="1"/>
          <w:bCs w:val="1"/>
          <w:i w:val="0"/>
          <w:iCs w:val="0"/>
          <w:sz w:val="20"/>
          <w:szCs w:val="20"/>
          <w:rtl w:val="0"/>
          <w:lang w:val="en-US"/>
        </w:rPr>
        <w:t xml:space="preserve">Filing an Appeal with the </w:t>
      </w:r>
      <w:r>
        <w:rPr>
          <w:rFonts w:ascii="Arial" w:hAnsi="Arial"/>
          <w:b w:val="1"/>
          <w:bCs w:val="1"/>
          <w:i w:val="1"/>
          <w:iCs w:val="1"/>
          <w:sz w:val="20"/>
          <w:szCs w:val="20"/>
          <w:rtl w:val="0"/>
          <w:lang w:val="en-US"/>
        </w:rPr>
        <w:t>Appeal Panel</w:t>
      </w:r>
    </w:p>
    <w:p>
      <w:pPr>
        <w:pStyle w:val="Normal.0"/>
        <w:spacing w:line="240" w:lineRule="auto"/>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13.3.1</w:t>
        <w:tab/>
      </w:r>
      <w:r>
        <w:rPr>
          <w:rFonts w:ascii="Arial" w:hAnsi="Arial"/>
          <w:sz w:val="20"/>
          <w:szCs w:val="20"/>
          <w:rtl w:val="0"/>
          <w:lang w:val="en-US"/>
        </w:rPr>
        <w:t xml:space="preserve">A party who wishes to appeal a decision pursuant to Article 13.2.1 to an </w:t>
      </w:r>
      <w:r>
        <w:rPr>
          <w:rFonts w:ascii="Arial" w:hAnsi="Arial"/>
          <w:i w:val="1"/>
          <w:iCs w:val="1"/>
          <w:sz w:val="20"/>
          <w:szCs w:val="20"/>
          <w:rtl w:val="0"/>
          <w:lang w:val="en-US"/>
        </w:rPr>
        <w:t>Appeal Panel</w:t>
      </w:r>
      <w:r>
        <w:rPr>
          <w:rFonts w:ascii="Arial" w:hAnsi="Arial"/>
          <w:sz w:val="20"/>
          <w:szCs w:val="20"/>
          <w:rtl w:val="0"/>
          <w:lang w:val="en-US"/>
        </w:rPr>
        <w:t xml:space="preserve"> must</w:t>
      </w:r>
      <w:r>
        <w:rPr>
          <w:rFonts w:ascii="Arial" w:hAnsi="Arial"/>
          <w:b w:val="1"/>
          <w:bCs w:val="1"/>
          <w:sz w:val="20"/>
          <w:szCs w:val="20"/>
          <w:rtl w:val="0"/>
          <w:lang w:val="en-US"/>
        </w:rPr>
        <w:t xml:space="preserve"> </w:t>
      </w:r>
      <w:r>
        <w:rPr>
          <w:rFonts w:ascii="Arial" w:hAnsi="Arial"/>
          <w:sz w:val="20"/>
          <w:szCs w:val="20"/>
          <w:rtl w:val="0"/>
          <w:lang w:val="en-US"/>
        </w:rPr>
        <w:t xml:space="preserve">lodge notice of the appeal with the President of the </w:t>
      </w:r>
      <w:r>
        <w:rPr>
          <w:rFonts w:ascii="Arial" w:hAnsi="Arial"/>
          <w:i w:val="1"/>
          <w:iCs w:val="1"/>
          <w:sz w:val="20"/>
          <w:szCs w:val="20"/>
          <w:rtl w:val="0"/>
          <w:lang w:val="en-US"/>
        </w:rPr>
        <w:t xml:space="preserve">Anti-Doping Panel </w:t>
      </w:r>
      <w:r>
        <w:rPr>
          <w:rFonts w:ascii="Arial" w:hAnsi="Arial"/>
          <w:sz w:val="20"/>
          <w:szCs w:val="20"/>
          <w:rtl w:val="0"/>
          <w:lang w:val="en-US"/>
        </w:rPr>
        <w:t xml:space="preserve">(c/o the </w:t>
      </w:r>
      <w:r>
        <w:rPr>
          <w:rFonts w:ascii="Arial" w:hAnsi="Arial"/>
          <w:i w:val="1"/>
          <w:iCs w:val="1"/>
          <w:sz w:val="20"/>
          <w:szCs w:val="20"/>
          <w:rtl w:val="0"/>
          <w:lang w:val="en-US"/>
        </w:rPr>
        <w:t>Anti-Doping Manager</w:t>
      </w:r>
      <w:r>
        <w:rPr>
          <w:rFonts w:ascii="Arial" w:hAnsi="Arial"/>
          <w:sz w:val="20"/>
          <w:szCs w:val="20"/>
          <w:rtl w:val="0"/>
          <w:lang w:val="en-US"/>
        </w:rPr>
        <w:t xml:space="preserve">), specifying the grounds of the appeal, within fourteen (14) days of the date of receipt of the reasoned decision of the </w:t>
      </w:r>
      <w:r>
        <w:rPr>
          <w:rFonts w:ascii="Arial" w:hAnsi="Arial"/>
          <w:i w:val="1"/>
          <w:iCs w:val="1"/>
          <w:sz w:val="20"/>
          <w:szCs w:val="20"/>
          <w:rtl w:val="0"/>
          <w:lang w:val="en-US"/>
        </w:rPr>
        <w:t>Anti-Doping Tribunal</w:t>
      </w:r>
      <w:r>
        <w:rPr>
          <w:rFonts w:ascii="Arial" w:hAnsi="Arial"/>
          <w:sz w:val="20"/>
          <w:szCs w:val="20"/>
          <w:rtl w:val="0"/>
          <w:lang w:val="en-US"/>
        </w:rPr>
        <w:t xml:space="preserve"> that is being challenged on appeal.</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13.3.2</w:t>
      </w:r>
      <w:r>
        <w:rPr>
          <w:rFonts w:ascii="Arial" w:cs="Arial" w:hAnsi="Arial" w:eastAsia="Arial"/>
          <w:sz w:val="20"/>
          <w:szCs w:val="20"/>
          <w:rtl w:val="0"/>
        </w:rPr>
        <w:tab/>
        <w:t xml:space="preserve">An appellant who was not a party to the proceedings that led to the decision being appealed shall have the right to a copy of the record of the proceedings that led to the decision.  If such request is made, then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supply the record to such party as soon as reasonably practicable.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13.3.3</w:t>
      </w:r>
      <w:r>
        <w:rPr>
          <w:rFonts w:ascii="Arial" w:cs="Arial" w:hAnsi="Arial" w:eastAsia="Arial"/>
          <w:sz w:val="20"/>
          <w:szCs w:val="20"/>
          <w:rtl w:val="0"/>
        </w:rPr>
        <w:tab/>
        <w:t>The</w:t>
      </w:r>
      <w:r>
        <w:rPr>
          <w:rFonts w:ascii="Arial" w:hAnsi="Arial"/>
          <w:i w:val="1"/>
          <w:iCs w:val="1"/>
          <w:sz w:val="20"/>
          <w:szCs w:val="20"/>
          <w:rtl w:val="0"/>
          <w:lang w:val="en-US"/>
        </w:rPr>
        <w:t xml:space="preserve"> Appeal Panel</w:t>
      </w:r>
      <w:r>
        <w:rPr>
          <w:rFonts w:ascii="Arial" w:hAnsi="Arial"/>
          <w:sz w:val="20"/>
          <w:szCs w:val="20"/>
          <w:rtl w:val="0"/>
          <w:lang w:val="en-US"/>
        </w:rPr>
        <w:t xml:space="preserve"> shall hear and determine all issues arising from any matter which is appealed to it pursuant to the</w:t>
      </w:r>
      <w:r>
        <w:rPr>
          <w:rFonts w:ascii="Arial" w:hAnsi="Arial"/>
          <w:i w:val="1"/>
          <w:iCs w:val="1"/>
          <w:sz w:val="20"/>
          <w:szCs w:val="20"/>
          <w:rtl w:val="0"/>
          <w:lang w:val="en-US"/>
        </w:rPr>
        <w:t xml:space="preserve"> Rules</w:t>
      </w:r>
      <w:r>
        <w:rPr>
          <w:rFonts w:ascii="Arial" w:hAnsi="Arial"/>
          <w:sz w:val="20"/>
          <w:szCs w:val="20"/>
          <w:rtl w:val="0"/>
          <w:lang w:val="en-US"/>
        </w:rPr>
        <w:t xml:space="preserve"> in accordance with the following standard of review:</w:t>
      </w:r>
    </w:p>
    <w:p>
      <w:pPr>
        <w:pStyle w:val="Normal.0"/>
        <w:spacing w:line="240" w:lineRule="auto"/>
        <w:ind w:left="1440" w:hanging="720"/>
        <w:rPr>
          <w:rFonts w:ascii="Arial" w:cs="Arial" w:hAnsi="Arial" w:eastAsia="Arial"/>
          <w:sz w:val="20"/>
          <w:szCs w:val="20"/>
        </w:rPr>
      </w:pPr>
    </w:p>
    <w:p>
      <w:pPr>
        <w:pStyle w:val="Normal.0"/>
        <w:spacing w:line="240" w:lineRule="auto"/>
        <w:ind w:left="2640" w:hanging="1200"/>
        <w:rPr>
          <w:rFonts w:ascii="Arial" w:cs="Arial" w:hAnsi="Arial" w:eastAsia="Arial"/>
          <w:sz w:val="20"/>
          <w:szCs w:val="20"/>
        </w:rPr>
      </w:pPr>
      <w:r>
        <w:rPr>
          <w:rFonts w:ascii="Arial" w:hAnsi="Arial"/>
          <w:b w:val="1"/>
          <w:bCs w:val="1"/>
          <w:sz w:val="20"/>
          <w:szCs w:val="20"/>
          <w:rtl w:val="0"/>
          <w:lang w:val="en-US"/>
        </w:rPr>
        <w:t>13.3.3.1</w:t>
        <w:tab/>
      </w:r>
      <w:r>
        <w:rPr>
          <w:rFonts w:ascii="Arial" w:hAnsi="Arial"/>
          <w:sz w:val="20"/>
          <w:szCs w:val="20"/>
          <w:rtl w:val="0"/>
          <w:lang w:val="en-US"/>
        </w:rPr>
        <w:t xml:space="preserve">Where required in order to do justice (e.g., to cure procedural errors), the appeal shall take the form of a rehearing </w:t>
      </w:r>
      <w:r>
        <w:rPr>
          <w:rFonts w:ascii="Arial" w:hAnsi="Arial"/>
          <w:i w:val="1"/>
          <w:iCs w:val="1"/>
          <w:sz w:val="20"/>
          <w:szCs w:val="20"/>
          <w:rtl w:val="0"/>
          <w:lang w:val="en-US"/>
        </w:rPr>
        <w:t xml:space="preserve">de novo, </w:t>
      </w:r>
      <w:r>
        <w:rPr>
          <w:rFonts w:ascii="Arial" w:hAnsi="Arial"/>
          <w:sz w:val="20"/>
          <w:szCs w:val="20"/>
          <w:rtl w:val="0"/>
          <w:lang w:val="en-US"/>
        </w:rPr>
        <w:t>i.e.,</w:t>
      </w:r>
      <w:r>
        <w:rPr>
          <w:rFonts w:ascii="Arial" w:hAnsi="Arial"/>
          <w:i w:val="1"/>
          <w:iCs w:val="1"/>
          <w:sz w:val="20"/>
          <w:szCs w:val="20"/>
          <w:rtl w:val="0"/>
          <w:lang w:val="en-US"/>
        </w:rPr>
        <w:t xml:space="preserve"> </w:t>
      </w:r>
      <w:r>
        <w:rPr>
          <w:rFonts w:ascii="Arial" w:hAnsi="Arial"/>
          <w:sz w:val="20"/>
          <w:szCs w:val="20"/>
          <w:rtl w:val="0"/>
          <w:lang w:val="en-US"/>
        </w:rPr>
        <w:t xml:space="preserve">the </w:t>
      </w:r>
      <w:r>
        <w:rPr>
          <w:rFonts w:ascii="Arial" w:hAnsi="Arial"/>
          <w:i w:val="1"/>
          <w:iCs w:val="1"/>
          <w:sz w:val="20"/>
          <w:szCs w:val="20"/>
          <w:rtl w:val="0"/>
          <w:lang w:val="en-US"/>
        </w:rPr>
        <w:t xml:space="preserve">Appeal Panel </w:t>
      </w:r>
      <w:r>
        <w:rPr>
          <w:rFonts w:ascii="Arial" w:hAnsi="Arial"/>
          <w:sz w:val="20"/>
          <w:szCs w:val="20"/>
          <w:rtl w:val="0"/>
          <w:lang w:val="en-US"/>
        </w:rPr>
        <w:t xml:space="preserve">shall hear the matter over again, from the beginning, without being bound in any way by the decision being appealed.  </w:t>
      </w:r>
    </w:p>
    <w:p>
      <w:pPr>
        <w:pStyle w:val="Normal.0"/>
        <w:spacing w:line="240" w:lineRule="auto"/>
        <w:ind w:left="1440" w:hanging="720"/>
        <w:rPr>
          <w:rFonts w:ascii="Arial" w:cs="Arial" w:hAnsi="Arial" w:eastAsia="Arial"/>
          <w:sz w:val="20"/>
          <w:szCs w:val="20"/>
        </w:rPr>
      </w:pPr>
    </w:p>
    <w:p>
      <w:pPr>
        <w:pStyle w:val="Normal.0"/>
        <w:spacing w:line="240" w:lineRule="auto"/>
        <w:ind w:left="2640" w:hanging="1200"/>
        <w:rPr>
          <w:rFonts w:ascii="Arial" w:cs="Arial" w:hAnsi="Arial" w:eastAsia="Arial"/>
          <w:sz w:val="20"/>
          <w:szCs w:val="20"/>
        </w:rPr>
      </w:pPr>
      <w:r>
        <w:rPr>
          <w:rFonts w:ascii="Arial" w:hAnsi="Arial"/>
          <w:b w:val="1"/>
          <w:bCs w:val="1"/>
          <w:sz w:val="20"/>
          <w:szCs w:val="20"/>
          <w:rtl w:val="0"/>
          <w:lang w:val="en-US"/>
        </w:rPr>
        <w:t>13.3.3.2</w:t>
      </w:r>
      <w:r>
        <w:rPr>
          <w:rFonts w:ascii="Arial" w:cs="Arial" w:hAnsi="Arial" w:eastAsia="Arial"/>
          <w:sz w:val="20"/>
          <w:szCs w:val="20"/>
          <w:rtl w:val="0"/>
        </w:rPr>
        <w:tab/>
        <w:t xml:space="preserve">In all other cases, the appeal shall not take the form of a </w:t>
      </w:r>
      <w:r>
        <w:rPr>
          <w:rFonts w:ascii="Arial" w:hAnsi="Arial"/>
          <w:i w:val="1"/>
          <w:iCs w:val="1"/>
          <w:sz w:val="20"/>
          <w:szCs w:val="20"/>
          <w:rtl w:val="0"/>
          <w:lang w:val="en-US"/>
        </w:rPr>
        <w:t xml:space="preserve">de novo </w:t>
      </w:r>
      <w:r>
        <w:rPr>
          <w:rFonts w:ascii="Arial" w:hAnsi="Arial"/>
          <w:sz w:val="20"/>
          <w:szCs w:val="20"/>
          <w:rtl w:val="0"/>
          <w:lang w:val="en-US"/>
        </w:rPr>
        <w:t xml:space="preserve">hearing.  Instead the appellant shall be required to establish that the decision being appealed was made in error.  </w:t>
      </w:r>
    </w:p>
    <w:p>
      <w:pPr>
        <w:pStyle w:val="Normal.0"/>
        <w:spacing w:line="240" w:lineRule="auto"/>
        <w:ind w:left="1440" w:hanging="720"/>
        <w:rPr>
          <w:rFonts w:ascii="Arial" w:cs="Arial" w:hAnsi="Arial" w:eastAsia="Arial"/>
          <w:b w:val="1"/>
          <w:bCs w:val="1"/>
          <w:sz w:val="20"/>
          <w:szCs w:val="20"/>
        </w:rPr>
      </w:pPr>
    </w:p>
    <w:p>
      <w:pPr>
        <w:pStyle w:val="Normal.0"/>
        <w:numPr>
          <w:ilvl w:val="1"/>
          <w:numId w:val="68"/>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Convening an </w:t>
      </w:r>
      <w:r>
        <w:rPr>
          <w:rFonts w:ascii="Arial" w:hAnsi="Arial"/>
          <w:b w:val="1"/>
          <w:bCs w:val="1"/>
          <w:i w:val="1"/>
          <w:iCs w:val="1"/>
          <w:sz w:val="20"/>
          <w:szCs w:val="20"/>
          <w:rtl w:val="0"/>
          <w:lang w:val="en-US"/>
        </w:rPr>
        <w:t>Appeal Panel</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13.4.1</w:t>
      </w:r>
      <w:r>
        <w:rPr>
          <w:rFonts w:ascii="Arial" w:cs="Arial" w:hAnsi="Arial" w:eastAsia="Arial"/>
          <w:sz w:val="20"/>
          <w:szCs w:val="20"/>
          <w:rtl w:val="0"/>
        </w:rPr>
        <w:tab/>
        <w:t xml:space="preserve">Where a notice of appeal is filed in accordance with Article 13.3.1, the President of the </w:t>
      </w:r>
      <w:r>
        <w:rPr>
          <w:rFonts w:ascii="Arial" w:hAnsi="Arial"/>
          <w:i w:val="1"/>
          <w:iCs w:val="1"/>
          <w:sz w:val="20"/>
          <w:szCs w:val="20"/>
          <w:rtl w:val="0"/>
          <w:lang w:val="en-US"/>
        </w:rPr>
        <w:t>Anti-Doping Panel</w:t>
      </w:r>
      <w:r>
        <w:rPr>
          <w:rFonts w:ascii="Arial" w:hAnsi="Arial"/>
          <w:sz w:val="20"/>
          <w:szCs w:val="20"/>
          <w:rtl w:val="0"/>
          <w:lang w:val="en-US"/>
        </w:rPr>
        <w:t xml:space="preserve">, in conjunction with the </w:t>
      </w:r>
      <w:r>
        <w:rPr>
          <w:rFonts w:ascii="Arial" w:hAnsi="Arial"/>
          <w:i w:val="1"/>
          <w:iCs w:val="1"/>
          <w:sz w:val="20"/>
          <w:szCs w:val="20"/>
          <w:rtl w:val="0"/>
          <w:lang w:val="en-US"/>
        </w:rPr>
        <w:t>Anti-Doping Manager</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 xml:space="preserve">shall appoint three (3) members from the </w:t>
      </w:r>
      <w:r>
        <w:rPr>
          <w:rFonts w:ascii="Arial" w:hAnsi="Arial"/>
          <w:i w:val="1"/>
          <w:iCs w:val="1"/>
          <w:sz w:val="20"/>
          <w:szCs w:val="20"/>
          <w:rtl w:val="0"/>
          <w:lang w:val="en-US"/>
        </w:rPr>
        <w:t xml:space="preserve">Anti-Doping Panel </w:t>
      </w:r>
      <w:r>
        <w:rPr>
          <w:rFonts w:ascii="Arial" w:hAnsi="Arial"/>
          <w:sz w:val="20"/>
          <w:szCs w:val="20"/>
          <w:rtl w:val="0"/>
          <w:lang w:val="en-US"/>
        </w:rPr>
        <w:t xml:space="preserve">(which may include the President) to sit as the </w:t>
      </w:r>
      <w:r>
        <w:rPr>
          <w:rFonts w:ascii="Arial" w:hAnsi="Arial"/>
          <w:i w:val="1"/>
          <w:iCs w:val="1"/>
          <w:sz w:val="20"/>
          <w:szCs w:val="20"/>
          <w:rtl w:val="0"/>
          <w:lang w:val="en-US"/>
        </w:rPr>
        <w:t>Appeal Panel</w:t>
      </w:r>
      <w:r>
        <w:rPr>
          <w:rFonts w:ascii="Arial" w:hAnsi="Arial"/>
          <w:sz w:val="20"/>
          <w:szCs w:val="20"/>
          <w:rtl w:val="0"/>
          <w:lang w:val="en-US"/>
        </w:rPr>
        <w:t xml:space="preserve"> to hear and determine the appeal.  Each </w:t>
      </w:r>
      <w:r>
        <w:rPr>
          <w:rFonts w:ascii="Arial" w:hAnsi="Arial"/>
          <w:i w:val="1"/>
          <w:iCs w:val="1"/>
          <w:sz w:val="20"/>
          <w:szCs w:val="20"/>
          <w:rtl w:val="0"/>
          <w:lang w:val="en-US"/>
        </w:rPr>
        <w:t xml:space="preserve">Anti-Doping Panel </w:t>
      </w:r>
      <w:r>
        <w:rPr>
          <w:rFonts w:ascii="Arial" w:hAnsi="Arial"/>
          <w:sz w:val="20"/>
          <w:szCs w:val="20"/>
          <w:rtl w:val="0"/>
          <w:lang w:val="en-US"/>
        </w:rPr>
        <w:t xml:space="preserve">member appointed to the </w:t>
      </w:r>
      <w:r>
        <w:rPr>
          <w:rFonts w:ascii="Arial" w:hAnsi="Arial"/>
          <w:i w:val="1"/>
          <w:iCs w:val="1"/>
          <w:sz w:val="20"/>
          <w:szCs w:val="20"/>
          <w:rtl w:val="0"/>
          <w:lang w:val="en-US"/>
        </w:rPr>
        <w:t xml:space="preserve">Appeal Panel </w:t>
      </w:r>
      <w:r>
        <w:rPr>
          <w:rFonts w:ascii="Arial" w:hAnsi="Arial"/>
          <w:sz w:val="20"/>
          <w:szCs w:val="20"/>
          <w:rtl w:val="0"/>
          <w:lang w:val="en-US"/>
        </w:rPr>
        <w:t xml:space="preserve">shall be independent of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 shall not have sat as part of the first instance </w:t>
      </w:r>
      <w:r>
        <w:rPr>
          <w:rFonts w:ascii="Arial" w:hAnsi="Arial"/>
          <w:i w:val="1"/>
          <w:iCs w:val="1"/>
          <w:sz w:val="20"/>
          <w:szCs w:val="20"/>
          <w:rtl w:val="0"/>
          <w:lang w:val="en-US"/>
        </w:rPr>
        <w:t>Anti-Doping Tribunal</w:t>
      </w:r>
      <w:r>
        <w:rPr>
          <w:rFonts w:ascii="Arial" w:hAnsi="Arial"/>
          <w:sz w:val="20"/>
          <w:szCs w:val="20"/>
          <w:rtl w:val="0"/>
          <w:lang w:val="en-US"/>
        </w:rPr>
        <w:t xml:space="preserve">.  At least one appointed member of the </w:t>
      </w:r>
      <w:r>
        <w:rPr>
          <w:rFonts w:ascii="Arial" w:hAnsi="Arial"/>
          <w:i w:val="1"/>
          <w:iCs w:val="1"/>
          <w:sz w:val="20"/>
          <w:szCs w:val="20"/>
          <w:rtl w:val="0"/>
          <w:lang w:val="en-US"/>
        </w:rPr>
        <w:t xml:space="preserve">Appeal Panel </w:t>
      </w:r>
      <w:r>
        <w:rPr>
          <w:rFonts w:ascii="Arial" w:hAnsi="Arial"/>
          <w:sz w:val="20"/>
          <w:szCs w:val="20"/>
          <w:rtl w:val="0"/>
          <w:lang w:val="en-US"/>
        </w:rPr>
        <w:t xml:space="preserve">shall be a lawyer, and shall sit as Chairman of the </w:t>
      </w:r>
      <w:r>
        <w:rPr>
          <w:rFonts w:ascii="Arial" w:hAnsi="Arial"/>
          <w:i w:val="1"/>
          <w:iCs w:val="1"/>
          <w:sz w:val="20"/>
          <w:szCs w:val="20"/>
          <w:rtl w:val="0"/>
          <w:lang w:val="en-US"/>
        </w:rPr>
        <w:t>Appeal Panel</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13.4.2</w:t>
      </w:r>
      <w:r>
        <w:rPr>
          <w:rFonts w:ascii="Arial" w:cs="Arial" w:hAnsi="Arial" w:eastAsia="Arial"/>
          <w:sz w:val="20"/>
          <w:szCs w:val="20"/>
          <w:rtl w:val="0"/>
        </w:rPr>
        <w:tab/>
        <w:t xml:space="preserve">The parties to the appeal shall be advised of the identities of the appointed members of the </w:t>
      </w:r>
      <w:r>
        <w:rPr>
          <w:rFonts w:ascii="Arial" w:hAnsi="Arial"/>
          <w:i w:val="1"/>
          <w:iCs w:val="1"/>
          <w:sz w:val="20"/>
          <w:szCs w:val="20"/>
          <w:rtl w:val="0"/>
          <w:lang w:val="en-US"/>
        </w:rPr>
        <w:t>Appeal Panel</w:t>
      </w:r>
      <w:r>
        <w:rPr>
          <w:rFonts w:ascii="Arial" w:hAnsi="Arial"/>
          <w:sz w:val="20"/>
          <w:szCs w:val="20"/>
          <w:rtl w:val="0"/>
          <w:lang w:val="en-US"/>
        </w:rPr>
        <w:t xml:space="preserve"> and asked if they have any legitimate objection to any of those members hearing and determining the appeal.  Any unjustified delay in raising any such objection shall constitute a waiver of the objection.  If such objection is made, the Chairman of the</w:t>
      </w:r>
      <w:r>
        <w:rPr>
          <w:rFonts w:ascii="Arial" w:hAnsi="Arial"/>
          <w:i w:val="1"/>
          <w:iCs w:val="1"/>
          <w:sz w:val="20"/>
          <w:szCs w:val="20"/>
          <w:rtl w:val="0"/>
          <w:lang w:val="en-US"/>
        </w:rPr>
        <w:t xml:space="preserve"> Appeal Panel</w:t>
      </w:r>
      <w:r>
        <w:rPr>
          <w:rFonts w:ascii="Arial" w:hAnsi="Arial"/>
          <w:sz w:val="20"/>
          <w:szCs w:val="20"/>
          <w:rtl w:val="0"/>
          <w:lang w:val="en-US"/>
        </w:rPr>
        <w:t xml:space="preserve"> shall rule on its legitimacy (or, if the objection relates to the Chairman, the President of the </w:t>
      </w:r>
      <w:r>
        <w:rPr>
          <w:rFonts w:ascii="Arial" w:hAnsi="Arial"/>
          <w:i w:val="1"/>
          <w:iCs w:val="1"/>
          <w:sz w:val="20"/>
          <w:szCs w:val="20"/>
          <w:rtl w:val="0"/>
          <w:lang w:val="en-US"/>
        </w:rPr>
        <w:t xml:space="preserve">Anti-Doping Panel </w:t>
      </w:r>
      <w:r>
        <w:rPr>
          <w:rFonts w:ascii="Arial" w:hAnsi="Arial"/>
          <w:sz w:val="20"/>
          <w:szCs w:val="20"/>
          <w:rtl w:val="0"/>
          <w:lang w:val="en-US"/>
        </w:rPr>
        <w:t>shall rule).</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13.4.3</w:t>
      </w:r>
      <w:r>
        <w:rPr>
          <w:rFonts w:ascii="Arial" w:cs="Arial" w:hAnsi="Arial" w:eastAsia="Arial"/>
          <w:sz w:val="20"/>
          <w:szCs w:val="20"/>
          <w:rtl w:val="0"/>
        </w:rPr>
        <w:tab/>
        <w:t xml:space="preserve">If, because of a legitimate objection or for any other reason, a member of the </w:t>
      </w:r>
      <w:r>
        <w:rPr>
          <w:rFonts w:ascii="Arial" w:hAnsi="Arial"/>
          <w:i w:val="1"/>
          <w:iCs w:val="1"/>
          <w:sz w:val="20"/>
          <w:szCs w:val="20"/>
          <w:rtl w:val="0"/>
          <w:lang w:val="en-US"/>
        </w:rPr>
        <w:t xml:space="preserve">Appeal Panel </w:t>
      </w:r>
      <w:r>
        <w:rPr>
          <w:rFonts w:ascii="Arial" w:hAnsi="Arial"/>
          <w:sz w:val="20"/>
          <w:szCs w:val="20"/>
          <w:rtl w:val="0"/>
          <w:lang w:val="en-US"/>
        </w:rPr>
        <w:t>appointed to hear a particular appeal is, or becomes, unwilling or unable to hear the appeal, then the Chairman of the</w:t>
      </w:r>
      <w:r>
        <w:rPr>
          <w:rFonts w:ascii="Arial" w:hAnsi="Arial"/>
          <w:i w:val="1"/>
          <w:iCs w:val="1"/>
          <w:sz w:val="20"/>
          <w:szCs w:val="20"/>
          <w:rtl w:val="0"/>
          <w:lang w:val="en-US"/>
        </w:rPr>
        <w:t xml:space="preserve"> Appeal Panel</w:t>
      </w:r>
      <w:r>
        <w:rPr>
          <w:rFonts w:ascii="Arial" w:hAnsi="Arial"/>
          <w:sz w:val="20"/>
          <w:szCs w:val="20"/>
          <w:rtl w:val="0"/>
          <w:lang w:val="en-US"/>
        </w:rPr>
        <w:t xml:space="preserve"> may, at his/her absolute discretion: (a) rule that a replacement member of the </w:t>
      </w:r>
      <w:r>
        <w:rPr>
          <w:rFonts w:ascii="Arial" w:hAnsi="Arial"/>
          <w:i w:val="1"/>
          <w:iCs w:val="1"/>
          <w:sz w:val="20"/>
          <w:szCs w:val="20"/>
          <w:rtl w:val="0"/>
          <w:lang w:val="en-US"/>
        </w:rPr>
        <w:t xml:space="preserve">Appeal Panel </w:t>
      </w:r>
      <w:r>
        <w:rPr>
          <w:rFonts w:ascii="Arial" w:hAnsi="Arial"/>
          <w:sz w:val="20"/>
          <w:szCs w:val="20"/>
          <w:rtl w:val="0"/>
          <w:lang w:val="en-US"/>
        </w:rPr>
        <w:t xml:space="preserve">should be appointed (in which case the President of the </w:t>
      </w:r>
      <w:r>
        <w:rPr>
          <w:rFonts w:ascii="Arial" w:hAnsi="Arial"/>
          <w:i w:val="1"/>
          <w:iCs w:val="1"/>
          <w:sz w:val="20"/>
          <w:szCs w:val="20"/>
          <w:rtl w:val="0"/>
          <w:lang w:val="en-US"/>
        </w:rPr>
        <w:t xml:space="preserve">Anti-Doping Panel </w:t>
      </w:r>
      <w:r>
        <w:rPr>
          <w:rFonts w:ascii="Arial" w:hAnsi="Arial"/>
          <w:sz w:val="20"/>
          <w:szCs w:val="20"/>
          <w:rtl w:val="0"/>
          <w:lang w:val="en-US"/>
        </w:rPr>
        <w:t xml:space="preserve">shall appoint the replacement); or (b) authorise the remaining members of the </w:t>
      </w:r>
      <w:r>
        <w:rPr>
          <w:rFonts w:ascii="Arial" w:hAnsi="Arial"/>
          <w:i w:val="1"/>
          <w:iCs w:val="1"/>
          <w:sz w:val="20"/>
          <w:szCs w:val="20"/>
          <w:rtl w:val="0"/>
          <w:lang w:val="en-US"/>
        </w:rPr>
        <w:t xml:space="preserve">Appeal Panel </w:t>
      </w:r>
      <w:r>
        <w:rPr>
          <w:rFonts w:ascii="Arial" w:hAnsi="Arial"/>
          <w:sz w:val="20"/>
          <w:szCs w:val="20"/>
          <w:rtl w:val="0"/>
          <w:lang w:val="en-US"/>
        </w:rPr>
        <w:t xml:space="preserve">to hear (or to continue to hear) the appeal on their own.  </w:t>
      </w:r>
    </w:p>
    <w:p>
      <w:pPr>
        <w:pStyle w:val="Normal.0"/>
        <w:spacing w:line="240" w:lineRule="auto"/>
        <w:ind w:left="1440" w:hanging="720"/>
        <w:rPr>
          <w:rFonts w:ascii="Arial" w:cs="Arial" w:hAnsi="Arial" w:eastAsia="Arial"/>
          <w:b w:val="1"/>
          <w:bCs w:val="1"/>
          <w:sz w:val="20"/>
          <w:szCs w:val="20"/>
        </w:rPr>
      </w:pPr>
    </w:p>
    <w:p>
      <w:pPr>
        <w:pStyle w:val="Normal.0"/>
        <w:spacing w:after="240" w:line="240" w:lineRule="auto"/>
        <w:rPr>
          <w:rFonts w:ascii="Arial" w:cs="Arial" w:hAnsi="Arial" w:eastAsia="Arial"/>
          <w:b w:val="1"/>
          <w:bCs w:val="1"/>
          <w:sz w:val="20"/>
          <w:szCs w:val="20"/>
        </w:rPr>
      </w:pPr>
      <w:r>
        <w:rPr>
          <w:rFonts w:ascii="Arial" w:hAnsi="Arial"/>
          <w:b w:val="1"/>
          <w:bCs w:val="1"/>
          <w:sz w:val="20"/>
          <w:szCs w:val="20"/>
          <w:rtl w:val="0"/>
          <w:lang w:val="en-US"/>
        </w:rPr>
        <w:t>13.5</w:t>
        <w:tab/>
        <w:t xml:space="preserve">Proceedings before the </w:t>
      </w:r>
      <w:r>
        <w:rPr>
          <w:rFonts w:ascii="Arial" w:hAnsi="Arial"/>
          <w:b w:val="1"/>
          <w:bCs w:val="1"/>
          <w:i w:val="1"/>
          <w:iCs w:val="1"/>
          <w:sz w:val="20"/>
          <w:szCs w:val="20"/>
          <w:rtl w:val="0"/>
          <w:lang w:val="en-US"/>
        </w:rPr>
        <w:t>Appeal Panel</w:t>
      </w:r>
    </w:p>
    <w:p>
      <w:pPr>
        <w:pStyle w:val="Normal.0"/>
        <w:spacing w:after="240" w:line="240" w:lineRule="auto"/>
        <w:ind w:left="1440" w:hanging="720"/>
        <w:rPr>
          <w:rFonts w:ascii="Arial" w:cs="Arial" w:hAnsi="Arial" w:eastAsia="Arial"/>
          <w:b w:val="1"/>
          <w:bCs w:val="1"/>
          <w:sz w:val="20"/>
          <w:szCs w:val="20"/>
        </w:rPr>
      </w:pPr>
      <w:r>
        <w:rPr>
          <w:rFonts w:ascii="Arial" w:hAnsi="Arial"/>
          <w:b w:val="1"/>
          <w:bCs w:val="1"/>
          <w:sz w:val="20"/>
          <w:szCs w:val="20"/>
          <w:rtl w:val="0"/>
          <w:lang w:val="en-US"/>
        </w:rPr>
        <w:t>13.5.1</w:t>
        <w:tab/>
      </w:r>
      <w:r>
        <w:rPr>
          <w:rFonts w:ascii="Arial" w:hAnsi="Arial"/>
          <w:sz w:val="20"/>
          <w:szCs w:val="20"/>
          <w:rtl w:val="0"/>
          <w:lang w:val="en-US"/>
        </w:rPr>
        <w:t xml:space="preserve">The provisions of Articles 8.1 and 8.2, applicable to proceedings before the </w:t>
      </w:r>
      <w:r>
        <w:rPr>
          <w:rFonts w:ascii="Arial" w:hAnsi="Arial"/>
          <w:i w:val="1"/>
          <w:iCs w:val="1"/>
          <w:sz w:val="20"/>
          <w:szCs w:val="20"/>
          <w:rtl w:val="0"/>
          <w:lang w:val="en-US"/>
        </w:rPr>
        <w:t>Anti-Doping Tribunal</w:t>
      </w:r>
      <w:r>
        <w:rPr>
          <w:rFonts w:ascii="Arial" w:hAnsi="Arial"/>
          <w:sz w:val="20"/>
          <w:szCs w:val="20"/>
          <w:rtl w:val="0"/>
          <w:lang w:val="en-US"/>
        </w:rPr>
        <w:t xml:space="preserve">, shall apply </w:t>
      </w:r>
      <w:r>
        <w:rPr>
          <w:rFonts w:ascii="Arial" w:hAnsi="Arial"/>
          <w:i w:val="1"/>
          <w:iCs w:val="1"/>
          <w:sz w:val="20"/>
          <w:szCs w:val="20"/>
          <w:rtl w:val="0"/>
          <w:lang w:val="en-US"/>
        </w:rPr>
        <w:t xml:space="preserve">mutatis mutandis </w:t>
      </w:r>
      <w:r>
        <w:rPr>
          <w:rFonts w:ascii="Arial" w:hAnsi="Arial"/>
          <w:sz w:val="20"/>
          <w:szCs w:val="20"/>
          <w:rtl w:val="0"/>
          <w:lang w:val="en-US"/>
        </w:rPr>
        <w:t xml:space="preserve">(ie with changes deemed to have been made as required to reflect the different context) to proceedings before the </w:t>
      </w:r>
      <w:r>
        <w:rPr>
          <w:rFonts w:ascii="Arial" w:hAnsi="Arial"/>
          <w:i w:val="1"/>
          <w:iCs w:val="1"/>
          <w:sz w:val="20"/>
          <w:szCs w:val="20"/>
          <w:rtl w:val="0"/>
          <w:lang w:val="en-US"/>
        </w:rPr>
        <w:t>Appeal Panel</w:t>
      </w:r>
      <w:r>
        <w:rPr>
          <w:rFonts w:ascii="Arial" w:hAnsi="Arial"/>
          <w:sz w:val="20"/>
          <w:szCs w:val="20"/>
          <w:rtl w:val="0"/>
          <w:lang w:val="en-US"/>
        </w:rPr>
        <w:t xml:space="preserve">. </w:t>
      </w:r>
    </w:p>
    <w:p>
      <w:pPr>
        <w:pStyle w:val="Normal.0"/>
        <w:spacing w:after="240" w:line="240" w:lineRule="auto"/>
        <w:ind w:left="1440" w:hanging="720"/>
        <w:rPr>
          <w:rFonts w:ascii="Arial" w:cs="Arial" w:hAnsi="Arial" w:eastAsia="Arial"/>
          <w:sz w:val="20"/>
          <w:szCs w:val="20"/>
        </w:rPr>
      </w:pPr>
      <w:r>
        <w:rPr>
          <w:rFonts w:ascii="Arial" w:hAnsi="Arial"/>
          <w:b w:val="1"/>
          <w:bCs w:val="1"/>
          <w:sz w:val="20"/>
          <w:szCs w:val="20"/>
          <w:rtl w:val="0"/>
          <w:lang w:val="en-US"/>
        </w:rPr>
        <w:t>13.5.2</w:t>
      </w:r>
      <w:r>
        <w:rPr>
          <w:rFonts w:ascii="Arial" w:cs="Arial" w:hAnsi="Arial" w:eastAsia="Arial"/>
          <w:sz w:val="20"/>
          <w:szCs w:val="20"/>
          <w:rtl w:val="0"/>
        </w:rPr>
        <w:tab/>
        <w:t>Appeal hearings pursuant to this Article 13 should be completed expeditiously.  Save where all parties agree or fairness requires, the appeal hearing shall be commenced no later than forty (40) days after the date of the reasoned decision being appealed.</w:t>
      </w:r>
    </w:p>
    <w:p>
      <w:pPr>
        <w:pStyle w:val="Normal.0"/>
        <w:spacing w:after="240" w:line="240" w:lineRule="auto"/>
        <w:ind w:left="1440" w:hanging="720"/>
        <w:rPr>
          <w:rFonts w:ascii="Arial" w:cs="Arial" w:hAnsi="Arial" w:eastAsia="Arial"/>
          <w:sz w:val="20"/>
          <w:szCs w:val="20"/>
        </w:rPr>
      </w:pPr>
      <w:r>
        <w:rPr>
          <w:rFonts w:ascii="Arial" w:hAnsi="Arial"/>
          <w:b w:val="1"/>
          <w:bCs w:val="1"/>
          <w:sz w:val="20"/>
          <w:szCs w:val="20"/>
          <w:rtl w:val="0"/>
          <w:lang w:val="en-US"/>
        </w:rPr>
        <w:t>13.5.3</w:t>
      </w:r>
      <w:r>
        <w:rPr>
          <w:rFonts w:ascii="Arial" w:cs="Arial" w:hAnsi="Arial" w:eastAsia="Arial"/>
          <w:sz w:val="20"/>
          <w:szCs w:val="20"/>
          <w:rtl w:val="0"/>
        </w:rPr>
        <w:tab/>
        <w:t xml:space="preserve">Each of the </w:t>
      </w:r>
      <w:r>
        <w:rPr>
          <w:rFonts w:ascii="Arial" w:hAnsi="Arial"/>
          <w:i w:val="1"/>
          <w:iCs w:val="1"/>
          <w:sz w:val="20"/>
          <w:szCs w:val="20"/>
          <w:rtl w:val="0"/>
          <w:lang w:val="en-US"/>
        </w:rPr>
        <w:t>ICC</w:t>
      </w:r>
      <w:r>
        <w:rPr>
          <w:rFonts w:ascii="Arial" w:hAnsi="Arial"/>
          <w:sz w:val="20"/>
          <w:szCs w:val="20"/>
          <w:rtl w:val="0"/>
          <w:lang w:val="en-US"/>
        </w:rPr>
        <w:t xml:space="preserve">, the </w:t>
      </w:r>
      <w:r>
        <w:rPr>
          <w:rFonts w:ascii="Arial" w:hAnsi="Arial"/>
          <w:i w:val="1"/>
          <w:iCs w:val="1"/>
          <w:sz w:val="20"/>
          <w:szCs w:val="20"/>
          <w:rtl w:val="0"/>
          <w:lang w:val="en-US"/>
        </w:rPr>
        <w:t xml:space="preserve">NADO </w:t>
      </w:r>
      <w:r>
        <w:rPr>
          <w:rFonts w:ascii="Arial" w:hAnsi="Arial"/>
          <w:sz w:val="20"/>
          <w:szCs w:val="20"/>
          <w:rtl w:val="0"/>
          <w:lang w:val="en-US"/>
        </w:rPr>
        <w:t xml:space="preserve">and </w:t>
      </w:r>
      <w:r>
        <w:rPr>
          <w:rFonts w:ascii="Arial" w:hAnsi="Arial"/>
          <w:i w:val="1"/>
          <w:iCs w:val="1"/>
          <w:sz w:val="20"/>
          <w:szCs w:val="20"/>
          <w:rtl w:val="0"/>
          <w:lang w:val="en-US"/>
        </w:rPr>
        <w:t>WADA</w:t>
      </w:r>
      <w:r>
        <w:rPr>
          <w:rFonts w:ascii="Arial" w:hAnsi="Arial"/>
          <w:sz w:val="20"/>
          <w:szCs w:val="20"/>
          <w:rtl w:val="0"/>
          <w:lang w:val="en-US"/>
        </w:rPr>
        <w:t xml:space="preserve">, if not party to the appeal, shall have the right to be kept apprised by </w:t>
      </w:r>
      <w:r>
        <w:rPr>
          <w:rFonts w:ascii="Arial" w:hAnsi="Arial"/>
          <w:i w:val="1"/>
          <w:iCs w:val="1"/>
          <w:sz w:val="20"/>
          <w:szCs w:val="20"/>
          <w:rtl w:val="0"/>
          <w:lang w:val="en-US"/>
        </w:rPr>
        <w:t>National Cricket Federation</w:t>
      </w:r>
      <w:r>
        <w:rPr>
          <w:rFonts w:ascii="Arial" w:hAnsi="Arial"/>
          <w:sz w:val="20"/>
          <w:szCs w:val="20"/>
          <w:rtl w:val="0"/>
          <w:lang w:val="en-US"/>
        </w:rPr>
        <w:t xml:space="preserve"> of the status of the appeal, as well as the right to attend hearings of the </w:t>
      </w:r>
      <w:r>
        <w:rPr>
          <w:rFonts w:ascii="Arial" w:hAnsi="Arial"/>
          <w:i w:val="1"/>
          <w:iCs w:val="1"/>
          <w:sz w:val="20"/>
          <w:szCs w:val="20"/>
          <w:rtl w:val="0"/>
          <w:lang w:val="en-US"/>
        </w:rPr>
        <w:t>Appeal Panel</w:t>
      </w:r>
      <w:r>
        <w:rPr>
          <w:rFonts w:ascii="Arial" w:hAnsi="Arial"/>
          <w:sz w:val="20"/>
          <w:szCs w:val="20"/>
          <w:rtl w:val="0"/>
          <w:lang w:val="en-US"/>
        </w:rPr>
        <w:t xml:space="preserve"> as an observer.  </w:t>
      </w:r>
    </w:p>
    <w:p>
      <w:pPr>
        <w:pStyle w:val="Normal.0"/>
        <w:spacing w:after="240" w:line="240" w:lineRule="auto"/>
        <w:ind w:left="1440" w:hanging="720"/>
        <w:rPr>
          <w:rFonts w:ascii="Arial" w:cs="Arial" w:hAnsi="Arial" w:eastAsia="Arial"/>
          <w:sz w:val="20"/>
          <w:szCs w:val="20"/>
        </w:rPr>
      </w:pPr>
      <w:r>
        <w:rPr>
          <w:rFonts w:ascii="Arial" w:hAnsi="Arial"/>
          <w:b w:val="1"/>
          <w:bCs w:val="1"/>
          <w:sz w:val="20"/>
          <w:szCs w:val="20"/>
          <w:rtl w:val="0"/>
          <w:lang w:val="en-US"/>
        </w:rPr>
        <w:t>13.5.4</w:t>
      </w:r>
      <w:r>
        <w:rPr>
          <w:rFonts w:ascii="Arial" w:cs="Arial" w:hAnsi="Arial" w:eastAsia="Arial"/>
          <w:sz w:val="20"/>
          <w:szCs w:val="20"/>
          <w:rtl w:val="0"/>
        </w:rPr>
        <w:tab/>
        <w:t xml:space="preserve">Decisions of the </w:t>
      </w:r>
      <w:r>
        <w:rPr>
          <w:rFonts w:ascii="Arial" w:hAnsi="Arial"/>
          <w:i w:val="1"/>
          <w:iCs w:val="1"/>
          <w:sz w:val="20"/>
          <w:szCs w:val="20"/>
          <w:rtl w:val="0"/>
          <w:lang w:val="en-US"/>
        </w:rPr>
        <w:t>Appeal Panel</w:t>
      </w:r>
      <w:r>
        <w:rPr>
          <w:rFonts w:ascii="Arial" w:hAnsi="Arial"/>
          <w:sz w:val="20"/>
          <w:szCs w:val="20"/>
          <w:rtl w:val="0"/>
          <w:lang w:val="en-US"/>
        </w:rPr>
        <w:t xml:space="preserve"> may only be challenged by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ICC</w:t>
      </w:r>
      <w:r>
        <w:rPr>
          <w:rFonts w:ascii="Arial" w:hAnsi="Arial"/>
          <w:sz w:val="20"/>
          <w:szCs w:val="20"/>
          <w:rtl w:val="0"/>
          <w:lang w:val="en-US"/>
        </w:rPr>
        <w:t xml:space="preserve">, by appeal to </w:t>
      </w:r>
      <w:r>
        <w:rPr>
          <w:rFonts w:ascii="Arial" w:hAnsi="Arial"/>
          <w:i w:val="1"/>
          <w:iCs w:val="1"/>
          <w:sz w:val="20"/>
          <w:szCs w:val="20"/>
          <w:rtl w:val="0"/>
          <w:lang w:val="en-US"/>
        </w:rPr>
        <w:t>CAS</w:t>
      </w:r>
      <w:r>
        <w:rPr>
          <w:rFonts w:ascii="Arial" w:hAnsi="Arial"/>
          <w:sz w:val="20"/>
          <w:szCs w:val="20"/>
          <w:rtl w:val="0"/>
          <w:lang w:val="en-US"/>
        </w:rPr>
        <w:t xml:space="preserve"> in accordance with the provisions of Article 13.9.  Subject thereto, such decisions shall be the full, final and complete disposition of the appeal and will be binding on all of the parties identified in Article 13.2.1.</w:t>
      </w:r>
    </w:p>
    <w:p>
      <w:pPr>
        <w:pStyle w:val="Normal.0"/>
        <w:numPr>
          <w:ilvl w:val="1"/>
          <w:numId w:val="71"/>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Appeals by </w:t>
      </w:r>
      <w:r>
        <w:rPr>
          <w:rFonts w:ascii="Arial" w:hAnsi="Arial"/>
          <w:b w:val="1"/>
          <w:bCs w:val="1"/>
          <w:i w:val="1"/>
          <w:iCs w:val="1"/>
          <w:sz w:val="20"/>
          <w:szCs w:val="20"/>
          <w:rtl w:val="0"/>
          <w:lang w:val="en-US"/>
        </w:rPr>
        <w:t>WADA</w:t>
      </w:r>
      <w:r>
        <w:rPr>
          <w:rFonts w:ascii="Arial" w:hAnsi="Arial"/>
          <w:b w:val="1"/>
          <w:bCs w:val="1"/>
          <w:sz w:val="20"/>
          <w:szCs w:val="20"/>
          <w:rtl w:val="0"/>
          <w:lang w:val="en-US"/>
        </w:rPr>
        <w:t xml:space="preserve"> or the </w:t>
      </w:r>
      <w:r>
        <w:rPr>
          <w:rFonts w:ascii="Arial" w:hAnsi="Arial"/>
          <w:b w:val="1"/>
          <w:bCs w:val="1"/>
          <w:i w:val="1"/>
          <w:iCs w:val="1"/>
          <w:sz w:val="20"/>
          <w:szCs w:val="20"/>
          <w:rtl w:val="0"/>
          <w:lang w:val="en-US"/>
        </w:rPr>
        <w:t>ICC</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13.6.1</w:t>
        <w:tab/>
      </w:r>
      <w:r>
        <w:rPr>
          <w:rFonts w:ascii="Arial" w:hAnsi="Arial"/>
          <w:sz w:val="20"/>
          <w:szCs w:val="20"/>
          <w:rtl w:val="0"/>
          <w:lang w:val="en-US"/>
        </w:rPr>
        <w:t>Nothwithstanding any other provision of the</w:t>
      </w:r>
      <w:r>
        <w:rPr>
          <w:rFonts w:ascii="Arial" w:hAnsi="Arial"/>
          <w:i w:val="1"/>
          <w:iCs w:val="1"/>
          <w:sz w:val="20"/>
          <w:szCs w:val="20"/>
          <w:rtl w:val="0"/>
          <w:lang w:val="en-US"/>
        </w:rPr>
        <w:t xml:space="preserve"> Rules</w:t>
      </w:r>
      <w:r>
        <w:rPr>
          <w:rFonts w:ascii="Arial" w:hAnsi="Arial"/>
          <w:sz w:val="20"/>
          <w:szCs w:val="20"/>
          <w:rtl w:val="0"/>
          <w:lang w:val="en-US"/>
        </w:rPr>
        <w:t xml:space="preserve">, where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 xml:space="preserve">ICC </w:t>
      </w:r>
      <w:r>
        <w:rPr>
          <w:rFonts w:ascii="Arial" w:hAnsi="Arial"/>
          <w:sz w:val="20"/>
          <w:szCs w:val="20"/>
          <w:rtl w:val="0"/>
          <w:lang w:val="en-US"/>
        </w:rPr>
        <w:t>has a right of appeal under the</w:t>
      </w:r>
      <w:r>
        <w:rPr>
          <w:rFonts w:ascii="Arial" w:hAnsi="Arial"/>
          <w:i w:val="1"/>
          <w:iCs w:val="1"/>
          <w:sz w:val="20"/>
          <w:szCs w:val="20"/>
          <w:rtl w:val="0"/>
          <w:lang w:val="en-US"/>
        </w:rPr>
        <w:t xml:space="preserve"> Rules</w:t>
      </w:r>
      <w:r>
        <w:rPr>
          <w:rFonts w:ascii="Arial" w:hAnsi="Arial"/>
          <w:sz w:val="20"/>
          <w:szCs w:val="20"/>
          <w:rtl w:val="0"/>
          <w:lang w:val="en-US"/>
        </w:rPr>
        <w:t xml:space="preserve"> against a decision, and no other party has appealed against that decision,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 xml:space="preserve">ICC </w:t>
      </w:r>
      <w:r>
        <w:rPr>
          <w:rFonts w:ascii="Arial" w:hAnsi="Arial"/>
          <w:sz w:val="20"/>
          <w:szCs w:val="20"/>
          <w:rtl w:val="0"/>
          <w:lang w:val="en-US"/>
        </w:rPr>
        <w:t xml:space="preserve">may appeal such decision directly to </w:t>
      </w:r>
      <w:r>
        <w:rPr>
          <w:rFonts w:ascii="Arial" w:hAnsi="Arial"/>
          <w:i w:val="1"/>
          <w:iCs w:val="1"/>
          <w:sz w:val="20"/>
          <w:szCs w:val="20"/>
          <w:rtl w:val="0"/>
          <w:lang w:val="en-US"/>
        </w:rPr>
        <w:t>CAS</w:t>
      </w:r>
      <w:r>
        <w:rPr>
          <w:rFonts w:ascii="Arial" w:hAnsi="Arial"/>
          <w:sz w:val="20"/>
          <w:szCs w:val="20"/>
          <w:rtl w:val="0"/>
          <w:lang w:val="en-US"/>
        </w:rPr>
        <w:t xml:space="preserve"> without having first to exhaust any other remedy, including (without limitation) without having to appeal to an </w:t>
      </w:r>
      <w:r>
        <w:rPr>
          <w:rFonts w:ascii="Arial" w:hAnsi="Arial"/>
          <w:i w:val="1"/>
          <w:iCs w:val="1"/>
          <w:sz w:val="20"/>
          <w:szCs w:val="20"/>
          <w:rtl w:val="0"/>
          <w:lang w:val="en-US"/>
        </w:rPr>
        <w:t>Appeal Panel</w:t>
      </w:r>
      <w:r>
        <w:rPr>
          <w:rFonts w:ascii="Arial" w:hAnsi="Arial"/>
          <w:sz w:val="20"/>
          <w:szCs w:val="20"/>
          <w:rtl w:val="0"/>
          <w:lang w:val="en-US"/>
        </w:rPr>
        <w:t>.</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13.6.2</w:t>
      </w:r>
      <w:r>
        <w:rPr>
          <w:rFonts w:ascii="Arial" w:cs="Arial" w:hAnsi="Arial" w:eastAsia="Arial"/>
          <w:sz w:val="20"/>
          <w:szCs w:val="20"/>
          <w:rtl w:val="0"/>
        </w:rPr>
        <w:tab/>
        <w:t xml:space="preserve">Where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 xml:space="preserve">ICC </w:t>
      </w:r>
      <w:r>
        <w:rPr>
          <w:rFonts w:ascii="Arial" w:hAnsi="Arial"/>
          <w:sz w:val="20"/>
          <w:szCs w:val="20"/>
          <w:rtl w:val="0"/>
          <w:lang w:val="en-US"/>
        </w:rPr>
        <w:t xml:space="preserve">considers that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has failed within a reasonable deadline to make a decision with respect to whether an anti-doping rule violation was committed, both </w:t>
      </w:r>
      <w:r>
        <w:rPr>
          <w:rFonts w:ascii="Arial" w:hAnsi="Arial"/>
          <w:i w:val="1"/>
          <w:iCs w:val="1"/>
          <w:sz w:val="20"/>
          <w:szCs w:val="20"/>
          <w:rtl w:val="0"/>
          <w:lang w:val="en-US"/>
        </w:rPr>
        <w:t>WADA</w:t>
      </w:r>
      <w:r>
        <w:rPr>
          <w:rFonts w:ascii="Arial" w:hAnsi="Arial"/>
          <w:sz w:val="20"/>
          <w:szCs w:val="20"/>
          <w:rtl w:val="0"/>
          <w:lang w:val="en-US"/>
        </w:rPr>
        <w:t xml:space="preserve"> and the </w:t>
      </w:r>
      <w:r>
        <w:rPr>
          <w:rFonts w:ascii="Arial" w:hAnsi="Arial"/>
          <w:i w:val="1"/>
          <w:iCs w:val="1"/>
          <w:sz w:val="20"/>
          <w:szCs w:val="20"/>
          <w:rtl w:val="0"/>
          <w:lang w:val="en-US"/>
        </w:rPr>
        <w:t xml:space="preserve">ICC </w:t>
      </w:r>
      <w:r>
        <w:rPr>
          <w:rFonts w:ascii="Arial" w:hAnsi="Arial"/>
          <w:sz w:val="20"/>
          <w:szCs w:val="20"/>
          <w:rtl w:val="0"/>
          <w:lang w:val="en-US"/>
        </w:rPr>
        <w:t xml:space="preserve">shall have a right of appeal to </w:t>
      </w:r>
      <w:r>
        <w:rPr>
          <w:rFonts w:ascii="Arial" w:hAnsi="Arial"/>
          <w:i w:val="1"/>
          <w:iCs w:val="1"/>
          <w:sz w:val="20"/>
          <w:szCs w:val="20"/>
          <w:rtl w:val="0"/>
          <w:lang w:val="en-US"/>
        </w:rPr>
        <w:t>CAS</w:t>
      </w:r>
      <w:r>
        <w:rPr>
          <w:rFonts w:ascii="Arial" w:hAnsi="Arial"/>
          <w:sz w:val="20"/>
          <w:szCs w:val="20"/>
          <w:rtl w:val="0"/>
          <w:lang w:val="en-US"/>
        </w:rPr>
        <w:t xml:space="preserve"> as if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had rendered a decision finding no anti-doping rule violation.  If </w:t>
      </w:r>
      <w:r>
        <w:rPr>
          <w:rFonts w:ascii="Arial" w:hAnsi="Arial"/>
          <w:i w:val="1"/>
          <w:iCs w:val="1"/>
          <w:sz w:val="20"/>
          <w:szCs w:val="20"/>
          <w:rtl w:val="0"/>
          <w:lang w:val="en-US"/>
        </w:rPr>
        <w:t>CAS</w:t>
      </w:r>
      <w:r>
        <w:rPr>
          <w:rFonts w:ascii="Arial" w:hAnsi="Arial"/>
          <w:sz w:val="20"/>
          <w:szCs w:val="20"/>
          <w:rtl w:val="0"/>
          <w:lang w:val="en-US"/>
        </w:rPr>
        <w:t xml:space="preserve"> determines that an anti-doping rule violation was committed and that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 xml:space="preserve">ICC </w:t>
      </w:r>
      <w:r>
        <w:rPr>
          <w:rFonts w:ascii="Arial" w:hAnsi="Arial"/>
          <w:sz w:val="20"/>
          <w:szCs w:val="20"/>
          <w:rtl w:val="0"/>
          <w:lang w:val="en-US"/>
        </w:rPr>
        <w:t xml:space="preserve">acted reasonably in electing to appeal directly to </w:t>
      </w:r>
      <w:r>
        <w:rPr>
          <w:rFonts w:ascii="Arial" w:hAnsi="Arial"/>
          <w:i w:val="1"/>
          <w:iCs w:val="1"/>
          <w:sz w:val="20"/>
          <w:szCs w:val="20"/>
          <w:rtl w:val="0"/>
          <w:lang w:val="en-US"/>
        </w:rPr>
        <w:t>CAS</w:t>
      </w:r>
      <w:r>
        <w:rPr>
          <w:rFonts w:ascii="Arial" w:hAnsi="Arial"/>
          <w:sz w:val="20"/>
          <w:szCs w:val="20"/>
          <w:rtl w:val="0"/>
          <w:lang w:val="en-US"/>
        </w:rPr>
        <w:t xml:space="preserve">, then the reasonable costs of </w:t>
      </w:r>
      <w:r>
        <w:rPr>
          <w:rFonts w:ascii="Arial" w:hAnsi="Arial"/>
          <w:i w:val="1"/>
          <w:iCs w:val="1"/>
          <w:sz w:val="20"/>
          <w:szCs w:val="20"/>
          <w:rtl w:val="0"/>
          <w:lang w:val="en-US"/>
        </w:rPr>
        <w:t xml:space="preserve">WADA </w:t>
      </w:r>
      <w:r>
        <w:rPr>
          <w:rFonts w:ascii="Arial" w:hAnsi="Arial"/>
          <w:sz w:val="20"/>
          <w:szCs w:val="20"/>
          <w:rtl w:val="0"/>
          <w:lang w:val="en-US"/>
        </w:rPr>
        <w:t xml:space="preserve">or the </w:t>
      </w:r>
      <w:r>
        <w:rPr>
          <w:rFonts w:ascii="Arial" w:hAnsi="Arial"/>
          <w:i w:val="1"/>
          <w:iCs w:val="1"/>
          <w:sz w:val="20"/>
          <w:szCs w:val="20"/>
          <w:rtl w:val="0"/>
          <w:lang w:val="en-US"/>
        </w:rPr>
        <w:t xml:space="preserve">ICC </w:t>
      </w:r>
      <w:r>
        <w:rPr>
          <w:rFonts w:ascii="Arial" w:hAnsi="Arial"/>
          <w:sz w:val="20"/>
          <w:szCs w:val="20"/>
          <w:rtl w:val="0"/>
          <w:lang w:val="en-US"/>
        </w:rPr>
        <w:t xml:space="preserve">incurred in pursuing the appeal shall be reimbursed to </w:t>
      </w:r>
      <w:r>
        <w:rPr>
          <w:rFonts w:ascii="Arial" w:hAnsi="Arial"/>
          <w:i w:val="1"/>
          <w:iCs w:val="1"/>
          <w:sz w:val="20"/>
          <w:szCs w:val="20"/>
          <w:rtl w:val="0"/>
          <w:lang w:val="en-US"/>
        </w:rPr>
        <w:t>WADA</w:t>
      </w:r>
      <w:r>
        <w:rPr>
          <w:rFonts w:ascii="Arial" w:hAnsi="Arial"/>
          <w:sz w:val="20"/>
          <w:szCs w:val="20"/>
          <w:rtl w:val="0"/>
          <w:lang w:val="en-US"/>
        </w:rPr>
        <w:t xml:space="preserve"> or the </w:t>
      </w:r>
      <w:r>
        <w:rPr>
          <w:rFonts w:ascii="Arial" w:hAnsi="Arial"/>
          <w:i w:val="1"/>
          <w:iCs w:val="1"/>
          <w:sz w:val="20"/>
          <w:szCs w:val="20"/>
          <w:rtl w:val="0"/>
          <w:lang w:val="en-US"/>
        </w:rPr>
        <w:t xml:space="preserve">ICC </w:t>
      </w:r>
      <w:r>
        <w:rPr>
          <w:rFonts w:ascii="Arial" w:hAnsi="Arial"/>
          <w:sz w:val="20"/>
          <w:szCs w:val="20"/>
          <w:rtl w:val="0"/>
          <w:lang w:val="en-US"/>
        </w:rPr>
        <w:t xml:space="preserve">by the </w:t>
      </w:r>
      <w:r>
        <w:rPr>
          <w:rFonts w:ascii="Arial" w:hAnsi="Arial"/>
          <w:i w:val="1"/>
          <w:iCs w:val="1"/>
          <w:sz w:val="20"/>
          <w:szCs w:val="20"/>
          <w:rtl w:val="0"/>
          <w:lang w:val="en-US"/>
        </w:rPr>
        <w:t>National Cricket Federation</w:t>
      </w:r>
      <w:r>
        <w:rPr>
          <w:rFonts w:ascii="Arial" w:hAnsi="Arial"/>
          <w:sz w:val="20"/>
          <w:szCs w:val="20"/>
          <w:rtl w:val="0"/>
          <w:lang w:val="en-US"/>
        </w:rPr>
        <w:t>.</w:t>
      </w:r>
    </w:p>
    <w:p>
      <w:pPr>
        <w:pStyle w:val="Normal.0"/>
        <w:spacing w:line="240" w:lineRule="auto"/>
        <w:rPr>
          <w:rFonts w:ascii="Arial" w:cs="Arial" w:hAnsi="Arial" w:eastAsia="Arial"/>
          <w:b w:val="1"/>
          <w:bCs w:val="1"/>
          <w:sz w:val="20"/>
          <w:szCs w:val="20"/>
        </w:rPr>
      </w:pPr>
    </w:p>
    <w:p>
      <w:pPr>
        <w:pStyle w:val="Normal.0"/>
        <w:numPr>
          <w:ilvl w:val="1"/>
          <w:numId w:val="70"/>
        </w:numPr>
        <w:bidi w:val="0"/>
        <w:spacing w:line="240" w:lineRule="auto"/>
        <w:ind w:right="0"/>
        <w:jc w:val="both"/>
        <w:rPr>
          <w:rFonts w:ascii="Arial" w:hAnsi="Arial"/>
          <w:b w:val="1"/>
          <w:bCs w:val="1"/>
          <w:sz w:val="20"/>
          <w:szCs w:val="20"/>
          <w:rtl w:val="0"/>
          <w:lang w:val="en-US"/>
        </w:rPr>
      </w:pPr>
      <w:r>
        <w:rPr>
          <w:rFonts w:ascii="Arial" w:hAnsi="Arial"/>
          <w:b w:val="1"/>
          <w:bCs w:val="1"/>
          <w:sz w:val="20"/>
          <w:szCs w:val="20"/>
          <w:rtl w:val="0"/>
          <w:lang w:val="en-US"/>
        </w:rPr>
        <w:t xml:space="preserve">Appeals Relating to </w:t>
      </w:r>
      <w:r>
        <w:rPr>
          <w:rFonts w:ascii="Arial" w:hAnsi="Arial"/>
          <w:b w:val="1"/>
          <w:bCs w:val="1"/>
          <w:i w:val="1"/>
          <w:iCs w:val="1"/>
          <w:sz w:val="20"/>
          <w:szCs w:val="20"/>
          <w:rtl w:val="0"/>
          <w:lang w:val="en-US"/>
        </w:rPr>
        <w:t>TUEs</w:t>
      </w:r>
      <w:r>
        <w:rPr>
          <w:rFonts w:ascii="Arial" w:hAnsi="Arial"/>
          <w:b w:val="1"/>
          <w:bCs w:val="1"/>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13.7.1</w:t>
        <w:tab/>
      </w:r>
      <w:r>
        <w:rPr>
          <w:rFonts w:ascii="Arial" w:hAnsi="Arial"/>
          <w:sz w:val="20"/>
          <w:szCs w:val="20"/>
          <w:rtl w:val="0"/>
          <w:lang w:val="en-US"/>
        </w:rPr>
        <w:t xml:space="preserve">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and/or the </w:t>
      </w:r>
      <w:r>
        <w:rPr>
          <w:rFonts w:ascii="Arial" w:hAnsi="Arial"/>
          <w:i w:val="1"/>
          <w:iCs w:val="1"/>
          <w:sz w:val="20"/>
          <w:szCs w:val="20"/>
          <w:rtl w:val="0"/>
          <w:lang w:val="en-US"/>
        </w:rPr>
        <w:t>NADO</w:t>
      </w:r>
      <w:r>
        <w:rPr>
          <w:rFonts w:ascii="Arial" w:hAnsi="Arial"/>
          <w:sz w:val="20"/>
          <w:szCs w:val="20"/>
          <w:rtl w:val="0"/>
          <w:lang w:val="en-US"/>
        </w:rPr>
        <w:t xml:space="preserve"> may appeal a decision by the </w:t>
      </w:r>
      <w:r>
        <w:rPr>
          <w:rFonts w:ascii="Arial" w:hAnsi="Arial"/>
          <w:i w:val="1"/>
          <w:iCs w:val="1"/>
          <w:sz w:val="20"/>
          <w:szCs w:val="20"/>
          <w:rtl w:val="0"/>
          <w:lang w:val="en-US"/>
        </w:rPr>
        <w:t xml:space="preserve">TUE Committee </w:t>
      </w:r>
      <w:r>
        <w:rPr>
          <w:rFonts w:ascii="Arial" w:hAnsi="Arial"/>
          <w:sz w:val="20"/>
          <w:szCs w:val="20"/>
          <w:rtl w:val="0"/>
          <w:lang w:val="en-US"/>
        </w:rPr>
        <w:t xml:space="preserve">on the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TUE</w:t>
      </w:r>
      <w:r>
        <w:rPr>
          <w:rFonts w:ascii="Arial" w:hAnsi="Arial"/>
          <w:sz w:val="20"/>
          <w:szCs w:val="20"/>
          <w:rtl w:val="0"/>
          <w:lang w:val="en-US"/>
        </w:rPr>
        <w:t xml:space="preserve"> application, in whole or in part, to the </w:t>
      </w:r>
      <w:r>
        <w:rPr>
          <w:rFonts w:ascii="Arial" w:hAnsi="Arial"/>
          <w:i w:val="1"/>
          <w:iCs w:val="1"/>
          <w:sz w:val="20"/>
          <w:szCs w:val="20"/>
          <w:rtl w:val="0"/>
          <w:lang w:val="en-US"/>
        </w:rPr>
        <w:t xml:space="preserve">TUE Appeal Panel, </w:t>
      </w:r>
      <w:r>
        <w:rPr>
          <w:rFonts w:ascii="Arial" w:hAnsi="Arial"/>
          <w:sz w:val="20"/>
          <w:szCs w:val="20"/>
          <w:rtl w:val="0"/>
          <w:lang w:val="en-US"/>
        </w:rPr>
        <w:t xml:space="preserve">on the ground that the decision does not comply with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Therapeutic Use Exemptions.  Alternatively, an </w:t>
      </w:r>
      <w:r>
        <w:rPr>
          <w:rFonts w:ascii="Arial" w:hAnsi="Arial"/>
          <w:i w:val="1"/>
          <w:iCs w:val="1"/>
          <w:sz w:val="20"/>
          <w:szCs w:val="20"/>
          <w:rtl w:val="0"/>
          <w:lang w:val="en-US"/>
        </w:rPr>
        <w:t>International-Level Cricketer</w:t>
      </w:r>
      <w:r>
        <w:rPr>
          <w:rFonts w:ascii="Arial" w:hAnsi="Arial"/>
          <w:sz w:val="20"/>
          <w:szCs w:val="20"/>
          <w:rtl w:val="0"/>
          <w:lang w:val="en-US"/>
        </w:rPr>
        <w:t xml:space="preserve"> may appeal any such decision to </w:t>
      </w:r>
      <w:r>
        <w:rPr>
          <w:rFonts w:ascii="Arial" w:hAnsi="Arial"/>
          <w:i w:val="1"/>
          <w:iCs w:val="1"/>
          <w:sz w:val="20"/>
          <w:szCs w:val="20"/>
          <w:rtl w:val="0"/>
          <w:lang w:val="en-US"/>
        </w:rPr>
        <w:t xml:space="preserve">CAS </w:t>
      </w:r>
      <w:r>
        <w:rPr>
          <w:rFonts w:ascii="Arial" w:hAnsi="Arial"/>
          <w:sz w:val="20"/>
          <w:szCs w:val="20"/>
          <w:rtl w:val="0"/>
          <w:lang w:val="en-US"/>
        </w:rPr>
        <w:t xml:space="preserve">in accordance with Article 13.9.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13.7.2</w:t>
        <w:tab/>
      </w:r>
      <w:r>
        <w:rPr>
          <w:rFonts w:ascii="Arial" w:hAnsi="Arial"/>
          <w:sz w:val="20"/>
          <w:szCs w:val="20"/>
          <w:rtl w:val="0"/>
          <w:lang w:val="en-US"/>
        </w:rPr>
        <w:t xml:space="preserve">If the </w:t>
      </w:r>
      <w:r>
        <w:rPr>
          <w:rFonts w:ascii="Arial" w:hAnsi="Arial"/>
          <w:i w:val="1"/>
          <w:iCs w:val="1"/>
          <w:sz w:val="20"/>
          <w:szCs w:val="20"/>
          <w:rtl w:val="0"/>
          <w:lang w:val="en-US"/>
        </w:rPr>
        <w:t xml:space="preserve">TUE Appeal Panel </w:t>
      </w:r>
      <w:r>
        <w:rPr>
          <w:rFonts w:ascii="Arial" w:hAnsi="Arial"/>
          <w:sz w:val="20"/>
          <w:szCs w:val="20"/>
          <w:rtl w:val="0"/>
          <w:lang w:val="en-US"/>
        </w:rPr>
        <w:t xml:space="preserve">upholds a </w:t>
      </w:r>
      <w:r>
        <w:rPr>
          <w:rFonts w:ascii="Arial" w:hAnsi="Arial"/>
          <w:i w:val="1"/>
          <w:iCs w:val="1"/>
          <w:sz w:val="20"/>
          <w:szCs w:val="20"/>
          <w:rtl w:val="0"/>
          <w:lang w:val="en-US"/>
        </w:rPr>
        <w:t>Cricketer</w:t>
      </w:r>
      <w:r>
        <w:rPr>
          <w:rFonts w:ascii="Arial" w:hAnsi="Arial" w:hint="default"/>
          <w:sz w:val="20"/>
          <w:szCs w:val="20"/>
          <w:rtl w:val="0"/>
          <w:lang w:val="en-US"/>
        </w:rPr>
        <w:t>’</w:t>
      </w:r>
      <w:r>
        <w:rPr>
          <w:rFonts w:ascii="Arial" w:hAnsi="Arial"/>
          <w:sz w:val="20"/>
          <w:szCs w:val="20"/>
          <w:rtl w:val="0"/>
          <w:lang w:val="en-US"/>
        </w:rPr>
        <w:t xml:space="preserve">s appeal in whole or in part,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w:t>
      </w:r>
      <w:r>
        <w:rPr>
          <w:rFonts w:ascii="Arial" w:hAnsi="Arial"/>
          <w:i w:val="1"/>
          <w:iCs w:val="1"/>
          <w:sz w:val="20"/>
          <w:szCs w:val="20"/>
          <w:rtl w:val="0"/>
          <w:lang w:val="en-US"/>
        </w:rPr>
        <w:t>NADO</w:t>
      </w:r>
      <w:r>
        <w:rPr>
          <w:rFonts w:ascii="Arial" w:hAnsi="Arial"/>
          <w:sz w:val="20"/>
          <w:szCs w:val="20"/>
          <w:rtl w:val="0"/>
          <w:lang w:val="en-US"/>
        </w:rPr>
        <w:t xml:space="preserve"> and/or WADA may appeal that decision to </w:t>
      </w:r>
      <w:r>
        <w:rPr>
          <w:rFonts w:ascii="Arial" w:hAnsi="Arial"/>
          <w:i w:val="1"/>
          <w:iCs w:val="1"/>
          <w:sz w:val="20"/>
          <w:szCs w:val="20"/>
          <w:rtl w:val="0"/>
          <w:lang w:val="en-US"/>
        </w:rPr>
        <w:t xml:space="preserve">CAS </w:t>
      </w:r>
      <w:r>
        <w:rPr>
          <w:rFonts w:ascii="Arial" w:hAnsi="Arial"/>
          <w:sz w:val="20"/>
          <w:szCs w:val="20"/>
          <w:rtl w:val="0"/>
          <w:lang w:val="en-US"/>
        </w:rPr>
        <w:t>in accordance with Article 13.9.</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13.7.3</w:t>
        <w:tab/>
      </w:r>
      <w:r>
        <w:rPr>
          <w:rFonts w:ascii="Arial" w:hAnsi="Arial"/>
          <w:sz w:val="20"/>
          <w:szCs w:val="20"/>
          <w:rtl w:val="0"/>
          <w:lang w:val="en-US"/>
        </w:rPr>
        <w:t xml:space="preserve">Decisions by </w:t>
      </w:r>
      <w:r>
        <w:rPr>
          <w:rFonts w:ascii="Arial" w:hAnsi="Arial"/>
          <w:i w:val="1"/>
          <w:iCs w:val="1"/>
          <w:sz w:val="20"/>
          <w:szCs w:val="20"/>
          <w:rtl w:val="0"/>
          <w:lang w:val="en-US"/>
        </w:rPr>
        <w:t>WADA</w:t>
      </w:r>
      <w:r>
        <w:rPr>
          <w:rFonts w:ascii="Arial" w:hAnsi="Arial"/>
          <w:sz w:val="20"/>
          <w:szCs w:val="20"/>
          <w:rtl w:val="0"/>
          <w:lang w:val="en-US"/>
        </w:rPr>
        <w:t xml:space="preserve"> reversing the grant or denial of a </w:t>
      </w:r>
      <w:r>
        <w:rPr>
          <w:rFonts w:ascii="Arial" w:hAnsi="Arial"/>
          <w:i w:val="1"/>
          <w:iCs w:val="1"/>
          <w:sz w:val="20"/>
          <w:szCs w:val="20"/>
          <w:rtl w:val="0"/>
          <w:lang w:val="en-US"/>
        </w:rPr>
        <w:t>TUE</w:t>
      </w:r>
      <w:r>
        <w:rPr>
          <w:rFonts w:ascii="Arial" w:hAnsi="Arial"/>
          <w:sz w:val="20"/>
          <w:szCs w:val="20"/>
          <w:rtl w:val="0"/>
          <w:lang w:val="en-US"/>
        </w:rPr>
        <w:t xml:space="preserve"> further to Article 4.4.4</w:t>
      </w:r>
      <w:r>
        <w:rPr>
          <w:rFonts w:ascii="Arial" w:hAnsi="Arial"/>
          <w:b w:val="1"/>
          <w:bCs w:val="1"/>
          <w:sz w:val="20"/>
          <w:szCs w:val="20"/>
          <w:rtl w:val="0"/>
          <w:lang w:val="en-US"/>
        </w:rPr>
        <w:t xml:space="preserve"> </w:t>
      </w:r>
      <w:r>
        <w:rPr>
          <w:rFonts w:ascii="Arial" w:hAnsi="Arial"/>
          <w:sz w:val="20"/>
          <w:szCs w:val="20"/>
          <w:rtl w:val="0"/>
          <w:lang w:val="en-US"/>
        </w:rPr>
        <w:t xml:space="preserve">may be appealed exclusively to </w:t>
      </w:r>
      <w:r>
        <w:rPr>
          <w:rFonts w:ascii="Arial" w:hAnsi="Arial"/>
          <w:i w:val="1"/>
          <w:iCs w:val="1"/>
          <w:sz w:val="20"/>
          <w:szCs w:val="20"/>
          <w:rtl w:val="0"/>
          <w:lang w:val="en-US"/>
        </w:rPr>
        <w:t>CAS</w:t>
      </w:r>
      <w:r>
        <w:rPr>
          <w:rFonts w:ascii="Arial" w:hAnsi="Arial"/>
          <w:sz w:val="20"/>
          <w:szCs w:val="20"/>
          <w:rtl w:val="0"/>
          <w:lang w:val="en-US"/>
        </w:rPr>
        <w:t xml:space="preserve"> by the </w:t>
      </w:r>
      <w:r>
        <w:rPr>
          <w:rFonts w:ascii="Arial" w:hAnsi="Arial"/>
          <w:i w:val="1"/>
          <w:iCs w:val="1"/>
          <w:sz w:val="20"/>
          <w:szCs w:val="20"/>
          <w:rtl w:val="0"/>
          <w:lang w:val="en-US"/>
        </w:rPr>
        <w:t>Cricketer</w:t>
      </w:r>
      <w:r>
        <w:rPr>
          <w:rFonts w:ascii="Arial" w:hAnsi="Arial"/>
          <w:sz w:val="20"/>
          <w:szCs w:val="20"/>
          <w:rtl w:val="0"/>
          <w:lang w:val="en-US"/>
        </w:rPr>
        <w:t xml:space="preserv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the </w:t>
      </w:r>
      <w:r>
        <w:rPr>
          <w:rFonts w:ascii="Arial" w:hAnsi="Arial"/>
          <w:i w:val="1"/>
          <w:iCs w:val="1"/>
          <w:sz w:val="20"/>
          <w:szCs w:val="20"/>
          <w:rtl w:val="0"/>
          <w:lang w:val="en-US"/>
        </w:rPr>
        <w:t>NADO</w:t>
      </w:r>
      <w:r>
        <w:rPr>
          <w:rFonts w:ascii="Arial" w:hAnsi="Arial"/>
          <w:sz w:val="20"/>
          <w:szCs w:val="20"/>
          <w:rtl w:val="0"/>
          <w:lang w:val="en-US"/>
        </w:rPr>
        <w:t xml:space="preserve">, in accordance with Article 13.9, or by the </w:t>
      </w:r>
      <w:r>
        <w:rPr>
          <w:rFonts w:ascii="Arial" w:hAnsi="Arial"/>
          <w:i w:val="1"/>
          <w:iCs w:val="1"/>
          <w:sz w:val="20"/>
          <w:szCs w:val="20"/>
          <w:rtl w:val="0"/>
          <w:lang w:val="en-US"/>
        </w:rPr>
        <w:t>ICC</w:t>
      </w:r>
      <w:r>
        <w:rPr>
          <w:rFonts w:ascii="Arial" w:hAnsi="Arial"/>
          <w:sz w:val="20"/>
          <w:szCs w:val="20"/>
          <w:rtl w:val="0"/>
          <w:lang w:val="en-US"/>
        </w:rPr>
        <w:t xml:space="preserve"> in accordance with the </w:t>
      </w:r>
      <w:r>
        <w:rPr>
          <w:rFonts w:ascii="Arial" w:hAnsi="Arial"/>
          <w:i w:val="1"/>
          <w:iCs w:val="1"/>
          <w:sz w:val="20"/>
          <w:szCs w:val="20"/>
          <w:rtl w:val="0"/>
          <w:lang w:val="en-US"/>
        </w:rPr>
        <w:t>ICC Code</w:t>
      </w:r>
      <w:r>
        <w:rPr>
          <w:rFonts w:ascii="Arial" w:hAnsi="Arial"/>
          <w:sz w:val="20"/>
          <w:szCs w:val="20"/>
          <w:rtl w:val="0"/>
          <w:lang w:val="en-US"/>
        </w:rPr>
        <w:t xml:space="preserve">. </w:t>
      </w:r>
    </w:p>
    <w:p>
      <w:pPr>
        <w:pStyle w:val="Normal.0"/>
        <w:spacing w:line="240" w:lineRule="auto"/>
        <w:ind w:left="1440" w:hanging="720"/>
        <w:rPr>
          <w:rFonts w:ascii="Arial" w:cs="Arial" w:hAnsi="Arial" w:eastAsia="Arial"/>
          <w:sz w:val="20"/>
          <w:szCs w:val="20"/>
        </w:rPr>
      </w:pPr>
    </w:p>
    <w:p>
      <w:pPr>
        <w:pStyle w:val="Normal.0"/>
        <w:numPr>
          <w:ilvl w:val="1"/>
          <w:numId w:val="72"/>
        </w:numPr>
        <w:bidi w:val="0"/>
        <w:spacing w:line="240" w:lineRule="auto"/>
        <w:ind w:right="0"/>
        <w:jc w:val="both"/>
        <w:rPr>
          <w:rFonts w:ascii="Arial" w:cs="Arial" w:hAnsi="Arial" w:eastAsia="Arial"/>
          <w:b w:val="1"/>
          <w:bCs w:val="1"/>
          <w:sz w:val="20"/>
          <w:szCs w:val="20"/>
          <w:rtl w:val="0"/>
        </w:rPr>
      </w:pPr>
      <w:r>
        <w:rPr>
          <w:rFonts w:ascii="Arial" w:cs="Arial" w:hAnsi="Arial" w:eastAsia="Arial"/>
          <w:b w:val="1"/>
          <w:bCs w:val="1"/>
          <w:sz w:val="20"/>
          <w:szCs w:val="20"/>
          <w:rtl w:val="0"/>
        </w:rPr>
        <w:tab/>
        <w:t xml:space="preserve">Time for Filing Appeals/Appeals Procedure  </w:t>
      </w:r>
    </w:p>
    <w:p>
      <w:pPr>
        <w:pStyle w:val="Normal.0"/>
        <w:spacing w:line="240" w:lineRule="auto"/>
        <w:ind w:left="1440" w:hanging="720"/>
        <w:rPr>
          <w:rFonts w:ascii="Arial" w:cs="Arial" w:hAnsi="Arial" w:eastAsia="Arial"/>
          <w:b w:val="1"/>
          <w:bCs w:val="1"/>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13.8.1</w:t>
      </w:r>
      <w:r>
        <w:rPr>
          <w:rFonts w:ascii="Arial" w:cs="Arial" w:hAnsi="Arial" w:eastAsia="Arial"/>
          <w:sz w:val="20"/>
          <w:szCs w:val="20"/>
          <w:rtl w:val="0"/>
        </w:rPr>
        <w:tab/>
        <w:t xml:space="preserve">The time to file an appeal to the </w:t>
      </w:r>
      <w:r>
        <w:rPr>
          <w:rFonts w:ascii="Arial" w:hAnsi="Arial"/>
          <w:i w:val="1"/>
          <w:iCs w:val="1"/>
          <w:sz w:val="20"/>
          <w:szCs w:val="20"/>
          <w:rtl w:val="0"/>
          <w:lang w:val="en-US"/>
        </w:rPr>
        <w:t xml:space="preserve">Appeal Panel </w:t>
      </w:r>
      <w:r>
        <w:rPr>
          <w:rFonts w:ascii="Arial" w:hAnsi="Arial"/>
          <w:sz w:val="20"/>
          <w:szCs w:val="20"/>
          <w:rtl w:val="0"/>
          <w:lang w:val="en-US"/>
        </w:rPr>
        <w:t xml:space="preserve">or to </w:t>
      </w:r>
      <w:r>
        <w:rPr>
          <w:rFonts w:ascii="Arial" w:hAnsi="Arial"/>
          <w:i w:val="1"/>
          <w:iCs w:val="1"/>
          <w:sz w:val="20"/>
          <w:szCs w:val="20"/>
          <w:rtl w:val="0"/>
          <w:lang w:val="en-US"/>
        </w:rPr>
        <w:t>CAS</w:t>
      </w:r>
      <w:r>
        <w:rPr>
          <w:rFonts w:ascii="Arial" w:hAnsi="Arial"/>
          <w:sz w:val="20"/>
          <w:szCs w:val="20"/>
          <w:rtl w:val="0"/>
          <w:lang w:val="en-US"/>
        </w:rPr>
        <w:t xml:space="preserve"> (as applicable) shall be twenty-one (21) days from the date of receipt of the written decision by the appealing party.</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13.8.2</w:t>
      </w:r>
      <w:r>
        <w:rPr>
          <w:rFonts w:ascii="Arial" w:cs="Arial" w:hAnsi="Arial" w:eastAsia="Arial"/>
          <w:sz w:val="20"/>
          <w:szCs w:val="20"/>
          <w:rtl w:val="0"/>
        </w:rPr>
        <w:tab/>
        <w:t xml:space="preserve">Article 13.8.1 notwithstanding, the following shall apply in connection with appeals filed by a party that was not a party to the proceedings that led to the decision subject to appeal: </w:t>
      </w:r>
    </w:p>
    <w:p>
      <w:pPr>
        <w:pStyle w:val="Normal.0"/>
        <w:spacing w:line="240" w:lineRule="auto"/>
        <w:ind w:left="1440" w:firstLine="0"/>
        <w:rPr>
          <w:rFonts w:ascii="Arial" w:cs="Arial" w:hAnsi="Arial" w:eastAsia="Arial"/>
          <w:sz w:val="20"/>
          <w:szCs w:val="20"/>
        </w:rPr>
      </w:pPr>
    </w:p>
    <w:p>
      <w:pPr>
        <w:pStyle w:val="Normal.0"/>
        <w:spacing w:line="240" w:lineRule="auto"/>
        <w:ind w:left="2880" w:hanging="1440"/>
        <w:rPr>
          <w:rFonts w:ascii="Arial" w:cs="Arial" w:hAnsi="Arial" w:eastAsia="Arial"/>
          <w:sz w:val="20"/>
          <w:szCs w:val="20"/>
        </w:rPr>
      </w:pPr>
      <w:r>
        <w:rPr>
          <w:rFonts w:ascii="Arial" w:hAnsi="Arial"/>
          <w:b w:val="1"/>
          <w:bCs w:val="1"/>
          <w:sz w:val="20"/>
          <w:szCs w:val="20"/>
          <w:rtl w:val="0"/>
          <w:lang w:val="en-US"/>
        </w:rPr>
        <w:t>13.8.2.1</w:t>
        <w:tab/>
      </w:r>
      <w:r>
        <w:rPr>
          <w:rFonts w:ascii="Arial" w:hAnsi="Arial"/>
          <w:sz w:val="20"/>
          <w:szCs w:val="20"/>
          <w:rtl w:val="0"/>
          <w:lang w:val="en-US"/>
        </w:rPr>
        <w:t xml:space="preserve">Within ten (10) days from receipt of the written, reasoned decision, such party/ies shall have the right to request from the body that issued the decision a copy of the file on which such body relied.  </w:t>
      </w:r>
    </w:p>
    <w:p>
      <w:pPr>
        <w:pStyle w:val="Normal.0"/>
        <w:spacing w:line="240" w:lineRule="auto"/>
        <w:ind w:left="2880" w:hanging="1440"/>
        <w:rPr>
          <w:rFonts w:ascii="Arial" w:cs="Arial" w:hAnsi="Arial" w:eastAsia="Arial"/>
          <w:sz w:val="20"/>
          <w:szCs w:val="20"/>
        </w:rPr>
      </w:pPr>
    </w:p>
    <w:p>
      <w:pPr>
        <w:pStyle w:val="Normal.0"/>
        <w:spacing w:line="240" w:lineRule="auto"/>
        <w:ind w:left="2880" w:hanging="1440"/>
        <w:rPr>
          <w:rFonts w:ascii="Arial" w:cs="Arial" w:hAnsi="Arial" w:eastAsia="Arial"/>
          <w:sz w:val="20"/>
          <w:szCs w:val="20"/>
        </w:rPr>
      </w:pPr>
      <w:r>
        <w:rPr>
          <w:rFonts w:ascii="Arial" w:hAnsi="Arial"/>
          <w:b w:val="1"/>
          <w:bCs w:val="1"/>
          <w:sz w:val="20"/>
          <w:szCs w:val="20"/>
          <w:rtl w:val="0"/>
          <w:lang w:val="en-US"/>
        </w:rPr>
        <w:t>13.8.2.2</w:t>
        <w:tab/>
      </w:r>
      <w:r>
        <w:rPr>
          <w:rFonts w:ascii="Arial" w:hAnsi="Arial"/>
          <w:sz w:val="20"/>
          <w:szCs w:val="20"/>
          <w:rtl w:val="0"/>
          <w:lang w:val="en-US"/>
        </w:rPr>
        <w:t xml:space="preserve">If such a request is made within the ten-day period, then the party making such request shall have twenty-one (21) days from receipt of the file to file an appeal.  </w:t>
      </w:r>
    </w:p>
    <w:p>
      <w:pPr>
        <w:pStyle w:val="Normal.0"/>
        <w:spacing w:line="240" w:lineRule="auto"/>
        <w:ind w:left="216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13.8.3</w:t>
        <w:tab/>
      </w:r>
      <w:r>
        <w:rPr>
          <w:rFonts w:ascii="Arial" w:hAnsi="Arial"/>
          <w:sz w:val="20"/>
          <w:szCs w:val="20"/>
          <w:rtl w:val="0"/>
          <w:lang w:val="en-US"/>
        </w:rPr>
        <w:t xml:space="preserve">Articles 13.8.1 and 13.8.2 notwithstanding, the filing deadline for an appeal filed by </w:t>
      </w:r>
      <w:r>
        <w:rPr>
          <w:rFonts w:ascii="Arial" w:hAnsi="Arial"/>
          <w:i w:val="1"/>
          <w:iCs w:val="1"/>
          <w:sz w:val="20"/>
          <w:szCs w:val="20"/>
          <w:rtl w:val="0"/>
          <w:lang w:val="en-US"/>
        </w:rPr>
        <w:t>WADA</w:t>
      </w:r>
      <w:r>
        <w:rPr>
          <w:rFonts w:ascii="Arial" w:hAnsi="Arial"/>
          <w:sz w:val="20"/>
          <w:szCs w:val="20"/>
          <w:rtl w:val="0"/>
          <w:lang w:val="en-US"/>
        </w:rPr>
        <w:t xml:space="preserve"> shall be the later of: </w:t>
      </w:r>
    </w:p>
    <w:p>
      <w:pPr>
        <w:pStyle w:val="Normal.0"/>
        <w:spacing w:line="240" w:lineRule="auto"/>
        <w:ind w:left="2160" w:hanging="720"/>
        <w:rPr>
          <w:rFonts w:ascii="Arial" w:cs="Arial" w:hAnsi="Arial" w:eastAsia="Arial"/>
          <w:sz w:val="20"/>
          <w:szCs w:val="20"/>
        </w:rPr>
      </w:pPr>
    </w:p>
    <w:p>
      <w:pPr>
        <w:pStyle w:val="Normal.0"/>
        <w:spacing w:line="240" w:lineRule="auto"/>
        <w:ind w:left="2880" w:hanging="1440"/>
        <w:rPr>
          <w:rFonts w:ascii="Arial" w:cs="Arial" w:hAnsi="Arial" w:eastAsia="Arial"/>
          <w:sz w:val="20"/>
          <w:szCs w:val="20"/>
        </w:rPr>
      </w:pPr>
      <w:r>
        <w:rPr>
          <w:rFonts w:ascii="Arial" w:hAnsi="Arial"/>
          <w:b w:val="1"/>
          <w:bCs w:val="1"/>
          <w:sz w:val="20"/>
          <w:szCs w:val="20"/>
          <w:rtl w:val="0"/>
          <w:lang w:val="en-US"/>
        </w:rPr>
        <w:t>13.8.3.1</w:t>
        <w:tab/>
      </w:r>
      <w:r>
        <w:rPr>
          <w:rFonts w:ascii="Arial" w:hAnsi="Arial"/>
          <w:sz w:val="20"/>
          <w:szCs w:val="20"/>
          <w:rtl w:val="0"/>
          <w:lang w:val="en-US"/>
        </w:rPr>
        <w:t>Twenty-one (21) days after the last day on which any other party in the case could have appealed; and</w:t>
      </w:r>
    </w:p>
    <w:p>
      <w:pPr>
        <w:pStyle w:val="Normal.0"/>
        <w:spacing w:line="240" w:lineRule="auto"/>
        <w:ind w:left="2880" w:hanging="1440"/>
        <w:rPr>
          <w:rFonts w:ascii="Arial" w:cs="Arial" w:hAnsi="Arial" w:eastAsia="Arial"/>
          <w:sz w:val="20"/>
          <w:szCs w:val="20"/>
        </w:rPr>
      </w:pPr>
    </w:p>
    <w:p>
      <w:pPr>
        <w:pStyle w:val="Normal.0"/>
        <w:spacing w:line="240" w:lineRule="auto"/>
        <w:ind w:left="2880" w:hanging="1440"/>
        <w:rPr>
          <w:rFonts w:ascii="Arial" w:cs="Arial" w:hAnsi="Arial" w:eastAsia="Arial"/>
          <w:sz w:val="20"/>
          <w:szCs w:val="20"/>
        </w:rPr>
      </w:pPr>
      <w:r>
        <w:rPr>
          <w:rFonts w:ascii="Arial" w:hAnsi="Arial"/>
          <w:b w:val="1"/>
          <w:bCs w:val="1"/>
          <w:sz w:val="20"/>
          <w:szCs w:val="20"/>
          <w:rtl w:val="0"/>
          <w:lang w:val="en-US"/>
        </w:rPr>
        <w:t>13.8.3.2</w:t>
        <w:tab/>
      </w:r>
      <w:r>
        <w:rPr>
          <w:rFonts w:ascii="Arial" w:hAnsi="Arial"/>
          <w:sz w:val="20"/>
          <w:szCs w:val="20"/>
          <w:rtl w:val="0"/>
          <w:lang w:val="en-US"/>
        </w:rPr>
        <w:t xml:space="preserve">Twenty-one (21) days after </w:t>
      </w:r>
      <w:r>
        <w:rPr>
          <w:rFonts w:ascii="Arial" w:hAnsi="Arial"/>
          <w:i w:val="1"/>
          <w:iCs w:val="1"/>
          <w:sz w:val="20"/>
          <w:szCs w:val="20"/>
          <w:rtl w:val="0"/>
          <w:lang w:val="en-US"/>
        </w:rPr>
        <w:t>WADA</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receipt of a copy of the file on which the body that issued the decision relied.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13.8.2</w:t>
      </w:r>
      <w:r>
        <w:rPr>
          <w:rFonts w:ascii="Arial" w:cs="Arial" w:hAnsi="Arial" w:eastAsia="Arial"/>
          <w:sz w:val="20"/>
          <w:szCs w:val="20"/>
          <w:rtl w:val="0"/>
        </w:rPr>
        <w:tab/>
        <w:t xml:space="preserve">All parties with a right to appeal pursuant to this Article 13, if not joined as a party to the appeal, shall have the right to be kept apprised of the status and outcome (with reasons) of the appeal, as well as the right to attend appeal hearings as an observer.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13.8.3</w:t>
        <w:tab/>
      </w:r>
      <w:r>
        <w:rPr>
          <w:rFonts w:ascii="Arial" w:hAnsi="Arial"/>
          <w:sz w:val="20"/>
          <w:szCs w:val="20"/>
          <w:rtl w:val="0"/>
          <w:lang w:val="en-US"/>
        </w:rPr>
        <w:t xml:space="preserve">If the decision on appeal is that an anti-doping rule violation has been committed, then: (a) the decision shall be publicly reported in full as soon as possible, and in any event no more than twenty (20) days of its issue; and (b) after the decision is publicly reported,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may also publish such other parts of the proceedings before the </w:t>
      </w:r>
      <w:r>
        <w:rPr>
          <w:rFonts w:ascii="Arial" w:hAnsi="Arial"/>
          <w:i w:val="1"/>
          <w:iCs w:val="1"/>
          <w:sz w:val="20"/>
          <w:szCs w:val="20"/>
          <w:rtl w:val="0"/>
          <w:lang w:val="en-US"/>
        </w:rPr>
        <w:t xml:space="preserve">Appeal Panel </w:t>
      </w:r>
      <w:r>
        <w:rPr>
          <w:rFonts w:ascii="Arial" w:hAnsi="Arial"/>
          <w:sz w:val="20"/>
          <w:szCs w:val="20"/>
          <w:rtl w:val="0"/>
          <w:lang w:val="en-US"/>
        </w:rPr>
        <w:t xml:space="preserve">as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thinks fit.  </w:t>
      </w:r>
    </w:p>
    <w:p>
      <w:pPr>
        <w:pStyle w:val="Normal.0"/>
        <w:spacing w:line="240" w:lineRule="auto"/>
        <w:ind w:left="1440" w:hanging="720"/>
        <w:rPr>
          <w:rFonts w:ascii="Arial" w:cs="Arial" w:hAnsi="Arial" w:eastAsia="Arial"/>
          <w:sz w:val="20"/>
          <w:szCs w:val="2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13.8.4</w:t>
      </w:r>
      <w:r>
        <w:rPr>
          <w:rFonts w:ascii="Arial" w:cs="Arial" w:hAnsi="Arial" w:eastAsia="Arial"/>
          <w:sz w:val="20"/>
          <w:szCs w:val="20"/>
          <w:rtl w:val="0"/>
        </w:rPr>
        <w:tab/>
        <w:t xml:space="preserve">If the decision on appeal is that an anti-doping rule violation has not been committed, then the decision shall not be published (save as set out in Article 14.2) and its confidentiality shall be strictly maintained by all parties. </w:t>
      </w:r>
    </w:p>
    <w:p>
      <w:pPr>
        <w:pStyle w:val="Normal.0"/>
        <w:spacing w:line="240" w:lineRule="auto"/>
        <w:ind w:left="1440" w:hanging="720"/>
        <w:rPr>
          <w:rFonts w:ascii="Arial" w:cs="Arial" w:hAnsi="Arial" w:eastAsia="Arial"/>
          <w:b w:val="1"/>
          <w:bCs w:val="1"/>
          <w:sz w:val="20"/>
          <w:szCs w:val="20"/>
        </w:rPr>
      </w:pPr>
    </w:p>
    <w:p>
      <w:pPr>
        <w:pStyle w:val="Normal.0"/>
        <w:numPr>
          <w:ilvl w:val="1"/>
          <w:numId w:val="72"/>
        </w:numPr>
        <w:bidi w:val="0"/>
        <w:spacing w:line="240" w:lineRule="auto"/>
        <w:ind w:right="0"/>
        <w:jc w:val="both"/>
        <w:rPr>
          <w:rFonts w:ascii="Arial" w:cs="Arial" w:hAnsi="Arial" w:eastAsia="Arial"/>
          <w:b w:val="1"/>
          <w:bCs w:val="1"/>
          <w:sz w:val="20"/>
          <w:szCs w:val="20"/>
          <w:rtl w:val="0"/>
        </w:rPr>
      </w:pPr>
      <w:r>
        <w:rPr>
          <w:rFonts w:ascii="Arial" w:cs="Arial" w:hAnsi="Arial" w:eastAsia="Arial"/>
          <w:b w:val="1"/>
          <w:bCs w:val="1"/>
          <w:sz w:val="20"/>
          <w:szCs w:val="20"/>
          <w:rtl w:val="0"/>
        </w:rPr>
        <w:tab/>
        <w:t xml:space="preserve">Appeals to </w:t>
      </w:r>
      <w:r>
        <w:rPr>
          <w:rFonts w:ascii="Arial" w:hAnsi="Arial"/>
          <w:b w:val="1"/>
          <w:bCs w:val="1"/>
          <w:i w:val="1"/>
          <w:iCs w:val="1"/>
          <w:sz w:val="20"/>
          <w:szCs w:val="20"/>
          <w:rtl w:val="0"/>
          <w:lang w:val="en-US"/>
        </w:rPr>
        <w:t>CAS</w:t>
      </w:r>
      <w:r>
        <w:rPr>
          <w:rFonts w:ascii="Arial" w:hAnsi="Arial"/>
          <w:b w:val="1"/>
          <w:bCs w:val="1"/>
          <w:sz w:val="20"/>
          <w:szCs w:val="20"/>
          <w:rtl w:val="0"/>
          <w:lang w:val="en-US"/>
        </w:rPr>
        <w:t xml:space="preserve"> </w:t>
      </w:r>
    </w:p>
    <w:p>
      <w:pPr>
        <w:pStyle w:val="Normal.0"/>
        <w:spacing w:line="240" w:lineRule="auto"/>
        <w:rPr>
          <w:rFonts w:ascii="Arial" w:cs="Arial" w:hAnsi="Arial" w:eastAsia="Arial"/>
          <w:b w:val="1"/>
          <w:bCs w:val="1"/>
          <w:sz w:val="20"/>
          <w:szCs w:val="20"/>
        </w:rPr>
      </w:pPr>
    </w:p>
    <w:p>
      <w:pPr>
        <w:pStyle w:val="Heading 2,h2"/>
        <w:tabs>
          <w:tab w:val="left" w:pos="720"/>
          <w:tab w:val="left" w:pos="2160"/>
        </w:tabs>
        <w:ind w:left="720" w:firstLine="0"/>
        <w:rPr>
          <w:rFonts w:ascii="Arial" w:cs="Arial" w:hAnsi="Arial" w:eastAsia="Arial"/>
          <w:sz w:val="20"/>
          <w:szCs w:val="20"/>
        </w:rPr>
      </w:pPr>
      <w:r>
        <w:rPr>
          <w:rFonts w:ascii="Arial" w:hAnsi="Arial"/>
          <w:sz w:val="20"/>
          <w:szCs w:val="20"/>
          <w:rtl w:val="0"/>
          <w:lang w:val="en-US"/>
        </w:rPr>
        <w:t xml:space="preserve">In all appeals to </w:t>
      </w:r>
      <w:r>
        <w:rPr>
          <w:rFonts w:ascii="Arial" w:hAnsi="Arial"/>
          <w:i w:val="1"/>
          <w:iCs w:val="1"/>
          <w:sz w:val="20"/>
          <w:szCs w:val="20"/>
          <w:rtl w:val="0"/>
          <w:lang w:val="en-US"/>
        </w:rPr>
        <w:t xml:space="preserve">CAS </w:t>
      </w:r>
      <w:r>
        <w:rPr>
          <w:rFonts w:ascii="Arial" w:hAnsi="Arial"/>
          <w:sz w:val="20"/>
          <w:szCs w:val="20"/>
          <w:rtl w:val="0"/>
          <w:lang w:val="en-US"/>
        </w:rPr>
        <w:t>pursuant to this Article 13:</w:t>
      </w:r>
    </w:p>
    <w:p>
      <w:pPr>
        <w:pStyle w:val="Normal.0"/>
        <w:spacing w:line="240" w:lineRule="auto"/>
        <w:ind w:left="1440" w:hanging="720"/>
        <w:rPr>
          <w:rFonts w:ascii="Arial" w:cs="Arial" w:hAnsi="Arial" w:eastAsia="Arial"/>
          <w:outline w:val="0"/>
          <w:color w:val="000000"/>
          <w:spacing w:val="0"/>
          <w:sz w:val="20"/>
          <w:szCs w:val="20"/>
          <w:u w:val="none" w:color="000000"/>
          <w14:textFill>
            <w14:solidFill>
              <w14:srgbClr w14:val="000000"/>
            </w14:solidFill>
          </w14:textFill>
        </w:rPr>
      </w:pPr>
      <w:bookmarkStart w:name="_DV_C187" w:id="7"/>
      <w:r>
        <w:rPr>
          <w:rFonts w:ascii="Arial" w:hAnsi="Arial"/>
          <w:b w:val="1"/>
          <w:bCs w:val="1"/>
          <w:outline w:val="0"/>
          <w:color w:val="000000"/>
          <w:spacing w:val="0"/>
          <w:sz w:val="20"/>
          <w:szCs w:val="20"/>
          <w:u w:val="none" w:color="000000"/>
          <w:rtl w:val="0"/>
          <w:lang w:val="en-US"/>
          <w14:textFill>
            <w14:solidFill>
              <w14:srgbClr w14:val="000000"/>
            </w14:solidFill>
          </w14:textFill>
        </w:rPr>
        <w:t>13.9.1</w:t>
        <w:tab/>
      </w:r>
      <w:r>
        <w:rPr>
          <w:rFonts w:ascii="Arial" w:hAnsi="Arial"/>
          <w:i w:val="1"/>
          <w:iCs w:val="1"/>
          <w:outline w:val="0"/>
          <w:color w:val="000000"/>
          <w:spacing w:val="0"/>
          <w:sz w:val="20"/>
          <w:szCs w:val="20"/>
          <w:u w:val="none" w:color="000000"/>
          <w:rtl w:val="0"/>
          <w:lang w:val="en-US"/>
          <w14:textFill>
            <w14:solidFill>
              <w14:srgbClr w14:val="000000"/>
            </w14:solidFill>
          </w14:textFill>
        </w:rPr>
        <w:t>CAS</w:t>
      </w:r>
      <w:r>
        <w:rPr>
          <w:rFonts w:ascii="Arial" w:hAnsi="Arial" w:hint="default"/>
          <w:outline w:val="0"/>
          <w:color w:val="000000"/>
          <w:spacing w:val="0"/>
          <w:sz w:val="20"/>
          <w:szCs w:val="20"/>
          <w:u w:val="none" w:color="000000"/>
          <w:rtl w:val="0"/>
          <w:lang w:val="en-US"/>
          <w14:textFill>
            <w14:solidFill>
              <w14:srgbClr w14:val="000000"/>
            </w14:solidFill>
          </w14:textFill>
        </w:rPr>
        <w:t>’</w:t>
      </w:r>
      <w:r>
        <w:rPr>
          <w:rFonts w:ascii="Arial" w:hAnsi="Arial"/>
          <w:outline w:val="0"/>
          <w:color w:val="000000"/>
          <w:spacing w:val="0"/>
          <w:sz w:val="20"/>
          <w:szCs w:val="20"/>
          <w:u w:val="none" w:color="000000"/>
          <w:rtl w:val="0"/>
          <w:lang w:val="en-US"/>
          <w14:textFill>
            <w14:solidFill>
              <w14:srgbClr w14:val="000000"/>
            </w14:solidFill>
          </w14:textFill>
        </w:rPr>
        <w:t>s Code of Sports-related Arbitration shall apply, save as amended below.</w:t>
      </w:r>
    </w:p>
    <w:p>
      <w:pPr>
        <w:pStyle w:val="Normal.0"/>
        <w:spacing w:line="240" w:lineRule="auto"/>
        <w:rPr>
          <w:rFonts w:ascii="Arial" w:cs="Arial" w:hAnsi="Arial" w:eastAsia="Arial"/>
          <w:outline w:val="0"/>
          <w:color w:val="000000"/>
          <w:spacing w:val="0"/>
          <w:sz w:val="20"/>
          <w:szCs w:val="20"/>
          <w:u w:val="none" w:color="000000"/>
          <w14:textFill>
            <w14:solidFill>
              <w14:srgbClr w14:val="000000"/>
            </w14:solidFill>
          </w14:textFill>
        </w:rPr>
      </w:pPr>
    </w:p>
    <w:p>
      <w:pPr>
        <w:pStyle w:val="Heading 2,h2"/>
        <w:tabs>
          <w:tab w:val="left" w:pos="2160"/>
        </w:tabs>
        <w:ind w:left="1440" w:hanging="720"/>
        <w:rPr>
          <w:rFonts w:ascii="Arial" w:cs="Arial" w:hAnsi="Arial" w:eastAsia="Arial"/>
          <w:b w:val="1"/>
          <w:bCs w:val="1"/>
          <w:outline w:val="0"/>
          <w:color w:val="ff0000"/>
          <w:spacing w:val="0"/>
          <w:sz w:val="20"/>
          <w:szCs w:val="20"/>
          <w:u w:val="double" w:color="ff0000"/>
          <w14:textFill>
            <w14:solidFill>
              <w14:srgbClr w14:val="FF0000"/>
            </w14:solidFill>
          </w14:textFill>
        </w:rPr>
      </w:pPr>
      <w:r>
        <w:rPr>
          <w:rFonts w:ascii="Arial" w:hAnsi="Arial"/>
          <w:b w:val="1"/>
          <w:bCs w:val="1"/>
          <w:outline w:val="0"/>
          <w:color w:val="000000"/>
          <w:spacing w:val="0"/>
          <w:sz w:val="20"/>
          <w:szCs w:val="20"/>
          <w:u w:val="none" w:color="000000"/>
          <w:rtl w:val="0"/>
          <w:lang w:val="en-US"/>
          <w14:textFill>
            <w14:solidFill>
              <w14:srgbClr w14:val="000000"/>
            </w14:solidFill>
          </w14:textFill>
        </w:rPr>
        <w:t>13.9.2</w:t>
        <w:tab/>
      </w:r>
      <w:r>
        <w:rPr>
          <w:rFonts w:ascii="Arial" w:hAnsi="Arial"/>
          <w:sz w:val="20"/>
          <w:szCs w:val="20"/>
          <w:rtl w:val="0"/>
          <w:lang w:val="en-US"/>
        </w:rPr>
        <w:t xml:space="preserve">Cross appeals and other subsequent appeals by any respondent named in cases brought to </w:t>
      </w:r>
      <w:r>
        <w:rPr>
          <w:rFonts w:ascii="Arial" w:hAnsi="Arial"/>
          <w:i w:val="1"/>
          <w:iCs w:val="1"/>
          <w:sz w:val="20"/>
          <w:szCs w:val="20"/>
          <w:rtl w:val="0"/>
          <w:lang w:val="en-US"/>
        </w:rPr>
        <w:t xml:space="preserve">CAS </w:t>
      </w:r>
      <w:r>
        <w:rPr>
          <w:rFonts w:ascii="Arial" w:hAnsi="Arial"/>
          <w:sz w:val="20"/>
          <w:szCs w:val="20"/>
          <w:rtl w:val="0"/>
          <w:lang w:val="en-US"/>
        </w:rPr>
        <w:t xml:space="preserve">under the </w:t>
      </w:r>
      <w:r>
        <w:rPr>
          <w:rFonts w:ascii="Arial" w:hAnsi="Arial"/>
          <w:i w:val="1"/>
          <w:iCs w:val="1"/>
          <w:sz w:val="20"/>
          <w:szCs w:val="20"/>
          <w:rtl w:val="0"/>
          <w:lang w:val="en-US"/>
        </w:rPr>
        <w:t xml:space="preserve">Rules </w:t>
      </w:r>
      <w:r>
        <w:rPr>
          <w:rFonts w:ascii="Arial" w:hAnsi="Arial"/>
          <w:sz w:val="20"/>
          <w:szCs w:val="20"/>
          <w:rtl w:val="0"/>
          <w:lang w:val="en-US"/>
        </w:rPr>
        <w:t>are specifically permitted.  Any party with a right to appeal under this Article 13 must file a cross appeal or subsequent appeal at the latest with the party</w:t>
      </w:r>
      <w:r>
        <w:rPr>
          <w:rFonts w:ascii="Arial" w:hAnsi="Arial" w:hint="default"/>
          <w:sz w:val="20"/>
          <w:szCs w:val="20"/>
          <w:rtl w:val="0"/>
          <w:lang w:val="en-US"/>
        </w:rPr>
        <w:t>’</w:t>
      </w:r>
      <w:r>
        <w:rPr>
          <w:rFonts w:ascii="Arial" w:hAnsi="Arial"/>
          <w:sz w:val="20"/>
          <w:szCs w:val="20"/>
          <w:rtl w:val="0"/>
          <w:lang w:val="en-US"/>
        </w:rPr>
        <w:t>s answer.</w:t>
      </w:r>
    </w:p>
    <w:p>
      <w:pPr>
        <w:pStyle w:val="Normal.0"/>
        <w:spacing w:line="240" w:lineRule="auto"/>
        <w:ind w:left="1440" w:hanging="720"/>
        <w:rPr>
          <w:rFonts w:ascii="Arial" w:cs="Arial" w:hAnsi="Arial" w:eastAsia="Arial"/>
          <w:b w:val="1"/>
          <w:bCs w:val="1"/>
          <w:outline w:val="0"/>
          <w:color w:val="000000"/>
          <w:spacing w:val="0"/>
          <w:sz w:val="20"/>
          <w:szCs w:val="20"/>
          <w:u w:val="none" w:color="000000"/>
          <w14:textFill>
            <w14:solidFill>
              <w14:srgbClr w14:val="000000"/>
            </w14:solidFill>
          </w14:textFill>
        </w:rPr>
      </w:pPr>
      <w:r>
        <w:rPr>
          <w:rFonts w:ascii="Arial" w:hAnsi="Arial"/>
          <w:b w:val="1"/>
          <w:bCs w:val="1"/>
          <w:outline w:val="0"/>
          <w:color w:val="000000"/>
          <w:spacing w:val="0"/>
          <w:sz w:val="20"/>
          <w:szCs w:val="20"/>
          <w:u w:val="none" w:color="000000"/>
          <w:rtl w:val="0"/>
          <w:lang w:val="en-US"/>
          <w14:textFill>
            <w14:solidFill>
              <w14:srgbClr w14:val="000000"/>
            </w14:solidFill>
          </w14:textFill>
        </w:rPr>
        <w:t>13.9.3</w:t>
        <w:tab/>
      </w:r>
      <w:r>
        <w:rPr>
          <w:rFonts w:ascii="Arial" w:hAnsi="Arial"/>
          <w:outline w:val="0"/>
          <w:color w:val="000000"/>
          <w:spacing w:val="0"/>
          <w:sz w:val="20"/>
          <w:szCs w:val="20"/>
          <w:u w:val="none" w:color="000000"/>
          <w:rtl w:val="0"/>
          <w:lang w:val="en-US"/>
          <w14:textFill>
            <w14:solidFill>
              <w14:srgbClr w14:val="000000"/>
            </w14:solidFill>
          </w14:textFill>
        </w:rPr>
        <w:t xml:space="preserve">Any party entitled to appeal under this Article 13 may, within 15 days of receipt of the decision, request a copy of the full case file pertaining to that decision.  Where such information is not forthcoming from the decision making body upon request, any party filing an appeal shall be entitled to assistance from </w:t>
      </w:r>
      <w:r>
        <w:rPr>
          <w:rFonts w:ascii="Arial" w:hAnsi="Arial"/>
          <w:i w:val="1"/>
          <w:iCs w:val="1"/>
          <w:outline w:val="0"/>
          <w:color w:val="000000"/>
          <w:spacing w:val="0"/>
          <w:sz w:val="20"/>
          <w:szCs w:val="20"/>
          <w:u w:val="none" w:color="000000"/>
          <w:rtl w:val="0"/>
          <w:lang w:val="en-US"/>
          <w14:textFill>
            <w14:solidFill>
              <w14:srgbClr w14:val="000000"/>
            </w14:solidFill>
          </w14:textFill>
        </w:rPr>
        <w:t>CAS</w:t>
      </w:r>
      <w:r>
        <w:rPr>
          <w:rFonts w:ascii="Arial" w:hAnsi="Arial"/>
          <w:outline w:val="0"/>
          <w:color w:val="000000"/>
          <w:spacing w:val="0"/>
          <w:sz w:val="20"/>
          <w:szCs w:val="20"/>
          <w:u w:val="none" w:color="000000"/>
          <w:rtl w:val="0"/>
          <w:lang w:val="en-US"/>
          <w14:textFill>
            <w14:solidFill>
              <w14:srgbClr w14:val="000000"/>
            </w14:solidFill>
          </w14:textFill>
        </w:rPr>
        <w:t xml:space="preserve"> to obtain all relevant information from the parties to the decision being appealed, and the information shall be provided if</w:t>
      </w:r>
      <w:r>
        <w:rPr>
          <w:rFonts w:ascii="Arial" w:hAnsi="Arial"/>
          <w:i w:val="1"/>
          <w:iCs w:val="1"/>
          <w:outline w:val="0"/>
          <w:color w:val="000000"/>
          <w:spacing w:val="0"/>
          <w:sz w:val="20"/>
          <w:szCs w:val="20"/>
          <w:u w:val="none" w:color="000000"/>
          <w:rtl w:val="0"/>
          <w:lang w:val="en-US"/>
          <w14:textFill>
            <w14:solidFill>
              <w14:srgbClr w14:val="000000"/>
            </w14:solidFill>
          </w14:textFill>
        </w:rPr>
        <w:t xml:space="preserve"> CAS</w:t>
      </w:r>
      <w:r>
        <w:rPr>
          <w:rFonts w:ascii="Arial" w:hAnsi="Arial"/>
          <w:outline w:val="0"/>
          <w:color w:val="000000"/>
          <w:spacing w:val="0"/>
          <w:sz w:val="20"/>
          <w:szCs w:val="20"/>
          <w:u w:val="none" w:color="000000"/>
          <w:rtl w:val="0"/>
          <w:lang w:val="en-US"/>
          <w14:textFill>
            <w14:solidFill>
              <w14:srgbClr w14:val="000000"/>
            </w14:solidFill>
          </w14:textFill>
        </w:rPr>
        <w:t xml:space="preserve"> so directs.</w:t>
      </w:r>
    </w:p>
    <w:p>
      <w:pPr>
        <w:pStyle w:val="Normal.0"/>
        <w:spacing w:line="240" w:lineRule="auto"/>
        <w:rPr>
          <w:rFonts w:ascii="Arial" w:cs="Arial" w:hAnsi="Arial" w:eastAsia="Arial"/>
          <w:outline w:val="0"/>
          <w:color w:val="000000"/>
          <w:spacing w:val="0"/>
          <w:sz w:val="20"/>
          <w:szCs w:val="20"/>
          <w:u w:val="none" w:color="000000"/>
          <w14:textFill>
            <w14:solidFill>
              <w14:srgbClr w14:val="000000"/>
            </w14:solidFill>
          </w14:textFill>
        </w:rPr>
      </w:pPr>
    </w:p>
    <w:p>
      <w:pPr>
        <w:pStyle w:val="Normal.0"/>
        <w:spacing w:line="240" w:lineRule="auto"/>
        <w:ind w:left="1440" w:hanging="720"/>
        <w:rPr>
          <w:b w:val="1"/>
          <w:bCs w:val="1"/>
          <w:outline w:val="0"/>
          <w:color w:val="000000"/>
          <w:spacing w:val="0"/>
          <w:u w:val="none" w:color="000000"/>
          <w14:textFill>
            <w14:solidFill>
              <w14:srgbClr w14:val="000000"/>
            </w14:solidFill>
          </w14:textFill>
        </w:rPr>
      </w:pPr>
      <w:bookmarkStart w:name="_DV_C188" w:id="8"/>
      <w:r>
        <w:rPr>
          <w:rFonts w:ascii="Arial" w:hAnsi="Arial"/>
          <w:b w:val="1"/>
          <w:bCs w:val="1"/>
          <w:outline w:val="0"/>
          <w:color w:val="000000"/>
          <w:spacing w:val="0"/>
          <w:sz w:val="20"/>
          <w:szCs w:val="20"/>
          <w:u w:val="none" w:color="000000"/>
          <w:rtl w:val="0"/>
          <w:lang w:val="en-US"/>
          <w14:textFill>
            <w14:solidFill>
              <w14:srgbClr w14:val="000000"/>
            </w14:solidFill>
          </w14:textFill>
        </w:rPr>
        <w:t>13.9.4</w:t>
        <w:tab/>
      </w:r>
      <w:r>
        <w:rPr>
          <w:rFonts w:ascii="Arial" w:hAnsi="Arial"/>
          <w:outline w:val="0"/>
          <w:color w:val="000000"/>
          <w:spacing w:val="0"/>
          <w:sz w:val="20"/>
          <w:szCs w:val="20"/>
          <w:u w:val="none" w:color="000000"/>
          <w:rtl w:val="0"/>
          <w:lang w:val="en-US"/>
          <w14:textFill>
            <w14:solidFill>
              <w14:srgbClr w14:val="000000"/>
            </w14:solidFill>
          </w14:textFill>
        </w:rPr>
        <w:t>The governing law shall be English law and the appeal shall be conducted in English, unless the parties agree otherwise.</w:t>
      </w:r>
      <w:bookmarkEnd w:id="8"/>
      <w:bookmarkStart w:name="_DV_C189" w:id="9"/>
    </w:p>
    <w:p>
      <w:pPr>
        <w:pStyle w:val="Normal.0"/>
        <w:spacing w:line="240" w:lineRule="auto"/>
        <w:rPr>
          <w:rFonts w:ascii="Arial" w:cs="Arial" w:hAnsi="Arial" w:eastAsia="Arial"/>
          <w:outline w:val="0"/>
          <w:color w:val="000000"/>
          <w:spacing w:val="0"/>
          <w:sz w:val="20"/>
          <w:szCs w:val="20"/>
          <w:u w:val="none" w:color="000000"/>
          <w14:textFill>
            <w14:solidFill>
              <w14:srgbClr w14:val="000000"/>
            </w14:solidFill>
          </w14:textFill>
        </w:rPr>
      </w:pPr>
    </w:p>
    <w:p>
      <w:pPr>
        <w:pStyle w:val="Normal.0"/>
        <w:spacing w:line="240" w:lineRule="auto"/>
        <w:ind w:left="1440" w:hanging="720"/>
      </w:pPr>
      <w:r>
        <w:rPr>
          <w:rFonts w:ascii="Arial" w:hAnsi="Arial"/>
          <w:b w:val="1"/>
          <w:bCs w:val="1"/>
          <w:outline w:val="0"/>
          <w:color w:val="000000"/>
          <w:spacing w:val="0"/>
          <w:sz w:val="20"/>
          <w:szCs w:val="20"/>
          <w:u w:val="none" w:color="000000"/>
          <w:rtl w:val="0"/>
          <w:lang w:val="en-US"/>
          <w14:textFill>
            <w14:solidFill>
              <w14:srgbClr w14:val="000000"/>
            </w14:solidFill>
          </w14:textFill>
        </w:rPr>
        <w:t>13.9.5</w:t>
        <w:tab/>
      </w:r>
      <w:r>
        <w:rPr>
          <w:rFonts w:ascii="Arial" w:hAnsi="Arial"/>
          <w:outline w:val="0"/>
          <w:color w:val="000000"/>
          <w:spacing w:val="0"/>
          <w:sz w:val="20"/>
          <w:szCs w:val="20"/>
          <w:u w:val="none" w:color="000000"/>
          <w:rtl w:val="0"/>
          <w:lang w:val="en-US"/>
          <w14:textFill>
            <w14:solidFill>
              <w14:srgbClr w14:val="000000"/>
            </w14:solidFill>
          </w14:textFill>
        </w:rPr>
        <w:t xml:space="preserve">The decision of </w:t>
      </w:r>
      <w:r>
        <w:rPr>
          <w:rFonts w:ascii="Arial" w:hAnsi="Arial"/>
          <w:i w:val="1"/>
          <w:iCs w:val="1"/>
          <w:outline w:val="0"/>
          <w:color w:val="000000"/>
          <w:spacing w:val="0"/>
          <w:sz w:val="20"/>
          <w:szCs w:val="20"/>
          <w:u w:val="none" w:color="000000"/>
          <w:rtl w:val="0"/>
          <w:lang w:val="en-US"/>
          <w14:textFill>
            <w14:solidFill>
              <w14:srgbClr w14:val="000000"/>
            </w14:solidFill>
          </w14:textFill>
        </w:rPr>
        <w:t>CAS</w:t>
      </w:r>
      <w:r>
        <w:rPr>
          <w:rFonts w:ascii="Arial" w:hAnsi="Arial"/>
          <w:outline w:val="0"/>
          <w:color w:val="000000"/>
          <w:spacing w:val="0"/>
          <w:sz w:val="20"/>
          <w:szCs w:val="20"/>
          <w:u w:val="none" w:color="000000"/>
          <w:rtl w:val="0"/>
          <w:lang w:val="en-US"/>
          <w14:textFill>
            <w14:solidFill>
              <w14:srgbClr w14:val="000000"/>
            </w14:solidFill>
          </w14:textFill>
        </w:rPr>
        <w:t xml:space="preserve"> shall be final and binding on all parties, and no right of appeal shall lie from the </w:t>
      </w:r>
      <w:r>
        <w:rPr>
          <w:rFonts w:ascii="Arial" w:hAnsi="Arial"/>
          <w:i w:val="1"/>
          <w:iCs w:val="1"/>
          <w:outline w:val="0"/>
          <w:color w:val="000000"/>
          <w:spacing w:val="0"/>
          <w:sz w:val="20"/>
          <w:szCs w:val="20"/>
          <w:u w:val="none" w:color="000000"/>
          <w:rtl w:val="0"/>
          <w:lang w:val="en-US"/>
          <w14:textFill>
            <w14:solidFill>
              <w14:srgbClr w14:val="000000"/>
            </w14:solidFill>
          </w14:textFill>
        </w:rPr>
        <w:t>CAS</w:t>
      </w:r>
      <w:r>
        <w:rPr>
          <w:rFonts w:ascii="Arial" w:hAnsi="Arial"/>
          <w:outline w:val="0"/>
          <w:color w:val="000000"/>
          <w:spacing w:val="0"/>
          <w:sz w:val="20"/>
          <w:szCs w:val="20"/>
          <w:u w:val="none" w:color="000000"/>
          <w:rtl w:val="0"/>
          <w:lang w:val="en-US"/>
          <w14:textFill>
            <w14:solidFill>
              <w14:srgbClr w14:val="000000"/>
            </w14:solidFill>
          </w14:textFill>
        </w:rPr>
        <w:t xml:space="preserve"> decision.</w:t>
      </w:r>
      <w:bookmarkEnd w:id="9"/>
      <w:bookmarkEnd w:id="7"/>
      <w:r>
        <w:rPr>
          <w:rFonts w:ascii="Arial" w:hAnsi="Arial"/>
          <w:b w:val="1"/>
          <w:bCs w:val="1"/>
          <w:outline w:val="0"/>
          <w:color w:val="000000"/>
          <w:spacing w:val="0"/>
          <w:sz w:val="20"/>
          <w:szCs w:val="20"/>
          <w:u w:val="none" w:color="000000"/>
          <w:rtl w:val="0"/>
          <w:lang w:val="en-US"/>
          <w14:textFill>
            <w14:solidFill>
              <w14:srgbClr w14:val="000000"/>
            </w14:solidFill>
          </w14:textFill>
        </w:rPr>
        <w:t xml:space="preserve"> </w:t>
      </w:r>
      <w:r>
        <w:rPr>
          <w:rFonts w:ascii="Arial" w:hAnsi="Arial"/>
          <w:outline w:val="0"/>
          <w:color w:val="000000"/>
          <w:spacing w:val="0"/>
          <w:sz w:val="20"/>
          <w:szCs w:val="20"/>
          <w:u w:val="none" w:color="000000"/>
          <w:rtl w:val="0"/>
          <w:lang w:val="en-US"/>
          <w14:textFill>
            <w14:solidFill>
              <w14:srgbClr w14:val="000000"/>
            </w14:solidFill>
          </w14:textFill>
        </w:rPr>
        <w:t xml:space="preserve">Subject to Article 14.1, the </w:t>
      </w:r>
      <w:r>
        <w:rPr>
          <w:rFonts w:ascii="Arial" w:hAnsi="Arial"/>
          <w:i w:val="1"/>
          <w:iCs w:val="1"/>
          <w:outline w:val="0"/>
          <w:color w:val="000000"/>
          <w:spacing w:val="0"/>
          <w:sz w:val="20"/>
          <w:szCs w:val="20"/>
          <w:u w:val="none" w:color="000000"/>
          <w:rtl w:val="0"/>
          <w:lang w:val="en-US"/>
          <w14:textFill>
            <w14:solidFill>
              <w14:srgbClr w14:val="000000"/>
            </w14:solidFill>
          </w14:textFill>
        </w:rPr>
        <w:t xml:space="preserve">CAS </w:t>
      </w:r>
      <w:r>
        <w:rPr>
          <w:rFonts w:ascii="Arial" w:hAnsi="Arial"/>
          <w:outline w:val="0"/>
          <w:color w:val="000000"/>
          <w:spacing w:val="0"/>
          <w:sz w:val="20"/>
          <w:szCs w:val="20"/>
          <w:u w:val="none" w:color="000000"/>
          <w:rtl w:val="0"/>
          <w:lang w:val="en-US"/>
          <w14:textFill>
            <w14:solidFill>
              <w14:srgbClr w14:val="000000"/>
            </w14:solidFill>
          </w14:textFill>
        </w:rPr>
        <w:t xml:space="preserve">decision shall be </w:t>
      </w:r>
      <w:r>
        <w:rPr>
          <w:rFonts w:ascii="Arial" w:hAnsi="Arial"/>
          <w:i w:val="1"/>
          <w:iCs w:val="1"/>
          <w:outline w:val="0"/>
          <w:color w:val="000000"/>
          <w:spacing w:val="0"/>
          <w:sz w:val="20"/>
          <w:szCs w:val="20"/>
          <w:u w:val="none" w:color="000000"/>
          <w:rtl w:val="0"/>
          <w:lang w:val="en-US"/>
          <w14:textFill>
            <w14:solidFill>
              <w14:srgbClr w14:val="000000"/>
            </w14:solidFill>
          </w14:textFill>
        </w:rPr>
        <w:t xml:space="preserve">Publicly Reported </w:t>
      </w:r>
      <w:r>
        <w:rPr>
          <w:rFonts w:ascii="Arial" w:hAnsi="Arial"/>
          <w:outline w:val="0"/>
          <w:color w:val="000000"/>
          <w:spacing w:val="0"/>
          <w:sz w:val="20"/>
          <w:szCs w:val="20"/>
          <w:u w:val="none" w:color="000000"/>
          <w:rtl w:val="0"/>
          <w:lang w:val="en-US"/>
          <w14:textFill>
            <w14:solidFill>
              <w14:srgbClr w14:val="000000"/>
            </w14:solidFill>
          </w14:textFill>
        </w:rPr>
        <w:t xml:space="preserve">by the </w:t>
      </w:r>
      <w:r>
        <w:rPr>
          <w:rFonts w:ascii="Arial" w:hAnsi="Arial"/>
          <w:i w:val="1"/>
          <w:iCs w:val="1"/>
          <w:outline w:val="0"/>
          <w:color w:val="000000"/>
          <w:spacing w:val="0"/>
          <w:sz w:val="20"/>
          <w:szCs w:val="20"/>
          <w:u w:val="none" w:color="000000"/>
          <w:rtl w:val="0"/>
          <w:lang w:val="en-US"/>
          <w14:textFill>
            <w14:solidFill>
              <w14:srgbClr w14:val="000000"/>
            </w14:solidFill>
          </w14:textFill>
        </w:rPr>
        <w:t xml:space="preserve">National Cricket Federation </w:t>
      </w:r>
      <w:r>
        <w:rPr>
          <w:rFonts w:ascii="Arial" w:hAnsi="Arial"/>
          <w:outline w:val="0"/>
          <w:color w:val="000000"/>
          <w:spacing w:val="0"/>
          <w:sz w:val="20"/>
          <w:szCs w:val="20"/>
          <w:u w:val="none" w:color="000000"/>
          <w:rtl w:val="0"/>
          <w:lang w:val="en-US"/>
          <w14:textFill>
            <w14:solidFill>
              <w14:srgbClr w14:val="000000"/>
            </w14:solidFill>
          </w14:textFill>
        </w:rPr>
        <w:t>within 20 days of receipt.</w:t>
      </w:r>
    </w:p>
    <w:p>
      <w:pPr>
        <w:pStyle w:val="Heading 1,h1"/>
        <w:keepNext w:val="0"/>
        <w:spacing w:before="360"/>
        <w:ind w:left="720" w:hanging="720"/>
        <w:jc w:val="both"/>
        <w:rPr>
          <w:rFonts w:ascii="Arial" w:cs="Arial" w:hAnsi="Arial" w:eastAsia="Arial"/>
          <w:sz w:val="20"/>
          <w:szCs w:val="20"/>
        </w:rPr>
      </w:pPr>
      <w:bookmarkStart w:name="_Toc5" w:id="10"/>
      <w:r>
        <w:rPr>
          <w:rFonts w:ascii="Arial" w:hAnsi="Arial"/>
          <w:sz w:val="20"/>
          <w:szCs w:val="20"/>
          <w:rtl w:val="0"/>
          <w:lang w:val="en-US"/>
        </w:rPr>
        <w:t>ARTICLE 14</w:t>
        <w:tab/>
        <w:t xml:space="preserve">PUBLIC DISCLOSURE AND CONFIDENTIALITY </w:t>
      </w:r>
      <w:bookmarkEnd w:id="10"/>
    </w:p>
    <w:p>
      <w:pPr>
        <w:pStyle w:val="Normal.0"/>
        <w:spacing w:line="240" w:lineRule="auto"/>
        <w:ind w:left="720" w:hanging="720"/>
        <w:rPr>
          <w:rFonts w:ascii="Arial" w:cs="Arial" w:hAnsi="Arial" w:eastAsia="Arial"/>
          <w:i w:val="1"/>
          <w:iCs w:val="1"/>
          <w:sz w:val="20"/>
          <w:szCs w:val="20"/>
        </w:rPr>
      </w:pPr>
      <w:r>
        <w:rPr>
          <w:rFonts w:ascii="Arial" w:hAnsi="Arial"/>
          <w:b w:val="1"/>
          <w:bCs w:val="1"/>
          <w:sz w:val="20"/>
          <w:szCs w:val="20"/>
          <w:rtl w:val="0"/>
          <w:lang w:val="en-US"/>
        </w:rPr>
        <w:t>14.1</w:t>
        <w:tab/>
      </w:r>
      <w:r>
        <w:rPr>
          <w:rFonts w:ascii="Arial" w:hAnsi="Arial"/>
          <w:sz w:val="20"/>
          <w:szCs w:val="20"/>
          <w:rtl w:val="0"/>
          <w:lang w:val="en-US"/>
        </w:rPr>
        <w:t xml:space="preserve">Neither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w:t>
      </w:r>
      <w:r>
        <w:rPr>
          <w:rFonts w:ascii="Arial" w:hAnsi="Arial"/>
          <w:i w:val="1"/>
          <w:iCs w:val="1"/>
          <w:sz w:val="20"/>
          <w:szCs w:val="20"/>
          <w:rtl w:val="0"/>
          <w:lang w:val="en-US"/>
        </w:rPr>
        <w:t>National Anti-Doping Organisation</w:t>
      </w:r>
      <w:r>
        <w:rPr>
          <w:rFonts w:ascii="Arial" w:hAnsi="Arial"/>
          <w:sz w:val="20"/>
          <w:szCs w:val="20"/>
          <w:rtl w:val="0"/>
          <w:lang w:val="en-US"/>
        </w:rPr>
        <w:t xml:space="preserve">, the </w:t>
      </w:r>
      <w:r>
        <w:rPr>
          <w:rFonts w:ascii="Arial" w:hAnsi="Arial"/>
          <w:i w:val="1"/>
          <w:iCs w:val="1"/>
          <w:sz w:val="20"/>
          <w:szCs w:val="20"/>
          <w:rtl w:val="0"/>
          <w:lang w:val="en-US"/>
        </w:rPr>
        <w:t xml:space="preserve">ICC </w:t>
      </w:r>
      <w:r>
        <w:rPr>
          <w:rFonts w:ascii="Arial" w:hAnsi="Arial"/>
          <w:sz w:val="20"/>
          <w:szCs w:val="20"/>
          <w:rtl w:val="0"/>
          <w:lang w:val="en-US"/>
        </w:rPr>
        <w:t xml:space="preserve">or </w:t>
      </w:r>
      <w:r>
        <w:rPr>
          <w:rFonts w:ascii="Arial" w:hAnsi="Arial"/>
          <w:i w:val="1"/>
          <w:iCs w:val="1"/>
          <w:sz w:val="20"/>
          <w:szCs w:val="20"/>
          <w:rtl w:val="0"/>
          <w:lang w:val="en-US"/>
        </w:rPr>
        <w:t xml:space="preserve">WADA </w:t>
      </w:r>
      <w:r>
        <w:rPr>
          <w:rFonts w:ascii="Arial" w:hAnsi="Arial"/>
          <w:sz w:val="20"/>
          <w:szCs w:val="20"/>
          <w:rtl w:val="0"/>
          <w:lang w:val="en-US"/>
        </w:rPr>
        <w:t xml:space="preserve">shall publicly identify </w:t>
      </w:r>
      <w:r>
        <w:rPr>
          <w:rFonts w:ascii="Arial" w:hAnsi="Arial"/>
          <w:i w:val="1"/>
          <w:iCs w:val="1"/>
          <w:sz w:val="20"/>
          <w:szCs w:val="20"/>
          <w:rtl w:val="0"/>
          <w:lang w:val="en-US"/>
        </w:rPr>
        <w:t xml:space="preserve">Cricketers </w:t>
      </w:r>
      <w:r>
        <w:rPr>
          <w:rFonts w:ascii="Arial" w:hAnsi="Arial"/>
          <w:sz w:val="20"/>
          <w:szCs w:val="20"/>
          <w:rtl w:val="0"/>
          <w:lang w:val="en-US"/>
        </w:rPr>
        <w:t xml:space="preserve">whose </w:t>
      </w:r>
      <w:r>
        <w:rPr>
          <w:rFonts w:ascii="Arial" w:hAnsi="Arial"/>
          <w:i w:val="1"/>
          <w:iCs w:val="1"/>
          <w:sz w:val="20"/>
          <w:szCs w:val="20"/>
          <w:rtl w:val="0"/>
          <w:lang w:val="en-US"/>
        </w:rPr>
        <w:t>Samples</w:t>
      </w:r>
      <w:r>
        <w:rPr>
          <w:rFonts w:ascii="Arial" w:hAnsi="Arial"/>
          <w:sz w:val="20"/>
          <w:szCs w:val="20"/>
          <w:rtl w:val="0"/>
          <w:lang w:val="en-US"/>
        </w:rPr>
        <w:t xml:space="preserve"> have resulted in </w:t>
      </w:r>
      <w:r>
        <w:rPr>
          <w:rFonts w:ascii="Arial" w:hAnsi="Arial"/>
          <w:i w:val="1"/>
          <w:iCs w:val="1"/>
          <w:sz w:val="20"/>
          <w:szCs w:val="20"/>
          <w:rtl w:val="0"/>
          <w:lang w:val="en-US"/>
        </w:rPr>
        <w:t>Adverse Analytical Findings</w:t>
      </w:r>
      <w:r>
        <w:rPr>
          <w:rFonts w:ascii="Arial" w:hAnsi="Arial"/>
          <w:sz w:val="20"/>
          <w:szCs w:val="20"/>
          <w:rtl w:val="0"/>
          <w:lang w:val="en-US"/>
        </w:rPr>
        <w:t xml:space="preserve">, or </w:t>
      </w:r>
      <w:r>
        <w:rPr>
          <w:rFonts w:ascii="Arial" w:hAnsi="Arial"/>
          <w:i w:val="1"/>
          <w:iCs w:val="1"/>
          <w:sz w:val="20"/>
          <w:szCs w:val="20"/>
          <w:rtl w:val="0"/>
          <w:lang w:val="en-US"/>
        </w:rPr>
        <w:t xml:space="preserve">Cricketers </w:t>
      </w:r>
      <w:r>
        <w:rPr>
          <w:rFonts w:ascii="Arial" w:hAnsi="Arial"/>
          <w:sz w:val="20"/>
          <w:szCs w:val="20"/>
          <w:rtl w:val="0"/>
          <w:lang w:val="en-US"/>
        </w:rPr>
        <w:t xml:space="preserve">or other </w:t>
      </w:r>
      <w:r>
        <w:rPr>
          <w:rFonts w:ascii="Arial" w:hAnsi="Arial"/>
          <w:i w:val="1"/>
          <w:iCs w:val="1"/>
          <w:sz w:val="20"/>
          <w:szCs w:val="20"/>
          <w:rtl w:val="0"/>
          <w:lang w:val="en-US"/>
        </w:rPr>
        <w:t xml:space="preserve">Persons </w:t>
      </w:r>
      <w:r>
        <w:rPr>
          <w:rFonts w:ascii="Arial" w:hAnsi="Arial"/>
          <w:sz w:val="20"/>
          <w:szCs w:val="20"/>
          <w:rtl w:val="0"/>
          <w:lang w:val="en-US"/>
        </w:rPr>
        <w:t>who have been alleged to have violated other Articles of the</w:t>
      </w:r>
      <w:r>
        <w:rPr>
          <w:rFonts w:ascii="Arial" w:hAnsi="Arial"/>
          <w:i w:val="1"/>
          <w:iCs w:val="1"/>
          <w:sz w:val="20"/>
          <w:szCs w:val="20"/>
          <w:rtl w:val="0"/>
          <w:lang w:val="en-US"/>
        </w:rPr>
        <w:t xml:space="preserve"> Rules</w:t>
      </w:r>
      <w:r>
        <w:rPr>
          <w:rFonts w:ascii="Arial" w:hAnsi="Arial"/>
          <w:sz w:val="20"/>
          <w:szCs w:val="20"/>
          <w:rtl w:val="0"/>
          <w:lang w:val="en-US"/>
        </w:rPr>
        <w:t xml:space="preserve">, until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has been sent a </w:t>
      </w:r>
      <w:r>
        <w:rPr>
          <w:rFonts w:ascii="Arial" w:hAnsi="Arial"/>
          <w:i w:val="1"/>
          <w:iCs w:val="1"/>
          <w:sz w:val="20"/>
          <w:szCs w:val="20"/>
          <w:rtl w:val="0"/>
          <w:lang w:val="en-US"/>
        </w:rPr>
        <w:t xml:space="preserve">Notice of Charge </w:t>
      </w:r>
      <w:r>
        <w:rPr>
          <w:rFonts w:ascii="Arial" w:hAnsi="Arial"/>
          <w:sz w:val="20"/>
          <w:szCs w:val="20"/>
          <w:rtl w:val="0"/>
          <w:lang w:val="en-US"/>
        </w:rPr>
        <w:t>in accordance with Article 7.  Once it is decided in a hearing in accordance with Article 8 or 13 that a violation of the</w:t>
      </w:r>
      <w:r>
        <w:rPr>
          <w:rFonts w:ascii="Arial" w:hAnsi="Arial"/>
          <w:i w:val="1"/>
          <w:iCs w:val="1"/>
          <w:sz w:val="20"/>
          <w:szCs w:val="20"/>
          <w:rtl w:val="0"/>
          <w:lang w:val="en-US"/>
        </w:rPr>
        <w:t xml:space="preserve"> Rules</w:t>
      </w:r>
      <w:r>
        <w:rPr>
          <w:rFonts w:ascii="Arial" w:hAnsi="Arial"/>
          <w:sz w:val="20"/>
          <w:szCs w:val="20"/>
          <w:rtl w:val="0"/>
          <w:lang w:val="en-US"/>
        </w:rPr>
        <w:t xml:space="preserve"> has been established, publication of that decision shall be determined in accordance with Articles 8.2.6, 8.2.7 and 13.9.5, save that where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found to have committed an anti-doping rule violation is a </w:t>
      </w:r>
      <w:r>
        <w:rPr>
          <w:rFonts w:ascii="Arial" w:hAnsi="Arial"/>
          <w:i w:val="1"/>
          <w:iCs w:val="1"/>
          <w:sz w:val="20"/>
          <w:szCs w:val="20"/>
          <w:rtl w:val="0"/>
          <w:lang w:val="en-US"/>
        </w:rPr>
        <w:t xml:space="preserve">Minor, Public Reporting </w:t>
      </w:r>
      <w:r>
        <w:rPr>
          <w:rFonts w:ascii="Arial" w:hAnsi="Arial"/>
          <w:sz w:val="20"/>
          <w:szCs w:val="20"/>
          <w:rtl w:val="0"/>
          <w:lang w:val="en-US"/>
        </w:rPr>
        <w:t xml:space="preserve">of the decision will be optional and shall be proportionate to the facts and circumstances of the case.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also, within the time period for publication, send all first instance and appeal decisions to </w:t>
      </w:r>
      <w:r>
        <w:rPr>
          <w:rFonts w:ascii="Arial" w:hAnsi="Arial"/>
          <w:i w:val="1"/>
          <w:iCs w:val="1"/>
          <w:sz w:val="20"/>
          <w:szCs w:val="20"/>
          <w:rtl w:val="0"/>
          <w:lang w:val="en-US"/>
        </w:rPr>
        <w:t xml:space="preserve">WADA </w:t>
      </w:r>
      <w:r>
        <w:rPr>
          <w:rFonts w:ascii="Arial" w:hAnsi="Arial"/>
          <w:sz w:val="20"/>
          <w:szCs w:val="20"/>
          <w:rtl w:val="0"/>
          <w:lang w:val="en-US"/>
        </w:rPr>
        <w:t xml:space="preserve">and the </w:t>
      </w:r>
      <w:r>
        <w:rPr>
          <w:rFonts w:ascii="Arial" w:hAnsi="Arial"/>
          <w:i w:val="1"/>
          <w:iCs w:val="1"/>
          <w:sz w:val="20"/>
          <w:szCs w:val="20"/>
          <w:rtl w:val="0"/>
          <w:lang w:val="en-US"/>
        </w:rPr>
        <w:t>ICC</w:t>
      </w:r>
      <w:r>
        <w:rPr>
          <w:rFonts w:ascii="Arial" w:hAnsi="Arial"/>
          <w:sz w:val="20"/>
          <w:szCs w:val="20"/>
          <w:rtl w:val="0"/>
          <w:lang w:val="en-US"/>
        </w:rPr>
        <w:t xml:space="preserve">.  Publication shall be accomplished at a minimum by placing the required information on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website and leaving the information up for the longer of one month or the duration of any period of </w:t>
      </w:r>
      <w:r>
        <w:rPr>
          <w:rFonts w:ascii="Arial" w:hAnsi="Arial"/>
          <w:i w:val="1"/>
          <w:iCs w:val="1"/>
          <w:sz w:val="20"/>
          <w:szCs w:val="20"/>
          <w:rtl w:val="0"/>
          <w:lang w:val="en-US"/>
        </w:rPr>
        <w:t>Ineligibility.</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pacing w:val="-2"/>
          <w:sz w:val="20"/>
          <w:szCs w:val="20"/>
        </w:rPr>
      </w:pPr>
      <w:r>
        <w:rPr>
          <w:rFonts w:ascii="Arial" w:hAnsi="Arial"/>
          <w:b w:val="1"/>
          <w:bCs w:val="1"/>
          <w:spacing w:val="-2"/>
          <w:sz w:val="20"/>
          <w:szCs w:val="20"/>
          <w:rtl w:val="0"/>
          <w:lang w:val="en-US"/>
        </w:rPr>
        <w:t>14.2</w:t>
        <w:tab/>
      </w:r>
      <w:r>
        <w:rPr>
          <w:rFonts w:ascii="Arial" w:hAnsi="Arial"/>
          <w:spacing w:val="-2"/>
          <w:sz w:val="20"/>
          <w:szCs w:val="20"/>
          <w:rtl w:val="0"/>
          <w:lang w:val="en-US"/>
        </w:rPr>
        <w:t>In any case under the</w:t>
      </w:r>
      <w:r>
        <w:rPr>
          <w:rFonts w:ascii="Arial" w:hAnsi="Arial"/>
          <w:i w:val="1"/>
          <w:iCs w:val="1"/>
          <w:spacing w:val="-2"/>
          <w:sz w:val="20"/>
          <w:szCs w:val="20"/>
          <w:rtl w:val="0"/>
          <w:lang w:val="en-US"/>
        </w:rPr>
        <w:t xml:space="preserve"> Rules </w:t>
      </w:r>
      <w:r>
        <w:rPr>
          <w:rFonts w:ascii="Arial" w:hAnsi="Arial"/>
          <w:spacing w:val="-2"/>
          <w:sz w:val="20"/>
          <w:szCs w:val="20"/>
          <w:rtl w:val="0"/>
          <w:lang w:val="en-US"/>
        </w:rPr>
        <w:t xml:space="preserve">where it is determined, after a hearing or appeal, that the </w:t>
      </w:r>
      <w:r>
        <w:rPr>
          <w:rFonts w:ascii="Arial" w:hAnsi="Arial"/>
          <w:i w:val="1"/>
          <w:iCs w:val="1"/>
          <w:spacing w:val="-2"/>
          <w:sz w:val="20"/>
          <w:szCs w:val="20"/>
          <w:rtl w:val="0"/>
          <w:lang w:val="en-US"/>
        </w:rPr>
        <w:t>Cricketer</w:t>
      </w:r>
      <w:r>
        <w:rPr>
          <w:rFonts w:ascii="Arial" w:hAnsi="Arial"/>
          <w:spacing w:val="-2"/>
          <w:sz w:val="20"/>
          <w:szCs w:val="20"/>
          <w:rtl w:val="0"/>
          <w:lang w:val="en-US"/>
        </w:rPr>
        <w:t xml:space="preserve"> or other</w:t>
      </w:r>
      <w:r>
        <w:rPr>
          <w:rFonts w:ascii="Arial" w:hAnsi="Arial"/>
          <w:i w:val="1"/>
          <w:iCs w:val="1"/>
          <w:spacing w:val="-2"/>
          <w:sz w:val="20"/>
          <w:szCs w:val="20"/>
          <w:rtl w:val="0"/>
          <w:lang w:val="en-US"/>
        </w:rPr>
        <w:t xml:space="preserve"> Person</w:t>
      </w:r>
      <w:r>
        <w:rPr>
          <w:rFonts w:ascii="Arial" w:hAnsi="Arial"/>
          <w:spacing w:val="-2"/>
          <w:sz w:val="20"/>
          <w:szCs w:val="20"/>
          <w:rtl w:val="0"/>
          <w:lang w:val="en-US"/>
        </w:rPr>
        <w:t xml:space="preserve"> did not commit an anti-doping rule violation, the decision may be </w:t>
      </w:r>
      <w:r>
        <w:rPr>
          <w:rFonts w:ascii="Arial" w:hAnsi="Arial"/>
          <w:i w:val="1"/>
          <w:iCs w:val="1"/>
          <w:spacing w:val="-2"/>
          <w:sz w:val="20"/>
          <w:szCs w:val="20"/>
          <w:rtl w:val="0"/>
          <w:lang w:val="en-US"/>
        </w:rPr>
        <w:t>Publicly Disclosed</w:t>
      </w:r>
      <w:r>
        <w:rPr>
          <w:rFonts w:ascii="Arial" w:hAnsi="Arial"/>
          <w:spacing w:val="-2"/>
          <w:sz w:val="20"/>
          <w:szCs w:val="20"/>
          <w:rtl w:val="0"/>
          <w:lang w:val="en-US"/>
        </w:rPr>
        <w:t xml:space="preserve"> only with the consent of the </w:t>
      </w:r>
      <w:r>
        <w:rPr>
          <w:rFonts w:ascii="Arial" w:hAnsi="Arial"/>
          <w:i w:val="1"/>
          <w:iCs w:val="1"/>
          <w:spacing w:val="-2"/>
          <w:sz w:val="20"/>
          <w:szCs w:val="20"/>
          <w:rtl w:val="0"/>
          <w:lang w:val="en-US"/>
        </w:rPr>
        <w:t xml:space="preserve">Cricketer </w:t>
      </w:r>
      <w:r>
        <w:rPr>
          <w:rFonts w:ascii="Arial" w:hAnsi="Arial"/>
          <w:spacing w:val="-2"/>
          <w:sz w:val="20"/>
          <w:szCs w:val="20"/>
          <w:rtl w:val="0"/>
          <w:lang w:val="en-US"/>
        </w:rPr>
        <w:t>or other</w:t>
      </w:r>
      <w:r>
        <w:rPr>
          <w:rFonts w:ascii="Arial" w:hAnsi="Arial"/>
          <w:i w:val="1"/>
          <w:iCs w:val="1"/>
          <w:spacing w:val="-2"/>
          <w:sz w:val="20"/>
          <w:szCs w:val="20"/>
          <w:rtl w:val="0"/>
          <w:lang w:val="en-US"/>
        </w:rPr>
        <w:t xml:space="preserve"> Person</w:t>
      </w:r>
      <w:r>
        <w:rPr>
          <w:rFonts w:ascii="Arial" w:hAnsi="Arial"/>
          <w:spacing w:val="-2"/>
          <w:sz w:val="20"/>
          <w:szCs w:val="20"/>
          <w:rtl w:val="0"/>
          <w:lang w:val="en-US"/>
        </w:rPr>
        <w:t xml:space="preserve"> who is the subject of the decision.  The </w:t>
      </w:r>
      <w:r>
        <w:rPr>
          <w:rFonts w:ascii="Arial" w:hAnsi="Arial"/>
          <w:i w:val="1"/>
          <w:iCs w:val="1"/>
          <w:sz w:val="20"/>
          <w:szCs w:val="20"/>
          <w:rtl w:val="0"/>
          <w:lang w:val="en-US"/>
        </w:rPr>
        <w:t xml:space="preserve">National Cricket Federation </w:t>
      </w:r>
      <w:r>
        <w:rPr>
          <w:rFonts w:ascii="Arial" w:hAnsi="Arial"/>
          <w:spacing w:val="-2"/>
          <w:sz w:val="20"/>
          <w:szCs w:val="20"/>
          <w:rtl w:val="0"/>
          <w:lang w:val="en-US"/>
        </w:rPr>
        <w:t xml:space="preserve">shall use reasonable efforts to obtain such consent, and if consent is obtained, shall publicly disclose the decision in its entirety or in such redacted form as the </w:t>
      </w:r>
      <w:r>
        <w:rPr>
          <w:rFonts w:ascii="Arial" w:hAnsi="Arial"/>
          <w:i w:val="1"/>
          <w:iCs w:val="1"/>
          <w:spacing w:val="-2"/>
          <w:sz w:val="20"/>
          <w:szCs w:val="20"/>
          <w:rtl w:val="0"/>
          <w:lang w:val="en-US"/>
        </w:rPr>
        <w:t>Cricketer</w:t>
      </w:r>
      <w:r>
        <w:rPr>
          <w:rFonts w:ascii="Arial" w:hAnsi="Arial"/>
          <w:spacing w:val="-2"/>
          <w:sz w:val="20"/>
          <w:szCs w:val="20"/>
          <w:rtl w:val="0"/>
          <w:lang w:val="en-US"/>
        </w:rPr>
        <w:t xml:space="preserve"> or other</w:t>
      </w:r>
      <w:r>
        <w:rPr>
          <w:rFonts w:ascii="Arial" w:hAnsi="Arial"/>
          <w:i w:val="1"/>
          <w:iCs w:val="1"/>
          <w:spacing w:val="-2"/>
          <w:sz w:val="20"/>
          <w:szCs w:val="20"/>
          <w:rtl w:val="0"/>
          <w:lang w:val="en-US"/>
        </w:rPr>
        <w:t xml:space="preserve"> Person</w:t>
      </w:r>
      <w:r>
        <w:rPr>
          <w:rFonts w:ascii="Arial" w:hAnsi="Arial"/>
          <w:spacing w:val="-2"/>
          <w:sz w:val="20"/>
          <w:szCs w:val="20"/>
          <w:rtl w:val="0"/>
          <w:lang w:val="en-US"/>
        </w:rPr>
        <w:t xml:space="preserve"> may approve.  </w:t>
      </w:r>
    </w:p>
    <w:p>
      <w:pPr>
        <w:pStyle w:val="Default"/>
        <w:ind w:left="1440" w:hanging="72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hanging="720"/>
        <w:rPr>
          <w:rFonts w:ascii="Arial" w:cs="Arial" w:hAnsi="Arial" w:eastAsia="Arial"/>
          <w:spacing w:val="-2"/>
          <w:sz w:val="20"/>
          <w:szCs w:val="20"/>
        </w:rPr>
      </w:pPr>
      <w:r>
        <w:rPr>
          <w:rFonts w:ascii="Arial" w:hAnsi="Arial"/>
          <w:b w:val="1"/>
          <w:bCs w:val="1"/>
          <w:spacing w:val="-2"/>
          <w:sz w:val="20"/>
          <w:szCs w:val="20"/>
          <w:rtl w:val="0"/>
          <w:lang w:val="en-US"/>
        </w:rPr>
        <w:t>14.3</w:t>
      </w:r>
      <w:r>
        <w:rPr>
          <w:rFonts w:ascii="Arial" w:cs="Arial" w:hAnsi="Arial" w:eastAsia="Arial"/>
          <w:spacing w:val="-2"/>
          <w:sz w:val="20"/>
          <w:szCs w:val="20"/>
          <w:rtl w:val="0"/>
        </w:rPr>
        <w:tab/>
        <w:t xml:space="preserve">The </w:t>
      </w:r>
      <w:r>
        <w:rPr>
          <w:rFonts w:ascii="Arial" w:hAnsi="Arial"/>
          <w:i w:val="1"/>
          <w:iCs w:val="1"/>
          <w:sz w:val="20"/>
          <w:szCs w:val="20"/>
          <w:rtl w:val="0"/>
          <w:lang w:val="en-US"/>
        </w:rPr>
        <w:t xml:space="preserve">National Cricket Federation </w:t>
      </w:r>
      <w:r>
        <w:rPr>
          <w:rFonts w:ascii="Arial" w:hAnsi="Arial"/>
          <w:spacing w:val="-2"/>
          <w:sz w:val="20"/>
          <w:szCs w:val="20"/>
          <w:rtl w:val="0"/>
          <w:lang w:val="en-US"/>
        </w:rPr>
        <w:t xml:space="preserve">shall use its reasonable endeavours to ensure that persons under its control do not publicly identify </w:t>
      </w:r>
      <w:r>
        <w:rPr>
          <w:rFonts w:ascii="Arial" w:hAnsi="Arial"/>
          <w:i w:val="1"/>
          <w:iCs w:val="1"/>
          <w:spacing w:val="-2"/>
          <w:sz w:val="20"/>
          <w:szCs w:val="20"/>
          <w:rtl w:val="0"/>
          <w:lang w:val="en-US"/>
        </w:rPr>
        <w:t xml:space="preserve">Cricketers </w:t>
      </w:r>
      <w:r>
        <w:rPr>
          <w:rFonts w:ascii="Arial" w:hAnsi="Arial"/>
          <w:spacing w:val="-2"/>
          <w:sz w:val="20"/>
          <w:szCs w:val="20"/>
          <w:rtl w:val="0"/>
          <w:lang w:val="en-US"/>
        </w:rPr>
        <w:t xml:space="preserve">whose </w:t>
      </w:r>
      <w:r>
        <w:rPr>
          <w:rFonts w:ascii="Arial" w:hAnsi="Arial"/>
          <w:i w:val="1"/>
          <w:iCs w:val="1"/>
          <w:spacing w:val="-2"/>
          <w:sz w:val="20"/>
          <w:szCs w:val="20"/>
          <w:rtl w:val="0"/>
          <w:lang w:val="en-US"/>
        </w:rPr>
        <w:t>Samples</w:t>
      </w:r>
      <w:r>
        <w:rPr>
          <w:rFonts w:ascii="Arial" w:hAnsi="Arial"/>
          <w:spacing w:val="-2"/>
          <w:sz w:val="20"/>
          <w:szCs w:val="20"/>
          <w:rtl w:val="0"/>
          <w:lang w:val="en-US"/>
        </w:rPr>
        <w:t xml:space="preserve"> have resulted in </w:t>
      </w:r>
      <w:r>
        <w:rPr>
          <w:rFonts w:ascii="Arial" w:hAnsi="Arial"/>
          <w:i w:val="1"/>
          <w:iCs w:val="1"/>
          <w:spacing w:val="-2"/>
          <w:sz w:val="20"/>
          <w:szCs w:val="20"/>
          <w:rtl w:val="0"/>
          <w:lang w:val="en-US"/>
        </w:rPr>
        <w:t>Adverse Analytical Findings</w:t>
      </w:r>
      <w:r>
        <w:rPr>
          <w:rFonts w:ascii="Arial" w:hAnsi="Arial"/>
          <w:spacing w:val="-2"/>
          <w:sz w:val="20"/>
          <w:szCs w:val="20"/>
          <w:rtl w:val="0"/>
          <w:lang w:val="en-US"/>
        </w:rPr>
        <w:t xml:space="preserve"> or </w:t>
      </w:r>
      <w:r>
        <w:rPr>
          <w:rFonts w:ascii="Arial" w:hAnsi="Arial"/>
          <w:i w:val="1"/>
          <w:iCs w:val="1"/>
          <w:spacing w:val="-2"/>
          <w:sz w:val="20"/>
          <w:szCs w:val="20"/>
          <w:rtl w:val="0"/>
          <w:lang w:val="en-US"/>
        </w:rPr>
        <w:t>Atypical Findings</w:t>
      </w:r>
      <w:r>
        <w:rPr>
          <w:rFonts w:ascii="Arial" w:hAnsi="Arial"/>
          <w:spacing w:val="-2"/>
          <w:sz w:val="20"/>
          <w:szCs w:val="20"/>
          <w:rtl w:val="0"/>
          <w:lang w:val="en-US"/>
        </w:rPr>
        <w:t xml:space="preserve">, or </w:t>
      </w:r>
      <w:r>
        <w:rPr>
          <w:rFonts w:ascii="Arial" w:hAnsi="Arial"/>
          <w:i w:val="1"/>
          <w:iCs w:val="1"/>
          <w:spacing w:val="-2"/>
          <w:sz w:val="20"/>
          <w:szCs w:val="20"/>
          <w:rtl w:val="0"/>
          <w:lang w:val="en-US"/>
        </w:rPr>
        <w:t xml:space="preserve">Cricketers </w:t>
      </w:r>
      <w:r>
        <w:rPr>
          <w:rFonts w:ascii="Arial" w:hAnsi="Arial"/>
          <w:spacing w:val="-2"/>
          <w:sz w:val="20"/>
          <w:szCs w:val="20"/>
          <w:rtl w:val="0"/>
          <w:lang w:val="en-US"/>
        </w:rPr>
        <w:t xml:space="preserve">or other </w:t>
      </w:r>
      <w:r>
        <w:rPr>
          <w:rFonts w:ascii="Arial" w:hAnsi="Arial"/>
          <w:i w:val="1"/>
          <w:iCs w:val="1"/>
          <w:spacing w:val="-2"/>
          <w:sz w:val="20"/>
          <w:szCs w:val="20"/>
          <w:rtl w:val="0"/>
          <w:lang w:val="en-US"/>
        </w:rPr>
        <w:t xml:space="preserve">Persons </w:t>
      </w:r>
      <w:r>
        <w:rPr>
          <w:rFonts w:ascii="Arial" w:hAnsi="Arial"/>
          <w:spacing w:val="-2"/>
          <w:sz w:val="20"/>
          <w:szCs w:val="20"/>
          <w:rtl w:val="0"/>
          <w:lang w:val="en-US"/>
        </w:rPr>
        <w:t>who have a</w:t>
      </w:r>
      <w:r>
        <w:rPr>
          <w:rFonts w:ascii="Arial" w:hAnsi="Arial"/>
          <w:i w:val="1"/>
          <w:iCs w:val="1"/>
          <w:spacing w:val="-2"/>
          <w:sz w:val="20"/>
          <w:szCs w:val="20"/>
          <w:rtl w:val="0"/>
          <w:lang w:val="en-US"/>
        </w:rPr>
        <w:t xml:space="preserve"> Provisional Suspension </w:t>
      </w:r>
      <w:r>
        <w:rPr>
          <w:rFonts w:ascii="Arial" w:hAnsi="Arial"/>
          <w:spacing w:val="-2"/>
          <w:sz w:val="20"/>
          <w:szCs w:val="20"/>
          <w:rtl w:val="0"/>
          <w:lang w:val="en-US"/>
        </w:rPr>
        <w:t>imposed on them, or are alleged to have committed an anti-doping rule violation under the</w:t>
      </w:r>
      <w:r>
        <w:rPr>
          <w:rFonts w:ascii="Arial" w:hAnsi="Arial"/>
          <w:i w:val="1"/>
          <w:iCs w:val="1"/>
          <w:spacing w:val="-2"/>
          <w:sz w:val="20"/>
          <w:szCs w:val="20"/>
          <w:rtl w:val="0"/>
          <w:lang w:val="en-US"/>
        </w:rPr>
        <w:t xml:space="preserve"> Rules</w:t>
      </w:r>
      <w:r>
        <w:rPr>
          <w:rFonts w:ascii="Arial" w:hAnsi="Arial"/>
          <w:spacing w:val="-2"/>
          <w:sz w:val="20"/>
          <w:szCs w:val="20"/>
          <w:rtl w:val="0"/>
          <w:lang w:val="en-US"/>
        </w:rPr>
        <w:t xml:space="preserve">, unless and until the </w:t>
      </w:r>
      <w:r>
        <w:rPr>
          <w:rFonts w:ascii="Arial" w:hAnsi="Arial"/>
          <w:i w:val="1"/>
          <w:iCs w:val="1"/>
          <w:spacing w:val="-2"/>
          <w:sz w:val="20"/>
          <w:szCs w:val="20"/>
          <w:rtl w:val="0"/>
          <w:lang w:val="en-US"/>
        </w:rPr>
        <w:t xml:space="preserve">Cricketer </w:t>
      </w:r>
      <w:r>
        <w:rPr>
          <w:rFonts w:ascii="Arial" w:hAnsi="Arial"/>
          <w:spacing w:val="-2"/>
          <w:sz w:val="20"/>
          <w:szCs w:val="20"/>
          <w:rtl w:val="0"/>
          <w:lang w:val="en-US"/>
        </w:rPr>
        <w:t xml:space="preserve">or other </w:t>
      </w:r>
      <w:r>
        <w:rPr>
          <w:rFonts w:ascii="Arial" w:hAnsi="Arial"/>
          <w:i w:val="1"/>
          <w:iCs w:val="1"/>
          <w:spacing w:val="-2"/>
          <w:sz w:val="20"/>
          <w:szCs w:val="20"/>
          <w:rtl w:val="0"/>
          <w:lang w:val="en-US"/>
        </w:rPr>
        <w:t xml:space="preserve">Person </w:t>
      </w:r>
      <w:r>
        <w:rPr>
          <w:rFonts w:ascii="Arial" w:hAnsi="Arial"/>
          <w:spacing w:val="-2"/>
          <w:sz w:val="20"/>
          <w:szCs w:val="20"/>
          <w:rtl w:val="0"/>
          <w:lang w:val="en-US"/>
        </w:rPr>
        <w:t xml:space="preserve">has been sent a </w:t>
      </w:r>
      <w:r>
        <w:rPr>
          <w:rFonts w:ascii="Arial" w:hAnsi="Arial"/>
          <w:i w:val="1"/>
          <w:iCs w:val="1"/>
          <w:spacing w:val="-2"/>
          <w:sz w:val="20"/>
          <w:szCs w:val="20"/>
          <w:rtl w:val="0"/>
          <w:lang w:val="en-US"/>
        </w:rPr>
        <w:t xml:space="preserve">Notice of Charge </w:t>
      </w:r>
      <w:r>
        <w:rPr>
          <w:rFonts w:ascii="Arial" w:hAnsi="Arial"/>
          <w:spacing w:val="-2"/>
          <w:sz w:val="20"/>
          <w:szCs w:val="20"/>
          <w:rtl w:val="0"/>
          <w:lang w:val="en-US"/>
        </w:rPr>
        <w:t xml:space="preserve">in accordance with Article 7.  However, the </w:t>
      </w:r>
      <w:r>
        <w:rPr>
          <w:rFonts w:ascii="Arial" w:hAnsi="Arial"/>
          <w:i w:val="1"/>
          <w:iCs w:val="1"/>
          <w:sz w:val="20"/>
          <w:szCs w:val="20"/>
          <w:rtl w:val="0"/>
          <w:lang w:val="en-US"/>
        </w:rPr>
        <w:t xml:space="preserve">National Cricket Federation </w:t>
      </w:r>
      <w:r>
        <w:rPr>
          <w:rFonts w:ascii="Arial" w:hAnsi="Arial"/>
          <w:spacing w:val="-2"/>
          <w:sz w:val="20"/>
          <w:szCs w:val="20"/>
          <w:rtl w:val="0"/>
          <w:lang w:val="en-US"/>
        </w:rPr>
        <w:t xml:space="preserve">in its discretion may at any time disclose to other organisations such information as the </w:t>
      </w:r>
      <w:r>
        <w:rPr>
          <w:rFonts w:ascii="Arial" w:hAnsi="Arial"/>
          <w:i w:val="1"/>
          <w:iCs w:val="1"/>
          <w:sz w:val="20"/>
          <w:szCs w:val="20"/>
          <w:rtl w:val="0"/>
          <w:lang w:val="en-US"/>
        </w:rPr>
        <w:t xml:space="preserve">National Cricket Federation </w:t>
      </w:r>
      <w:r>
        <w:rPr>
          <w:rFonts w:ascii="Arial" w:hAnsi="Arial"/>
          <w:spacing w:val="-2"/>
          <w:sz w:val="20"/>
          <w:szCs w:val="20"/>
          <w:rtl w:val="0"/>
          <w:lang w:val="en-US"/>
        </w:rPr>
        <w:t>may consider necessary or appropriate to facilitate administration or enforcement of the</w:t>
      </w:r>
      <w:r>
        <w:rPr>
          <w:rFonts w:ascii="Arial" w:hAnsi="Arial"/>
          <w:i w:val="1"/>
          <w:iCs w:val="1"/>
          <w:spacing w:val="-2"/>
          <w:sz w:val="20"/>
          <w:szCs w:val="20"/>
          <w:rtl w:val="0"/>
          <w:lang w:val="en-US"/>
        </w:rPr>
        <w:t xml:space="preserve"> Rules</w:t>
      </w:r>
      <w:r>
        <w:rPr>
          <w:rFonts w:ascii="Arial" w:hAnsi="Arial"/>
          <w:spacing w:val="-2"/>
          <w:sz w:val="20"/>
          <w:szCs w:val="20"/>
          <w:rtl w:val="0"/>
          <w:lang w:val="en-US"/>
        </w:rPr>
        <w:t xml:space="preserve">, provided that each organisation provides assurance satisfactory to the </w:t>
      </w:r>
      <w:r>
        <w:rPr>
          <w:rFonts w:ascii="Arial" w:hAnsi="Arial"/>
          <w:i w:val="1"/>
          <w:iCs w:val="1"/>
          <w:sz w:val="20"/>
          <w:szCs w:val="20"/>
          <w:rtl w:val="0"/>
          <w:lang w:val="en-US"/>
        </w:rPr>
        <w:t xml:space="preserve">National Cricket Federation </w:t>
      </w:r>
      <w:r>
        <w:rPr>
          <w:rFonts w:ascii="Arial" w:hAnsi="Arial"/>
          <w:spacing w:val="-2"/>
          <w:sz w:val="20"/>
          <w:szCs w:val="20"/>
          <w:rtl w:val="0"/>
          <w:lang w:val="en-US"/>
        </w:rPr>
        <w:t xml:space="preserve">that the organisation will maintain all such information in confidence.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nor any </w:t>
      </w:r>
      <w:r>
        <w:rPr>
          <w:rFonts w:ascii="Arial" w:hAnsi="Arial"/>
          <w:i w:val="1"/>
          <w:iCs w:val="1"/>
          <w:sz w:val="20"/>
          <w:szCs w:val="20"/>
          <w:rtl w:val="0"/>
          <w:lang w:val="en-US"/>
        </w:rPr>
        <w:t xml:space="preserve">National Cricket Federation </w:t>
      </w:r>
      <w:r>
        <w:rPr>
          <w:rFonts w:ascii="Arial" w:hAnsi="Arial"/>
          <w:sz w:val="20"/>
          <w:szCs w:val="20"/>
          <w:rtl w:val="0"/>
          <w:lang w:val="en-US"/>
        </w:rPr>
        <w:t>official,</w:t>
      </w:r>
      <w:r>
        <w:rPr>
          <w:rFonts w:ascii="Arial" w:hAnsi="Arial"/>
          <w:i w:val="1"/>
          <w:iCs w:val="1"/>
          <w:sz w:val="20"/>
          <w:szCs w:val="20"/>
          <w:rtl w:val="0"/>
          <w:lang w:val="en-US"/>
        </w:rPr>
        <w:t xml:space="preserve"> </w:t>
      </w:r>
      <w:r>
        <w:rPr>
          <w:rFonts w:ascii="Arial" w:hAnsi="Arial"/>
          <w:spacing w:val="-2"/>
          <w:sz w:val="20"/>
          <w:szCs w:val="20"/>
          <w:rtl w:val="0"/>
          <w:lang w:val="en-US"/>
        </w:rPr>
        <w:t xml:space="preserve">will not comment publicly on the specific facts of a pending case (as opposed to general description of process and science) except in response to public comments attributed to the </w:t>
      </w:r>
      <w:r>
        <w:rPr>
          <w:rFonts w:ascii="Arial" w:hAnsi="Arial"/>
          <w:i w:val="1"/>
          <w:iCs w:val="1"/>
          <w:spacing w:val="-2"/>
          <w:sz w:val="20"/>
          <w:szCs w:val="20"/>
          <w:rtl w:val="0"/>
          <w:lang w:val="en-US"/>
        </w:rPr>
        <w:t xml:space="preserve">Cricketer </w:t>
      </w:r>
      <w:r>
        <w:rPr>
          <w:rFonts w:ascii="Arial" w:hAnsi="Arial"/>
          <w:spacing w:val="-2"/>
          <w:sz w:val="20"/>
          <w:szCs w:val="20"/>
          <w:rtl w:val="0"/>
          <w:lang w:val="en-US"/>
        </w:rPr>
        <w:t xml:space="preserve">or </w:t>
      </w:r>
      <w:r>
        <w:rPr>
          <w:rFonts w:ascii="Arial" w:hAnsi="Arial"/>
          <w:i w:val="1"/>
          <w:iCs w:val="1"/>
          <w:spacing w:val="-2"/>
          <w:sz w:val="20"/>
          <w:szCs w:val="20"/>
          <w:rtl w:val="0"/>
          <w:lang w:val="en-US"/>
        </w:rPr>
        <w:t xml:space="preserve">Cricketer Support Person </w:t>
      </w:r>
      <w:r>
        <w:rPr>
          <w:rFonts w:ascii="Arial" w:hAnsi="Arial"/>
          <w:spacing w:val="-2"/>
          <w:sz w:val="20"/>
          <w:szCs w:val="20"/>
          <w:rtl w:val="0"/>
          <w:lang w:val="en-US"/>
        </w:rPr>
        <w:t xml:space="preserve">involved in the case or his/her representatives.  </w:t>
      </w:r>
    </w:p>
    <w:p>
      <w:pPr>
        <w:pStyle w:val="Normal.0"/>
        <w:spacing w:line="240" w:lineRule="auto"/>
        <w:ind w:left="720" w:hanging="720"/>
        <w:rPr>
          <w:rFonts w:ascii="Arial" w:cs="Arial" w:hAnsi="Arial" w:eastAsia="Arial"/>
          <w:spacing w:val="-2"/>
          <w:sz w:val="20"/>
          <w:szCs w:val="20"/>
        </w:rPr>
      </w:pPr>
    </w:p>
    <w:p>
      <w:pPr>
        <w:pStyle w:val="Normal.0"/>
        <w:spacing w:line="240" w:lineRule="auto"/>
        <w:ind w:left="720" w:hanging="720"/>
      </w:pPr>
      <w:r>
        <w:rPr>
          <w:rFonts w:ascii="Arial" w:hAnsi="Arial"/>
          <w:b w:val="1"/>
          <w:bCs w:val="1"/>
          <w:spacing w:val="-2"/>
          <w:sz w:val="20"/>
          <w:szCs w:val="20"/>
          <w:rtl w:val="0"/>
          <w:lang w:val="en-US"/>
        </w:rPr>
        <w:t>14.4</w:t>
        <w:tab/>
      </w:r>
      <w:r>
        <w:rPr>
          <w:rFonts w:ascii="Arial" w:hAnsi="Arial"/>
          <w:spacing w:val="-2"/>
          <w:sz w:val="20"/>
          <w:szCs w:val="20"/>
          <w:rtl w:val="0"/>
          <w:lang w:val="en-US"/>
        </w:rPr>
        <w:t xml:space="preserve">Where the </w:t>
      </w:r>
      <w:r>
        <w:rPr>
          <w:rFonts w:ascii="Arial" w:hAnsi="Arial"/>
          <w:i w:val="1"/>
          <w:iCs w:val="1"/>
          <w:spacing w:val="-2"/>
          <w:sz w:val="20"/>
          <w:szCs w:val="20"/>
          <w:rtl w:val="0"/>
          <w:lang w:val="en-US"/>
        </w:rPr>
        <w:t xml:space="preserve">ICC, </w:t>
      </w:r>
      <w:r>
        <w:rPr>
          <w:rFonts w:ascii="Arial" w:hAnsi="Arial"/>
          <w:spacing w:val="-2"/>
          <w:sz w:val="20"/>
          <w:szCs w:val="20"/>
          <w:rtl w:val="0"/>
          <w:lang w:val="en-US"/>
        </w:rPr>
        <w:t xml:space="preserve">a </w:t>
      </w:r>
      <w:r>
        <w:rPr>
          <w:rFonts w:ascii="Arial" w:hAnsi="Arial"/>
          <w:i w:val="1"/>
          <w:iCs w:val="1"/>
          <w:spacing w:val="-2"/>
          <w:sz w:val="20"/>
          <w:szCs w:val="20"/>
          <w:rtl w:val="0"/>
          <w:lang w:val="en-US"/>
        </w:rPr>
        <w:t xml:space="preserve">Cricketer </w:t>
      </w:r>
      <w:r>
        <w:rPr>
          <w:rFonts w:ascii="Arial" w:hAnsi="Arial"/>
          <w:spacing w:val="-2"/>
          <w:sz w:val="20"/>
          <w:szCs w:val="20"/>
          <w:rtl w:val="0"/>
          <w:lang w:val="en-US"/>
        </w:rPr>
        <w:t xml:space="preserve">or other </w:t>
      </w:r>
      <w:r>
        <w:rPr>
          <w:rFonts w:ascii="Arial" w:hAnsi="Arial"/>
          <w:i w:val="1"/>
          <w:iCs w:val="1"/>
          <w:spacing w:val="-2"/>
          <w:sz w:val="20"/>
          <w:szCs w:val="20"/>
          <w:rtl w:val="0"/>
          <w:lang w:val="en-US"/>
        </w:rPr>
        <w:t>Person</w:t>
      </w:r>
      <w:r>
        <w:rPr>
          <w:rFonts w:ascii="Arial" w:hAnsi="Arial" w:hint="default"/>
          <w:i w:val="1"/>
          <w:iCs w:val="1"/>
          <w:spacing w:val="-2"/>
          <w:sz w:val="20"/>
          <w:szCs w:val="20"/>
          <w:rtl w:val="0"/>
          <w:lang w:val="en-US"/>
        </w:rPr>
        <w:t>’</w:t>
      </w:r>
      <w:r>
        <w:rPr>
          <w:rFonts w:ascii="Arial" w:hAnsi="Arial"/>
          <w:i w:val="1"/>
          <w:iCs w:val="1"/>
          <w:spacing w:val="-2"/>
          <w:sz w:val="20"/>
          <w:szCs w:val="20"/>
          <w:rtl w:val="0"/>
          <w:lang w:val="en-US"/>
        </w:rPr>
        <w:t xml:space="preserve">s NADO </w:t>
      </w:r>
      <w:r>
        <w:rPr>
          <w:rFonts w:ascii="Arial" w:hAnsi="Arial"/>
          <w:spacing w:val="-2"/>
          <w:sz w:val="20"/>
          <w:szCs w:val="20"/>
          <w:rtl w:val="0"/>
          <w:lang w:val="en-US"/>
        </w:rPr>
        <w:t xml:space="preserve">or </w:t>
      </w:r>
      <w:r>
        <w:rPr>
          <w:rFonts w:ascii="Arial" w:hAnsi="Arial"/>
          <w:i w:val="1"/>
          <w:iCs w:val="1"/>
          <w:spacing w:val="-2"/>
          <w:sz w:val="20"/>
          <w:szCs w:val="20"/>
          <w:rtl w:val="0"/>
          <w:lang w:val="en-US"/>
        </w:rPr>
        <w:t xml:space="preserve">National Cricket Federation </w:t>
      </w:r>
      <w:r>
        <w:rPr>
          <w:rFonts w:ascii="Arial" w:hAnsi="Arial"/>
          <w:spacing w:val="-2"/>
          <w:sz w:val="20"/>
          <w:szCs w:val="20"/>
          <w:rtl w:val="0"/>
          <w:lang w:val="en-US"/>
        </w:rPr>
        <w:t xml:space="preserve">receives information in respect of any proceedings conducted pursuant to Article 7, 8 or 13, they shall not disclose such information beyond those </w:t>
      </w:r>
      <w:r>
        <w:rPr>
          <w:rFonts w:ascii="Arial" w:hAnsi="Arial"/>
          <w:i w:val="1"/>
          <w:iCs w:val="1"/>
          <w:spacing w:val="-2"/>
          <w:sz w:val="20"/>
          <w:szCs w:val="20"/>
          <w:rtl w:val="0"/>
          <w:lang w:val="en-US"/>
        </w:rPr>
        <w:t xml:space="preserve">Persons </w:t>
      </w:r>
      <w:r>
        <w:rPr>
          <w:rFonts w:ascii="Arial" w:hAnsi="Arial"/>
          <w:spacing w:val="-2"/>
          <w:sz w:val="20"/>
          <w:szCs w:val="20"/>
          <w:rtl w:val="0"/>
          <w:lang w:val="en-US"/>
        </w:rPr>
        <w:t xml:space="preserve">with a need to know until the </w:t>
      </w:r>
      <w:r>
        <w:rPr>
          <w:rFonts w:ascii="Arial" w:hAnsi="Arial"/>
          <w:i w:val="1"/>
          <w:iCs w:val="1"/>
          <w:spacing w:val="-2"/>
          <w:sz w:val="20"/>
          <w:szCs w:val="20"/>
          <w:rtl w:val="0"/>
          <w:lang w:val="en-US"/>
        </w:rPr>
        <w:t xml:space="preserve">National Cricket Federation </w:t>
      </w:r>
      <w:r>
        <w:rPr>
          <w:rFonts w:ascii="Arial" w:hAnsi="Arial"/>
          <w:spacing w:val="-2"/>
          <w:sz w:val="20"/>
          <w:szCs w:val="20"/>
          <w:rtl w:val="0"/>
          <w:lang w:val="en-US"/>
        </w:rPr>
        <w:t xml:space="preserve">has made </w:t>
      </w:r>
      <w:r>
        <w:rPr>
          <w:rFonts w:ascii="Arial" w:hAnsi="Arial"/>
          <w:i w:val="1"/>
          <w:iCs w:val="1"/>
          <w:spacing w:val="-2"/>
          <w:sz w:val="20"/>
          <w:szCs w:val="20"/>
          <w:rtl w:val="0"/>
          <w:lang w:val="en-US"/>
        </w:rPr>
        <w:t xml:space="preserve">Public Disclosure </w:t>
      </w:r>
      <w:r>
        <w:rPr>
          <w:rFonts w:ascii="Arial" w:hAnsi="Arial"/>
          <w:spacing w:val="-2"/>
          <w:sz w:val="20"/>
          <w:szCs w:val="20"/>
          <w:rtl w:val="0"/>
          <w:lang w:val="en-US"/>
        </w:rPr>
        <w:t>in accordance with Article 14.1 above.</w:t>
      </w:r>
    </w:p>
    <w:p>
      <w:pPr>
        <w:pStyle w:val="Default"/>
        <w:ind w:left="1440" w:hanging="72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hanging="720"/>
        <w:rPr>
          <w:rFonts w:ascii="Arial" w:cs="Arial" w:hAnsi="Arial" w:eastAsia="Arial"/>
          <w:spacing w:val="-2"/>
          <w:sz w:val="20"/>
          <w:szCs w:val="20"/>
        </w:rPr>
      </w:pPr>
      <w:r>
        <w:rPr>
          <w:rFonts w:ascii="Arial" w:hAnsi="Arial"/>
          <w:b w:val="1"/>
          <w:bCs w:val="1"/>
          <w:sz w:val="20"/>
          <w:szCs w:val="20"/>
          <w:rtl w:val="0"/>
          <w:lang w:val="en-US"/>
        </w:rPr>
        <w:t>14.5</w:t>
      </w:r>
      <w:r>
        <w:rPr>
          <w:rFonts w:ascii="Arial" w:cs="Arial" w:hAnsi="Arial" w:eastAsia="Arial"/>
          <w:b w:val="1"/>
          <w:bCs w:val="1"/>
        </w:rPr>
        <w:tab/>
      </w:r>
      <w:r>
        <w:rPr>
          <w:rFonts w:ascii="Arial" w:hAnsi="Arial"/>
          <w:spacing w:val="-2"/>
          <w:sz w:val="20"/>
          <w:szCs w:val="20"/>
          <w:rtl w:val="0"/>
          <w:lang w:val="en-US"/>
        </w:rPr>
        <w:t xml:space="preserve">All communications with a laboratory in relation to </w:t>
      </w:r>
      <w:r>
        <w:rPr>
          <w:rFonts w:ascii="Arial" w:hAnsi="Arial"/>
          <w:i w:val="1"/>
          <w:iCs w:val="1"/>
          <w:spacing w:val="-2"/>
          <w:sz w:val="20"/>
          <w:szCs w:val="20"/>
          <w:rtl w:val="0"/>
          <w:lang w:val="en-US"/>
        </w:rPr>
        <w:t>Testing</w:t>
      </w:r>
      <w:r>
        <w:rPr>
          <w:rFonts w:ascii="Arial" w:hAnsi="Arial"/>
          <w:spacing w:val="-2"/>
          <w:sz w:val="20"/>
          <w:szCs w:val="20"/>
          <w:rtl w:val="0"/>
          <w:lang w:val="en-US"/>
        </w:rPr>
        <w:t xml:space="preserve"> carried out under the</w:t>
      </w:r>
      <w:r>
        <w:rPr>
          <w:rFonts w:ascii="Arial" w:hAnsi="Arial"/>
          <w:i w:val="1"/>
          <w:iCs w:val="1"/>
          <w:spacing w:val="-2"/>
          <w:sz w:val="20"/>
          <w:szCs w:val="20"/>
          <w:rtl w:val="0"/>
          <w:lang w:val="en-US"/>
        </w:rPr>
        <w:t xml:space="preserve"> Rules</w:t>
      </w:r>
      <w:r>
        <w:rPr>
          <w:rFonts w:ascii="Arial" w:hAnsi="Arial"/>
          <w:spacing w:val="-2"/>
          <w:sz w:val="20"/>
          <w:szCs w:val="20"/>
          <w:rtl w:val="0"/>
          <w:lang w:val="en-US"/>
        </w:rPr>
        <w:t xml:space="preserve"> must be conducted in such a way that the laboratory is not advised of the identity of the </w:t>
      </w:r>
      <w:r>
        <w:rPr>
          <w:rFonts w:ascii="Arial" w:hAnsi="Arial"/>
          <w:i w:val="1"/>
          <w:iCs w:val="1"/>
          <w:spacing w:val="-2"/>
          <w:sz w:val="20"/>
          <w:szCs w:val="20"/>
          <w:rtl w:val="0"/>
          <w:lang w:val="en-US"/>
        </w:rPr>
        <w:t>Cricketer(s)</w:t>
      </w:r>
      <w:r>
        <w:rPr>
          <w:rFonts w:ascii="Arial" w:hAnsi="Arial"/>
          <w:spacing w:val="-2"/>
          <w:sz w:val="20"/>
          <w:szCs w:val="20"/>
          <w:rtl w:val="0"/>
          <w:lang w:val="en-US"/>
        </w:rPr>
        <w:t xml:space="preserve"> involved, save where required as part of the investigation of a potential case and/or the presentation of evidence to an </w:t>
      </w:r>
      <w:r>
        <w:rPr>
          <w:rFonts w:ascii="Arial" w:hAnsi="Arial"/>
          <w:i w:val="1"/>
          <w:iCs w:val="1"/>
          <w:spacing w:val="-2"/>
          <w:sz w:val="20"/>
          <w:szCs w:val="20"/>
          <w:rtl w:val="0"/>
          <w:lang w:val="en-US"/>
        </w:rPr>
        <w:t>Anti-Doping Tribunal</w:t>
      </w:r>
      <w:r>
        <w:rPr>
          <w:rFonts w:ascii="Arial" w:hAnsi="Arial"/>
          <w:spacing w:val="-2"/>
          <w:sz w:val="20"/>
          <w:szCs w:val="20"/>
          <w:rtl w:val="0"/>
          <w:lang w:val="en-US"/>
        </w:rPr>
        <w:t>.</w:t>
      </w:r>
    </w:p>
    <w:p>
      <w:pPr>
        <w:pStyle w:val="Default"/>
        <w:ind w:left="1440" w:hanging="72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hanging="720"/>
        <w:rPr>
          <w:rFonts w:ascii="Arial" w:cs="Arial" w:hAnsi="Arial" w:eastAsia="Arial"/>
          <w:spacing w:val="-2"/>
          <w:sz w:val="20"/>
          <w:szCs w:val="20"/>
        </w:rPr>
      </w:pPr>
      <w:r>
        <w:rPr>
          <w:rFonts w:ascii="Arial" w:hAnsi="Arial"/>
          <w:b w:val="1"/>
          <w:bCs w:val="1"/>
          <w:spacing w:val="-2"/>
          <w:sz w:val="20"/>
          <w:szCs w:val="20"/>
          <w:rtl w:val="0"/>
          <w:lang w:val="en-US"/>
        </w:rPr>
        <w:t>14.6</w:t>
      </w:r>
      <w:r>
        <w:rPr>
          <w:rFonts w:ascii="Arial" w:cs="Arial" w:hAnsi="Arial" w:eastAsia="Arial"/>
          <w:spacing w:val="-2"/>
          <w:sz w:val="20"/>
          <w:szCs w:val="20"/>
          <w:rtl w:val="0"/>
        </w:rPr>
        <w:tab/>
        <w:t xml:space="preserve">Details of all </w:t>
      </w:r>
      <w:r>
        <w:rPr>
          <w:rFonts w:ascii="Arial" w:hAnsi="Arial"/>
          <w:i w:val="1"/>
          <w:iCs w:val="1"/>
          <w:spacing w:val="-2"/>
          <w:sz w:val="20"/>
          <w:szCs w:val="20"/>
          <w:rtl w:val="0"/>
          <w:lang w:val="en-US"/>
        </w:rPr>
        <w:t>Testing</w:t>
      </w:r>
      <w:r>
        <w:rPr>
          <w:rFonts w:ascii="Arial" w:hAnsi="Arial"/>
          <w:spacing w:val="-2"/>
          <w:sz w:val="20"/>
          <w:szCs w:val="20"/>
          <w:rtl w:val="0"/>
          <w:lang w:val="en-US"/>
        </w:rPr>
        <w:t xml:space="preserve"> carried out under the</w:t>
      </w:r>
      <w:r>
        <w:rPr>
          <w:rFonts w:ascii="Arial" w:hAnsi="Arial"/>
          <w:i w:val="1"/>
          <w:iCs w:val="1"/>
          <w:spacing w:val="-2"/>
          <w:sz w:val="20"/>
          <w:szCs w:val="20"/>
          <w:rtl w:val="0"/>
          <w:lang w:val="en-US"/>
        </w:rPr>
        <w:t xml:space="preserve"> Rules</w:t>
      </w:r>
      <w:r>
        <w:rPr>
          <w:rFonts w:ascii="Arial" w:hAnsi="Arial"/>
          <w:spacing w:val="-2"/>
          <w:sz w:val="20"/>
          <w:szCs w:val="20"/>
          <w:rtl w:val="0"/>
          <w:lang w:val="en-US"/>
        </w:rPr>
        <w:t xml:space="preserve">, i.e. date of test, name of </w:t>
      </w:r>
      <w:r>
        <w:rPr>
          <w:rFonts w:ascii="Arial" w:hAnsi="Arial"/>
          <w:i w:val="1"/>
          <w:iCs w:val="1"/>
          <w:spacing w:val="-2"/>
          <w:sz w:val="20"/>
          <w:szCs w:val="20"/>
          <w:rtl w:val="0"/>
          <w:lang w:val="en-US"/>
        </w:rPr>
        <w:t>Cricketer</w:t>
      </w:r>
      <w:r>
        <w:rPr>
          <w:rFonts w:ascii="Arial" w:hAnsi="Arial"/>
          <w:spacing w:val="-2"/>
          <w:sz w:val="20"/>
          <w:szCs w:val="20"/>
          <w:rtl w:val="0"/>
          <w:lang w:val="en-US"/>
        </w:rPr>
        <w:t xml:space="preserve"> tested, and whether the test was </w:t>
      </w:r>
      <w:r>
        <w:rPr>
          <w:rFonts w:ascii="Arial" w:hAnsi="Arial"/>
          <w:i w:val="1"/>
          <w:iCs w:val="1"/>
          <w:spacing w:val="-2"/>
          <w:sz w:val="20"/>
          <w:szCs w:val="20"/>
          <w:rtl w:val="0"/>
          <w:lang w:val="en-US"/>
        </w:rPr>
        <w:t>In-Competition</w:t>
      </w:r>
      <w:r>
        <w:rPr>
          <w:rFonts w:ascii="Arial" w:hAnsi="Arial"/>
          <w:spacing w:val="-2"/>
          <w:sz w:val="20"/>
          <w:szCs w:val="20"/>
          <w:rtl w:val="0"/>
          <w:lang w:val="en-US"/>
        </w:rPr>
        <w:t xml:space="preserve"> or </w:t>
      </w:r>
      <w:r>
        <w:rPr>
          <w:rFonts w:ascii="Arial" w:hAnsi="Arial"/>
          <w:i w:val="1"/>
          <w:iCs w:val="1"/>
          <w:spacing w:val="-2"/>
          <w:sz w:val="20"/>
          <w:szCs w:val="20"/>
          <w:rtl w:val="0"/>
          <w:lang w:val="en-US"/>
        </w:rPr>
        <w:t>Out-of-Competition,</w:t>
      </w:r>
      <w:r>
        <w:rPr>
          <w:rFonts w:ascii="Arial" w:hAnsi="Arial"/>
          <w:spacing w:val="-2"/>
          <w:sz w:val="20"/>
          <w:szCs w:val="20"/>
          <w:rtl w:val="0"/>
          <w:lang w:val="en-US"/>
        </w:rPr>
        <w:t xml:space="preserve"> shall, wherever possible, be entered onto the </w:t>
      </w:r>
      <w:r>
        <w:rPr>
          <w:rFonts w:ascii="Arial" w:hAnsi="Arial"/>
          <w:i w:val="1"/>
          <w:iCs w:val="1"/>
          <w:spacing w:val="-2"/>
          <w:sz w:val="20"/>
          <w:szCs w:val="20"/>
          <w:rtl w:val="0"/>
          <w:lang w:val="en-US"/>
        </w:rPr>
        <w:t xml:space="preserve">WADA Database </w:t>
      </w:r>
      <w:r>
        <w:rPr>
          <w:rFonts w:ascii="Arial" w:hAnsi="Arial"/>
          <w:spacing w:val="-2"/>
          <w:sz w:val="20"/>
          <w:szCs w:val="20"/>
          <w:rtl w:val="0"/>
          <w:lang w:val="en-US"/>
        </w:rPr>
        <w:t xml:space="preserve">as soon as possible after such tests have been conducted, and made available via that database to the </w:t>
      </w:r>
      <w:r>
        <w:rPr>
          <w:rFonts w:ascii="Arial" w:hAnsi="Arial"/>
          <w:i w:val="1"/>
          <w:iCs w:val="1"/>
          <w:spacing w:val="-2"/>
          <w:sz w:val="20"/>
          <w:szCs w:val="20"/>
          <w:rtl w:val="0"/>
          <w:lang w:val="en-US"/>
        </w:rPr>
        <w:t>Cricketer, WADA</w:t>
      </w:r>
      <w:r>
        <w:rPr>
          <w:rFonts w:ascii="Arial" w:hAnsi="Arial"/>
          <w:spacing w:val="-2"/>
          <w:sz w:val="20"/>
          <w:szCs w:val="20"/>
          <w:rtl w:val="0"/>
          <w:lang w:val="en-US"/>
        </w:rPr>
        <w:t xml:space="preserve"> and other </w:t>
      </w:r>
      <w:r>
        <w:rPr>
          <w:rFonts w:ascii="Arial" w:hAnsi="Arial"/>
          <w:i w:val="1"/>
          <w:iCs w:val="1"/>
          <w:spacing w:val="-2"/>
          <w:sz w:val="20"/>
          <w:szCs w:val="20"/>
          <w:rtl w:val="0"/>
          <w:lang w:val="en-US"/>
        </w:rPr>
        <w:t>Anti-Doping Organisations</w:t>
      </w:r>
      <w:r>
        <w:rPr>
          <w:rFonts w:ascii="Arial" w:hAnsi="Arial"/>
          <w:spacing w:val="-2"/>
          <w:sz w:val="20"/>
          <w:szCs w:val="20"/>
          <w:rtl w:val="0"/>
          <w:lang w:val="en-US"/>
        </w:rPr>
        <w:t xml:space="preserve"> that have jurisdiction to test </w:t>
      </w:r>
      <w:r>
        <w:rPr>
          <w:rFonts w:ascii="Arial" w:hAnsi="Arial"/>
          <w:i w:val="1"/>
          <w:iCs w:val="1"/>
          <w:spacing w:val="-2"/>
          <w:sz w:val="20"/>
          <w:szCs w:val="20"/>
          <w:rtl w:val="0"/>
          <w:lang w:val="en-US"/>
        </w:rPr>
        <w:t>Cricketers</w:t>
      </w:r>
      <w:r>
        <w:rPr>
          <w:rFonts w:ascii="Arial" w:hAnsi="Arial"/>
          <w:spacing w:val="-2"/>
          <w:sz w:val="20"/>
          <w:szCs w:val="20"/>
          <w:rtl w:val="0"/>
          <w:lang w:val="en-US"/>
        </w:rPr>
        <w:t>, so that duplication of anti-doping efforts may be avoided.</w:t>
      </w:r>
    </w:p>
    <w:p>
      <w:pPr>
        <w:pStyle w:val="Default"/>
        <w:ind w:left="1440" w:hanging="72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hanging="720"/>
        <w:rPr>
          <w:rFonts w:ascii="Arial" w:cs="Arial" w:hAnsi="Arial" w:eastAsia="Arial"/>
          <w:spacing w:val="-2"/>
          <w:sz w:val="20"/>
          <w:szCs w:val="20"/>
        </w:rPr>
      </w:pPr>
      <w:r>
        <w:rPr>
          <w:rFonts w:ascii="Arial" w:hAnsi="Arial"/>
          <w:b w:val="1"/>
          <w:bCs w:val="1"/>
          <w:spacing w:val="-2"/>
          <w:sz w:val="20"/>
          <w:szCs w:val="20"/>
          <w:rtl w:val="0"/>
          <w:lang w:val="en-US"/>
        </w:rPr>
        <w:t>14.7</w:t>
      </w:r>
      <w:r>
        <w:rPr>
          <w:rFonts w:ascii="Arial" w:cs="Arial" w:hAnsi="Arial" w:eastAsia="Arial"/>
          <w:spacing w:val="-2"/>
          <w:sz w:val="20"/>
          <w:szCs w:val="20"/>
          <w:rtl w:val="0"/>
        </w:rPr>
        <w:tab/>
        <w:t xml:space="preserve">Whereabouts information provided by a </w:t>
      </w:r>
      <w:r>
        <w:rPr>
          <w:rFonts w:ascii="Arial" w:hAnsi="Arial"/>
          <w:i w:val="1"/>
          <w:iCs w:val="1"/>
          <w:spacing w:val="-2"/>
          <w:sz w:val="20"/>
          <w:szCs w:val="20"/>
          <w:rtl w:val="0"/>
          <w:lang w:val="en-US"/>
        </w:rPr>
        <w:t xml:space="preserve">Cricketer </w:t>
      </w:r>
      <w:r>
        <w:rPr>
          <w:rFonts w:ascii="Arial" w:hAnsi="Arial"/>
          <w:spacing w:val="-2"/>
          <w:sz w:val="20"/>
          <w:szCs w:val="20"/>
          <w:rtl w:val="0"/>
          <w:lang w:val="en-US"/>
        </w:rPr>
        <w:t xml:space="preserve">pursuant to Article 5.3.2 shall be entered onto the </w:t>
      </w:r>
      <w:r>
        <w:rPr>
          <w:rFonts w:ascii="Arial" w:hAnsi="Arial"/>
          <w:i w:val="1"/>
          <w:iCs w:val="1"/>
          <w:spacing w:val="-2"/>
          <w:sz w:val="20"/>
          <w:szCs w:val="20"/>
          <w:rtl w:val="0"/>
          <w:lang w:val="en-US"/>
        </w:rPr>
        <w:t>WADA Database</w:t>
      </w:r>
      <w:r>
        <w:rPr>
          <w:rFonts w:ascii="Arial" w:hAnsi="Arial"/>
          <w:spacing w:val="-2"/>
          <w:sz w:val="20"/>
          <w:szCs w:val="20"/>
          <w:rtl w:val="0"/>
          <w:lang w:val="en-US"/>
        </w:rPr>
        <w:t xml:space="preserve"> and/or otherwise shared with </w:t>
      </w:r>
      <w:r>
        <w:rPr>
          <w:rFonts w:ascii="Arial" w:hAnsi="Arial"/>
          <w:i w:val="1"/>
          <w:iCs w:val="1"/>
          <w:spacing w:val="-2"/>
          <w:sz w:val="20"/>
          <w:szCs w:val="20"/>
          <w:rtl w:val="0"/>
          <w:lang w:val="en-US"/>
        </w:rPr>
        <w:t xml:space="preserve">WADA </w:t>
      </w:r>
      <w:r>
        <w:rPr>
          <w:rFonts w:ascii="Arial" w:hAnsi="Arial"/>
          <w:spacing w:val="-2"/>
          <w:sz w:val="20"/>
          <w:szCs w:val="20"/>
          <w:rtl w:val="0"/>
          <w:lang w:val="en-US"/>
        </w:rPr>
        <w:t xml:space="preserve">and with other </w:t>
      </w:r>
      <w:r>
        <w:rPr>
          <w:rFonts w:ascii="Arial" w:hAnsi="Arial"/>
          <w:i w:val="1"/>
          <w:iCs w:val="1"/>
          <w:spacing w:val="-2"/>
          <w:sz w:val="20"/>
          <w:szCs w:val="20"/>
          <w:rtl w:val="0"/>
          <w:lang w:val="en-US"/>
        </w:rPr>
        <w:t xml:space="preserve">Anti-Doping Organisations </w:t>
      </w:r>
      <w:r>
        <w:rPr>
          <w:rFonts w:ascii="Arial" w:hAnsi="Arial"/>
          <w:spacing w:val="-2"/>
          <w:sz w:val="20"/>
          <w:szCs w:val="20"/>
          <w:rtl w:val="0"/>
          <w:lang w:val="en-US"/>
        </w:rPr>
        <w:t xml:space="preserve">with jurisdiction to test the </w:t>
      </w:r>
      <w:r>
        <w:rPr>
          <w:rFonts w:ascii="Arial" w:hAnsi="Arial"/>
          <w:i w:val="1"/>
          <w:iCs w:val="1"/>
          <w:spacing w:val="-2"/>
          <w:sz w:val="20"/>
          <w:szCs w:val="20"/>
          <w:rtl w:val="0"/>
          <w:lang w:val="en-US"/>
        </w:rPr>
        <w:t>Cricketer</w:t>
      </w:r>
      <w:r>
        <w:rPr>
          <w:rFonts w:ascii="Arial" w:hAnsi="Arial"/>
          <w:spacing w:val="-2"/>
          <w:sz w:val="20"/>
          <w:szCs w:val="20"/>
          <w:rtl w:val="0"/>
          <w:lang w:val="en-US"/>
        </w:rPr>
        <w:t xml:space="preserve">, on the basis that it shall be maintained in the strictest confidence at all times, it shall be used by </w:t>
      </w:r>
      <w:r>
        <w:rPr>
          <w:rFonts w:ascii="Arial" w:hAnsi="Arial"/>
          <w:i w:val="1"/>
          <w:iCs w:val="1"/>
          <w:spacing w:val="-2"/>
          <w:sz w:val="20"/>
          <w:szCs w:val="20"/>
          <w:rtl w:val="0"/>
          <w:lang w:val="en-US"/>
        </w:rPr>
        <w:t>WADA</w:t>
      </w:r>
      <w:r>
        <w:rPr>
          <w:rFonts w:ascii="Arial" w:hAnsi="Arial"/>
          <w:spacing w:val="-2"/>
          <w:sz w:val="20"/>
          <w:szCs w:val="20"/>
          <w:rtl w:val="0"/>
          <w:lang w:val="en-US"/>
        </w:rPr>
        <w:t xml:space="preserve"> and other </w:t>
      </w:r>
      <w:r>
        <w:rPr>
          <w:rFonts w:ascii="Arial" w:hAnsi="Arial"/>
          <w:i w:val="1"/>
          <w:iCs w:val="1"/>
          <w:spacing w:val="-2"/>
          <w:sz w:val="20"/>
          <w:szCs w:val="20"/>
          <w:rtl w:val="0"/>
          <w:lang w:val="en-US"/>
        </w:rPr>
        <w:t>Anti-Doping Organisations</w:t>
      </w:r>
      <w:r>
        <w:rPr>
          <w:rFonts w:ascii="Arial" w:hAnsi="Arial"/>
          <w:spacing w:val="-2"/>
          <w:sz w:val="20"/>
          <w:szCs w:val="20"/>
          <w:rtl w:val="0"/>
          <w:lang w:val="en-US"/>
        </w:rPr>
        <w:t xml:space="preserve"> only for </w:t>
      </w:r>
      <w:r>
        <w:rPr>
          <w:rFonts w:ascii="Arial" w:hAnsi="Arial"/>
          <w:i w:val="1"/>
          <w:iCs w:val="1"/>
          <w:spacing w:val="-2"/>
          <w:sz w:val="20"/>
          <w:szCs w:val="20"/>
          <w:rtl w:val="0"/>
          <w:lang w:val="en-US"/>
        </w:rPr>
        <w:t>Doping Control</w:t>
      </w:r>
      <w:r>
        <w:rPr>
          <w:rFonts w:ascii="Arial" w:hAnsi="Arial"/>
          <w:spacing w:val="-2"/>
          <w:sz w:val="20"/>
          <w:szCs w:val="20"/>
          <w:rtl w:val="0"/>
          <w:lang w:val="en-US"/>
        </w:rPr>
        <w:t xml:space="preserve"> purposes, and it shall be destroyed when no longer relevant for such purposes. </w:t>
      </w:r>
    </w:p>
    <w:p>
      <w:pPr>
        <w:pStyle w:val="Default"/>
        <w:ind w:left="1440" w:hanging="720"/>
        <w:rPr>
          <w:rFonts w:ascii="Arial" w:cs="Arial" w:hAnsi="Arial" w:eastAsia="Arial"/>
          <w:outline w:val="0"/>
          <w:color w:val="000000"/>
          <w:spacing w:val="-2"/>
          <w:sz w:val="20"/>
          <w:szCs w:val="20"/>
          <w:u w:color="000000"/>
          <w:lang w:val="en-US"/>
          <w14:textFill>
            <w14:solidFill>
              <w14:srgbClr w14:val="000000"/>
            </w14:solidFill>
          </w14:textFill>
        </w:rPr>
      </w:pPr>
    </w:p>
    <w:p>
      <w:pPr>
        <w:pStyle w:val="Normal.0"/>
        <w:spacing w:line="240" w:lineRule="auto"/>
        <w:ind w:left="720" w:hanging="720"/>
        <w:rPr>
          <w:rFonts w:ascii="Arial" w:cs="Arial" w:hAnsi="Arial" w:eastAsia="Arial"/>
          <w:spacing w:val="-2"/>
          <w:sz w:val="20"/>
          <w:szCs w:val="20"/>
        </w:rPr>
      </w:pPr>
      <w:r>
        <w:rPr>
          <w:rFonts w:ascii="Arial" w:hAnsi="Arial"/>
          <w:b w:val="1"/>
          <w:bCs w:val="1"/>
          <w:spacing w:val="-2"/>
          <w:sz w:val="20"/>
          <w:szCs w:val="20"/>
          <w:rtl w:val="0"/>
          <w:lang w:val="en-US"/>
        </w:rPr>
        <w:t>14.8</w:t>
      </w:r>
      <w:r>
        <w:rPr>
          <w:rFonts w:ascii="Arial" w:cs="Arial" w:hAnsi="Arial" w:eastAsia="Arial"/>
          <w:spacing w:val="-2"/>
          <w:sz w:val="20"/>
          <w:szCs w:val="20"/>
          <w:rtl w:val="0"/>
        </w:rPr>
        <w:tab/>
        <w:t xml:space="preserve">All </w:t>
      </w:r>
      <w:r>
        <w:rPr>
          <w:rFonts w:ascii="Arial" w:hAnsi="Arial"/>
          <w:i w:val="1"/>
          <w:iCs w:val="1"/>
          <w:spacing w:val="-2"/>
          <w:sz w:val="20"/>
          <w:szCs w:val="20"/>
          <w:rtl w:val="0"/>
          <w:lang w:val="en-US"/>
        </w:rPr>
        <w:t xml:space="preserve">Cricketers </w:t>
      </w:r>
      <w:r>
        <w:rPr>
          <w:rFonts w:ascii="Arial" w:hAnsi="Arial"/>
          <w:spacing w:val="-2"/>
          <w:sz w:val="20"/>
          <w:szCs w:val="20"/>
          <w:rtl w:val="0"/>
          <w:lang w:val="en-US"/>
        </w:rPr>
        <w:t xml:space="preserve">and </w:t>
      </w:r>
      <w:r>
        <w:rPr>
          <w:rFonts w:ascii="Arial" w:hAnsi="Arial"/>
          <w:i w:val="1"/>
          <w:iCs w:val="1"/>
          <w:spacing w:val="-2"/>
          <w:sz w:val="20"/>
          <w:szCs w:val="20"/>
          <w:rtl w:val="0"/>
          <w:lang w:val="en-US"/>
        </w:rPr>
        <w:t>Cricketer Support Person</w:t>
      </w:r>
      <w:r>
        <w:rPr>
          <w:rFonts w:ascii="Arial" w:hAnsi="Arial"/>
          <w:spacing w:val="-2"/>
          <w:sz w:val="20"/>
          <w:szCs w:val="20"/>
          <w:rtl w:val="0"/>
          <w:lang w:val="en-US"/>
        </w:rPr>
        <w:t xml:space="preserve"> shall be deemed to have agreed, for purposes of applicable data protection and other laws and for all other purposes, to have consented to the collection, processing, disclosure and use of information relating to them, including personal information relating to them, in accordance with the provisions of the </w:t>
      </w:r>
      <w:r>
        <w:rPr>
          <w:rFonts w:ascii="Arial" w:hAnsi="Arial"/>
          <w:i w:val="1"/>
          <w:iCs w:val="1"/>
          <w:spacing w:val="-2"/>
          <w:sz w:val="20"/>
          <w:szCs w:val="20"/>
          <w:rtl w:val="0"/>
          <w:lang w:val="en-US"/>
        </w:rPr>
        <w:t>International Standard</w:t>
      </w:r>
      <w:r>
        <w:rPr>
          <w:rFonts w:ascii="Arial" w:hAnsi="Arial"/>
          <w:spacing w:val="-2"/>
          <w:sz w:val="20"/>
          <w:szCs w:val="20"/>
          <w:rtl w:val="0"/>
          <w:lang w:val="en-US"/>
        </w:rPr>
        <w:t xml:space="preserve"> for the Protection of Privacy and otherwise as required to implement the</w:t>
      </w:r>
      <w:r>
        <w:rPr>
          <w:rFonts w:ascii="Arial" w:hAnsi="Arial"/>
          <w:i w:val="1"/>
          <w:iCs w:val="1"/>
          <w:spacing w:val="-2"/>
          <w:sz w:val="20"/>
          <w:szCs w:val="20"/>
          <w:rtl w:val="0"/>
          <w:lang w:val="en-US"/>
        </w:rPr>
        <w:t xml:space="preserve"> Rules</w:t>
      </w:r>
      <w:r>
        <w:rPr>
          <w:rFonts w:ascii="Arial" w:hAnsi="Arial"/>
          <w:spacing w:val="-2"/>
          <w:sz w:val="20"/>
          <w:szCs w:val="20"/>
          <w:rtl w:val="0"/>
          <w:lang w:val="en-US"/>
        </w:rPr>
        <w:t xml:space="preserve">.  </w:t>
      </w:r>
    </w:p>
    <w:p>
      <w:pPr>
        <w:pStyle w:val="Heading 1,h1"/>
        <w:keepNext w:val="0"/>
        <w:spacing w:before="360"/>
        <w:ind w:left="720" w:hanging="720"/>
        <w:jc w:val="both"/>
        <w:rPr>
          <w:rFonts w:ascii="Arial" w:cs="Arial" w:hAnsi="Arial" w:eastAsia="Arial"/>
          <w:sz w:val="20"/>
          <w:szCs w:val="20"/>
        </w:rPr>
      </w:pPr>
      <w:bookmarkStart w:name="_Toc6" w:id="11"/>
      <w:r>
        <w:rPr>
          <w:rFonts w:ascii="Arial" w:hAnsi="Arial"/>
          <w:sz w:val="20"/>
          <w:szCs w:val="20"/>
          <w:rtl w:val="0"/>
          <w:lang w:val="en-US"/>
        </w:rPr>
        <w:t>ARTICLE 15</w:t>
        <w:tab/>
        <w:t xml:space="preserve">RECOGNITION OF DECISIONS </w:t>
      </w:r>
      <w:bookmarkEnd w:id="11"/>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15.1</w:t>
        <w:tab/>
      </w:r>
      <w:r>
        <w:rPr>
          <w:rFonts w:ascii="Arial" w:hAnsi="Arial"/>
          <w:sz w:val="20"/>
          <w:szCs w:val="20"/>
          <w:rtl w:val="0"/>
          <w:lang w:val="en-US"/>
        </w:rPr>
        <w:t xml:space="preserve">The </w:t>
      </w:r>
      <w:r>
        <w:rPr>
          <w:rFonts w:ascii="Arial" w:hAnsi="Arial"/>
          <w:i w:val="1"/>
          <w:iCs w:val="1"/>
          <w:sz w:val="20"/>
          <w:szCs w:val="20"/>
          <w:rtl w:val="0"/>
          <w:lang w:val="en-US"/>
        </w:rPr>
        <w:t>Testing</w:t>
      </w:r>
      <w:r>
        <w:rPr>
          <w:rFonts w:ascii="Arial" w:hAnsi="Arial"/>
          <w:sz w:val="20"/>
          <w:szCs w:val="20"/>
          <w:rtl w:val="0"/>
          <w:lang w:val="en-US"/>
        </w:rPr>
        <w:t xml:space="preserve">, hearing results and other decisions (including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decisions) made under the </w:t>
      </w:r>
      <w:r>
        <w:rPr>
          <w:rFonts w:ascii="Arial" w:hAnsi="Arial"/>
          <w:i w:val="1"/>
          <w:iCs w:val="1"/>
          <w:sz w:val="20"/>
          <w:szCs w:val="20"/>
          <w:rtl w:val="0"/>
          <w:lang w:val="en-US"/>
        </w:rPr>
        <w:t xml:space="preserve">ICC Code </w:t>
      </w:r>
      <w:r>
        <w:rPr>
          <w:rFonts w:ascii="Arial" w:hAnsi="Arial"/>
          <w:sz w:val="20"/>
          <w:szCs w:val="20"/>
          <w:rtl w:val="0"/>
          <w:lang w:val="en-US"/>
        </w:rPr>
        <w:t xml:space="preserve">or recognised by the </w:t>
      </w:r>
      <w:r>
        <w:rPr>
          <w:rFonts w:ascii="Arial" w:hAnsi="Arial"/>
          <w:i w:val="1"/>
          <w:iCs w:val="1"/>
          <w:sz w:val="20"/>
          <w:szCs w:val="20"/>
          <w:rtl w:val="0"/>
          <w:lang w:val="en-US"/>
        </w:rPr>
        <w:t xml:space="preserve">ICC </w:t>
      </w:r>
      <w:r>
        <w:rPr>
          <w:rFonts w:ascii="Arial" w:hAnsi="Arial"/>
          <w:sz w:val="20"/>
          <w:szCs w:val="20"/>
          <w:rtl w:val="0"/>
          <w:lang w:val="en-US"/>
        </w:rPr>
        <w:t xml:space="preserve">under Article 15 of the </w:t>
      </w:r>
      <w:r>
        <w:rPr>
          <w:rFonts w:ascii="Arial" w:hAnsi="Arial"/>
          <w:i w:val="1"/>
          <w:iCs w:val="1"/>
          <w:sz w:val="20"/>
          <w:szCs w:val="20"/>
          <w:rtl w:val="0"/>
          <w:lang w:val="en-US"/>
        </w:rPr>
        <w:t xml:space="preserve">ICC Code </w:t>
      </w:r>
      <w:r>
        <w:rPr>
          <w:rFonts w:ascii="Arial" w:hAnsi="Arial"/>
          <w:sz w:val="20"/>
          <w:szCs w:val="20"/>
          <w:rtl w:val="0"/>
          <w:lang w:val="en-US"/>
        </w:rPr>
        <w:t xml:space="preserve">shall be applicable worldwide and shall be recognised and respected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its member and affiliate and licensee organisations and all those subject to the </w:t>
      </w:r>
      <w:r>
        <w:rPr>
          <w:rFonts w:ascii="Arial" w:hAnsi="Arial"/>
          <w:i w:val="1"/>
          <w:iCs w:val="1"/>
          <w:sz w:val="20"/>
          <w:szCs w:val="20"/>
          <w:rtl w:val="0"/>
          <w:lang w:val="en-US"/>
        </w:rPr>
        <w:t>Rules</w:t>
      </w:r>
      <w:r>
        <w:rPr>
          <w:rFonts w:ascii="Arial" w:hAnsi="Arial"/>
          <w:sz w:val="20"/>
          <w:szCs w:val="20"/>
          <w:rtl w:val="0"/>
          <w:lang w:val="en-US"/>
        </w:rPr>
        <w:t xml:space="preserve"> automatically upon notice of the same, without the need for further formality.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shall take all steps within its power to give full force and effect within its jurisdiction to such </w:t>
      </w:r>
      <w:r>
        <w:rPr>
          <w:rFonts w:ascii="Arial" w:hAnsi="Arial"/>
          <w:i w:val="1"/>
          <w:iCs w:val="1"/>
          <w:sz w:val="20"/>
          <w:szCs w:val="20"/>
          <w:rtl w:val="0"/>
          <w:lang w:val="en-US"/>
        </w:rPr>
        <w:t>Testing</w:t>
      </w:r>
      <w:r>
        <w:rPr>
          <w:rFonts w:ascii="Arial" w:hAnsi="Arial"/>
          <w:sz w:val="20"/>
          <w:szCs w:val="20"/>
          <w:rtl w:val="0"/>
          <w:lang w:val="en-US"/>
        </w:rPr>
        <w:t xml:space="preserve">, </w:t>
      </w:r>
      <w:r>
        <w:rPr>
          <w:rFonts w:ascii="Arial" w:hAnsi="Arial"/>
          <w:i w:val="1"/>
          <w:iCs w:val="1"/>
          <w:sz w:val="20"/>
          <w:szCs w:val="20"/>
          <w:rtl w:val="0"/>
          <w:lang w:val="en-US"/>
        </w:rPr>
        <w:t>TUEs</w:t>
      </w:r>
      <w:r>
        <w:rPr>
          <w:rFonts w:ascii="Arial" w:hAnsi="Arial"/>
          <w:sz w:val="20"/>
          <w:szCs w:val="20"/>
          <w:rtl w:val="0"/>
          <w:lang w:val="en-US"/>
        </w:rPr>
        <w:t xml:space="preserve">, hearing results and other decisions made or recognised under the </w:t>
      </w:r>
      <w:r>
        <w:rPr>
          <w:rFonts w:ascii="Arial" w:hAnsi="Arial"/>
          <w:i w:val="1"/>
          <w:iCs w:val="1"/>
          <w:sz w:val="20"/>
          <w:szCs w:val="20"/>
          <w:rtl w:val="0"/>
          <w:lang w:val="en-US"/>
        </w:rPr>
        <w:t xml:space="preserve">ICC Code.  </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15.2</w:t>
        <w:tab/>
      </w:r>
      <w:r>
        <w:rPr>
          <w:rFonts w:ascii="Arial" w:hAnsi="Arial"/>
          <w:sz w:val="20"/>
          <w:szCs w:val="20"/>
          <w:rtl w:val="0"/>
          <w:lang w:val="en-US"/>
        </w:rPr>
        <w:t xml:space="preserve">The </w:t>
      </w:r>
      <w:r>
        <w:rPr>
          <w:rFonts w:ascii="Arial" w:hAnsi="Arial"/>
          <w:i w:val="1"/>
          <w:iCs w:val="1"/>
          <w:sz w:val="20"/>
          <w:szCs w:val="20"/>
          <w:rtl w:val="0"/>
          <w:lang w:val="en-US"/>
        </w:rPr>
        <w:t>Testing</w:t>
      </w:r>
      <w:r>
        <w:rPr>
          <w:rFonts w:ascii="Arial" w:hAnsi="Arial"/>
          <w:sz w:val="20"/>
          <w:szCs w:val="20"/>
          <w:rtl w:val="0"/>
          <w:lang w:val="en-US"/>
        </w:rPr>
        <w:t xml:space="preserve">, hearing results and other decisions (including </w:t>
      </w:r>
      <w:r>
        <w:rPr>
          <w:rFonts w:ascii="Arial" w:hAnsi="Arial"/>
          <w:i w:val="1"/>
          <w:iCs w:val="1"/>
          <w:sz w:val="20"/>
          <w:szCs w:val="20"/>
          <w:rtl w:val="0"/>
          <w:lang w:val="en-US"/>
        </w:rPr>
        <w:t xml:space="preserve">Provisional Suspension </w:t>
      </w:r>
      <w:r>
        <w:rPr>
          <w:rFonts w:ascii="Arial" w:hAnsi="Arial"/>
          <w:sz w:val="20"/>
          <w:szCs w:val="20"/>
          <w:rtl w:val="0"/>
          <w:lang w:val="en-US"/>
        </w:rPr>
        <w:t xml:space="preserve">decisions) made under the anti-doping rules of any other </w:t>
      </w:r>
      <w:r>
        <w:rPr>
          <w:rFonts w:ascii="Arial" w:hAnsi="Arial"/>
          <w:i w:val="1"/>
          <w:iCs w:val="1"/>
          <w:sz w:val="20"/>
          <w:szCs w:val="20"/>
          <w:rtl w:val="0"/>
          <w:lang w:val="en-US"/>
        </w:rPr>
        <w:t>Signatory</w:t>
      </w:r>
      <w:r>
        <w:rPr>
          <w:rFonts w:ascii="Arial" w:hAnsi="Arial"/>
          <w:sz w:val="20"/>
          <w:szCs w:val="20"/>
          <w:rtl w:val="0"/>
          <w:lang w:val="en-US"/>
        </w:rPr>
        <w:t xml:space="preserve"> to the </w:t>
      </w:r>
      <w:r>
        <w:rPr>
          <w:rFonts w:ascii="Arial" w:hAnsi="Arial"/>
          <w:i w:val="1"/>
          <w:iCs w:val="1"/>
          <w:sz w:val="20"/>
          <w:szCs w:val="20"/>
          <w:rtl w:val="0"/>
          <w:lang w:val="en-US"/>
        </w:rPr>
        <w:t>World Anti-Doping</w:t>
      </w:r>
      <w:r>
        <w:rPr>
          <w:rFonts w:ascii="Arial" w:hAnsi="Arial"/>
          <w:sz w:val="20"/>
          <w:szCs w:val="20"/>
          <w:rtl w:val="0"/>
          <w:lang w:val="en-US"/>
        </w:rPr>
        <w:t xml:space="preserve"> </w:t>
      </w:r>
      <w:r>
        <w:rPr>
          <w:rFonts w:ascii="Arial" w:hAnsi="Arial"/>
          <w:i w:val="1"/>
          <w:iCs w:val="1"/>
          <w:sz w:val="20"/>
          <w:szCs w:val="20"/>
          <w:rtl w:val="0"/>
          <w:lang w:val="en-US"/>
        </w:rPr>
        <w:t xml:space="preserve">Code </w:t>
      </w:r>
      <w:r>
        <w:rPr>
          <w:rFonts w:ascii="Arial" w:hAnsi="Arial"/>
          <w:sz w:val="20"/>
          <w:szCs w:val="20"/>
          <w:rtl w:val="0"/>
          <w:lang w:val="en-US"/>
        </w:rPr>
        <w:t xml:space="preserve">that are consistent with the </w:t>
      </w:r>
      <w:r>
        <w:rPr>
          <w:rFonts w:ascii="Arial" w:hAnsi="Arial"/>
          <w:i w:val="1"/>
          <w:iCs w:val="1"/>
          <w:sz w:val="20"/>
          <w:szCs w:val="20"/>
          <w:rtl w:val="0"/>
          <w:lang w:val="en-US"/>
        </w:rPr>
        <w:t>World Anti-Doping Code</w:t>
      </w:r>
      <w:r>
        <w:rPr>
          <w:rFonts w:ascii="Arial" w:hAnsi="Arial"/>
          <w:sz w:val="20"/>
          <w:szCs w:val="20"/>
          <w:rtl w:val="0"/>
          <w:lang w:val="en-US"/>
        </w:rPr>
        <w:t xml:space="preserve"> and are within the </w:t>
      </w:r>
      <w:r>
        <w:rPr>
          <w:rFonts w:ascii="Arial" w:hAnsi="Arial"/>
          <w:i w:val="1"/>
          <w:iCs w:val="1"/>
          <w:sz w:val="20"/>
          <w:szCs w:val="20"/>
          <w:rtl w:val="0"/>
          <w:lang w:val="en-US"/>
        </w:rPr>
        <w:t>Signatory</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authority shall be applicable worldwide and shall be recognised and respected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and its member and affiliate and licensee organisations and all those subject to the</w:t>
      </w:r>
      <w:r>
        <w:rPr>
          <w:rFonts w:ascii="Arial" w:hAnsi="Arial"/>
          <w:i w:val="1"/>
          <w:iCs w:val="1"/>
          <w:sz w:val="20"/>
          <w:szCs w:val="20"/>
          <w:rtl w:val="0"/>
          <w:lang w:val="en-US"/>
        </w:rPr>
        <w:t xml:space="preserve"> Rules </w:t>
      </w:r>
      <w:r>
        <w:rPr>
          <w:rFonts w:ascii="Arial" w:hAnsi="Arial"/>
          <w:sz w:val="20"/>
          <w:szCs w:val="20"/>
          <w:rtl w:val="0"/>
          <w:lang w:val="en-US"/>
        </w:rPr>
        <w:t xml:space="preserve">automatically upon notice of the same, without the need for further formality.  </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15.3</w:t>
        <w:tab/>
      </w:r>
      <w:r>
        <w:rPr>
          <w:rFonts w:ascii="Arial" w:hAnsi="Arial"/>
          <w:sz w:val="20"/>
          <w:szCs w:val="20"/>
          <w:rtl w:val="0"/>
          <w:lang w:val="en-US"/>
        </w:rPr>
        <w:t xml:space="preserve">The </w:t>
      </w:r>
      <w:r>
        <w:rPr>
          <w:rFonts w:ascii="Arial" w:hAnsi="Arial"/>
          <w:i w:val="1"/>
          <w:iCs w:val="1"/>
          <w:sz w:val="20"/>
          <w:szCs w:val="20"/>
          <w:rtl w:val="0"/>
          <w:lang w:val="en-US"/>
        </w:rPr>
        <w:t>Testing</w:t>
      </w:r>
      <w:r>
        <w:rPr>
          <w:rFonts w:ascii="Arial" w:hAnsi="Arial"/>
          <w:sz w:val="20"/>
          <w:szCs w:val="20"/>
          <w:rtl w:val="0"/>
          <w:lang w:val="en-US"/>
        </w:rPr>
        <w:t xml:space="preserve">, hearing results and other decisions (including </w:t>
      </w:r>
      <w:r>
        <w:rPr>
          <w:rFonts w:ascii="Arial" w:hAnsi="Arial"/>
          <w:i w:val="1"/>
          <w:iCs w:val="1"/>
          <w:sz w:val="20"/>
          <w:szCs w:val="20"/>
          <w:rtl w:val="0"/>
          <w:lang w:val="en-US"/>
        </w:rPr>
        <w:t xml:space="preserve">Provisional Suspension </w:t>
      </w:r>
      <w:r>
        <w:rPr>
          <w:rFonts w:ascii="Arial" w:hAnsi="Arial"/>
          <w:sz w:val="20"/>
          <w:szCs w:val="20"/>
          <w:rtl w:val="0"/>
          <w:lang w:val="en-US"/>
        </w:rPr>
        <w:t>decisions) of any non-</w:t>
      </w:r>
      <w:r>
        <w:rPr>
          <w:rFonts w:ascii="Arial" w:hAnsi="Arial"/>
          <w:i w:val="1"/>
          <w:iCs w:val="1"/>
          <w:sz w:val="20"/>
          <w:szCs w:val="20"/>
          <w:rtl w:val="0"/>
          <w:lang w:val="en-US"/>
        </w:rPr>
        <w:t xml:space="preserve">Signatory </w:t>
      </w:r>
      <w:r>
        <w:rPr>
          <w:rFonts w:ascii="Arial" w:hAnsi="Arial"/>
          <w:sz w:val="20"/>
          <w:szCs w:val="20"/>
          <w:rtl w:val="0"/>
          <w:lang w:val="en-US"/>
        </w:rPr>
        <w:t xml:space="preserve">whose applicable rules are otherwise consistent with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shall also be recognised and respected by the </w:t>
      </w:r>
      <w:r>
        <w:rPr>
          <w:rFonts w:ascii="Arial" w:hAnsi="Arial"/>
          <w:i w:val="1"/>
          <w:iCs w:val="1"/>
          <w:sz w:val="20"/>
          <w:szCs w:val="20"/>
          <w:rtl w:val="0"/>
          <w:lang w:val="en-US"/>
        </w:rPr>
        <w:t>National Cricket Federation</w:t>
      </w:r>
      <w:r>
        <w:rPr>
          <w:rFonts w:ascii="Arial" w:hAnsi="Arial"/>
          <w:sz w:val="20"/>
          <w:szCs w:val="20"/>
          <w:rtl w:val="0"/>
          <w:lang w:val="en-US"/>
        </w:rPr>
        <w:t>, its member and affiliate and licensee organisations and all those subject to the</w:t>
      </w:r>
      <w:r>
        <w:rPr>
          <w:rFonts w:ascii="Arial" w:hAnsi="Arial"/>
          <w:i w:val="1"/>
          <w:iCs w:val="1"/>
          <w:sz w:val="20"/>
          <w:szCs w:val="20"/>
          <w:rtl w:val="0"/>
          <w:lang w:val="en-US"/>
        </w:rPr>
        <w:t xml:space="preserve"> Rules </w:t>
      </w:r>
      <w:r>
        <w:rPr>
          <w:rFonts w:ascii="Arial" w:hAnsi="Arial"/>
          <w:sz w:val="20"/>
          <w:szCs w:val="20"/>
          <w:rtl w:val="0"/>
          <w:lang w:val="en-US"/>
        </w:rPr>
        <w:t xml:space="preserve">automatically upon notice of the same, without the need for any further formality.  </w:t>
      </w:r>
    </w:p>
    <w:p>
      <w:pPr>
        <w:pStyle w:val="Heading 1,h1"/>
        <w:keepNext w:val="0"/>
        <w:spacing w:before="360"/>
        <w:jc w:val="both"/>
        <w:rPr>
          <w:rFonts w:ascii="Arial" w:cs="Arial" w:hAnsi="Arial" w:eastAsia="Arial"/>
          <w:sz w:val="20"/>
          <w:szCs w:val="20"/>
        </w:rPr>
      </w:pPr>
      <w:bookmarkStart w:name="_Toc7" w:id="12"/>
      <w:r>
        <w:rPr>
          <w:rFonts w:ascii="Arial" w:hAnsi="Arial"/>
          <w:sz w:val="20"/>
          <w:szCs w:val="20"/>
          <w:rtl w:val="0"/>
          <w:lang w:val="en-US"/>
        </w:rPr>
        <w:t>ARTICLE 16</w:t>
        <w:tab/>
        <w:t>STATUTE OF LIMITATIONS</w:t>
      </w:r>
      <w:bookmarkEnd w:id="12"/>
    </w:p>
    <w:p>
      <w:pPr>
        <w:pStyle w:val="Normal.0"/>
        <w:spacing w:line="240" w:lineRule="auto"/>
        <w:rPr>
          <w:rFonts w:ascii="Arial" w:cs="Arial" w:hAnsi="Arial" w:eastAsia="Arial"/>
          <w:sz w:val="20"/>
          <w:szCs w:val="20"/>
        </w:rPr>
      </w:pPr>
      <w:r>
        <w:rPr>
          <w:rFonts w:ascii="Arial" w:hAnsi="Arial"/>
          <w:sz w:val="20"/>
          <w:szCs w:val="20"/>
          <w:rtl w:val="0"/>
          <w:lang w:val="en-US"/>
        </w:rPr>
        <w:t>No anti-doping rule violation proceeding may be commenced under the</w:t>
      </w:r>
      <w:r>
        <w:rPr>
          <w:rFonts w:ascii="Arial" w:hAnsi="Arial"/>
          <w:i w:val="1"/>
          <w:iCs w:val="1"/>
          <w:sz w:val="20"/>
          <w:szCs w:val="20"/>
          <w:rtl w:val="0"/>
          <w:lang w:val="en-US"/>
        </w:rPr>
        <w:t xml:space="preserve"> Rules</w:t>
      </w:r>
      <w:r>
        <w:rPr>
          <w:rFonts w:ascii="Arial" w:hAnsi="Arial"/>
          <w:sz w:val="20"/>
          <w:szCs w:val="20"/>
          <w:rtl w:val="0"/>
          <w:lang w:val="en-US"/>
        </w:rPr>
        <w:t xml:space="preserve"> against a </w:t>
      </w:r>
      <w:r>
        <w:rPr>
          <w:rFonts w:ascii="Arial" w:hAnsi="Arial"/>
          <w:i w:val="1"/>
          <w:iCs w:val="1"/>
          <w:sz w:val="20"/>
          <w:szCs w:val="20"/>
          <w:rtl w:val="0"/>
          <w:lang w:val="en-US"/>
        </w:rPr>
        <w:t>Cricketer</w:t>
      </w:r>
      <w:r>
        <w:rPr>
          <w:rFonts w:ascii="Arial" w:hAnsi="Arial"/>
          <w:sz w:val="20"/>
          <w:szCs w:val="20"/>
          <w:rtl w:val="0"/>
          <w:lang w:val="en-US"/>
        </w:rPr>
        <w:t xml:space="preserve"> or other </w:t>
      </w:r>
      <w:r>
        <w:rPr>
          <w:rFonts w:ascii="Arial" w:hAnsi="Arial"/>
          <w:i w:val="1"/>
          <w:iCs w:val="1"/>
          <w:sz w:val="20"/>
          <w:szCs w:val="20"/>
          <w:rtl w:val="0"/>
          <w:lang w:val="en-US"/>
        </w:rPr>
        <w:t>Person</w:t>
      </w:r>
      <w:r>
        <w:rPr>
          <w:rFonts w:ascii="Arial" w:hAnsi="Arial"/>
          <w:sz w:val="20"/>
          <w:szCs w:val="20"/>
          <w:rtl w:val="0"/>
          <w:lang w:val="en-US"/>
        </w:rPr>
        <w:t xml:space="preserve"> unless such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has been notified of the anti-doping rule violation as provided in Article 7, or notification has been reasonably attempted, within ten years from the date that the anti-doping rule violation is asserted to have occurred.</w:t>
      </w:r>
    </w:p>
    <w:p>
      <w:pPr>
        <w:pStyle w:val="Heading 1,h1"/>
        <w:keepNext w:val="0"/>
        <w:spacing w:before="360"/>
        <w:jc w:val="both"/>
        <w:rPr>
          <w:rFonts w:ascii="Arial" w:cs="Arial" w:hAnsi="Arial" w:eastAsia="Arial"/>
          <w:caps w:val="1"/>
          <w:sz w:val="20"/>
          <w:szCs w:val="20"/>
        </w:rPr>
      </w:pPr>
      <w:bookmarkStart w:name="_Toc8" w:id="13"/>
      <w:r>
        <w:rPr>
          <w:rFonts w:ascii="Arial" w:hAnsi="Arial"/>
          <w:caps w:val="1"/>
          <w:sz w:val="20"/>
          <w:szCs w:val="20"/>
          <w:rtl w:val="0"/>
          <w:lang w:val="en-US"/>
        </w:rPr>
        <w:t>ARTICLE 17</w:t>
        <w:tab/>
        <w:t xml:space="preserve">STATISTICAL REPORTING </w:t>
      </w:r>
      <w:bookmarkEnd w:id="13"/>
    </w:p>
    <w:p>
      <w:pPr>
        <w:pStyle w:val="Normal.0"/>
        <w:spacing w:line="240" w:lineRule="auto"/>
        <w:rPr>
          <w:rFonts w:ascii="Arial" w:cs="Arial" w:hAnsi="Arial" w:eastAsia="Arial"/>
          <w:sz w:val="20"/>
          <w:szCs w:val="20"/>
        </w:rPr>
      </w:pPr>
      <w:r>
        <w:rPr>
          <w:rFonts w:ascii="Arial" w:hAnsi="Arial"/>
          <w:sz w:val="20"/>
          <w:szCs w:val="20"/>
          <w:rtl w:val="0"/>
          <w:lang w:val="en-US"/>
        </w:rPr>
        <w:t xml:space="preserve">The </w:t>
      </w:r>
      <w:r>
        <w:rPr>
          <w:rFonts w:ascii="Arial" w:hAnsi="Arial"/>
          <w:i w:val="1"/>
          <w:iCs w:val="1"/>
          <w:sz w:val="20"/>
          <w:szCs w:val="20"/>
          <w:rtl w:val="0"/>
          <w:lang w:val="en-US"/>
        </w:rPr>
        <w:t>National Cricket Federation</w:t>
      </w:r>
      <w:r>
        <w:rPr>
          <w:rFonts w:ascii="Arial" w:hAnsi="Arial"/>
          <w:sz w:val="20"/>
          <w:szCs w:val="20"/>
          <w:rtl w:val="0"/>
          <w:lang w:val="en-US"/>
        </w:rPr>
        <w:t xml:space="preserve"> shall report to the </w:t>
      </w:r>
      <w:r>
        <w:rPr>
          <w:rFonts w:ascii="Arial" w:hAnsi="Arial"/>
          <w:i w:val="1"/>
          <w:iCs w:val="1"/>
          <w:sz w:val="20"/>
          <w:szCs w:val="20"/>
          <w:rtl w:val="0"/>
          <w:lang w:val="en-US"/>
        </w:rPr>
        <w:t>ICC</w:t>
      </w:r>
      <w:r>
        <w:rPr>
          <w:rFonts w:ascii="Arial" w:hAnsi="Arial"/>
          <w:sz w:val="20"/>
          <w:szCs w:val="20"/>
          <w:rtl w:val="0"/>
          <w:lang w:val="en-US"/>
        </w:rPr>
        <w:t xml:space="preserve"> at the end of every calendar year the results of all </w:t>
      </w:r>
      <w:r>
        <w:rPr>
          <w:rFonts w:ascii="Arial" w:hAnsi="Arial"/>
          <w:i w:val="1"/>
          <w:iCs w:val="1"/>
          <w:sz w:val="20"/>
          <w:szCs w:val="20"/>
          <w:rtl w:val="0"/>
          <w:lang w:val="en-US"/>
        </w:rPr>
        <w:t>Doping Controls</w:t>
      </w:r>
      <w:r>
        <w:rPr>
          <w:rFonts w:ascii="Arial" w:hAnsi="Arial"/>
          <w:sz w:val="20"/>
          <w:szCs w:val="20"/>
          <w:rtl w:val="0"/>
          <w:lang w:val="en-US"/>
        </w:rPr>
        <w:t xml:space="preserve"> conducted under the </w:t>
      </w:r>
      <w:r>
        <w:rPr>
          <w:rFonts w:ascii="Arial" w:hAnsi="Arial"/>
          <w:i w:val="1"/>
          <w:iCs w:val="1"/>
          <w:sz w:val="20"/>
          <w:szCs w:val="20"/>
          <w:rtl w:val="0"/>
          <w:lang w:val="en-US"/>
        </w:rPr>
        <w:t>Rules</w:t>
      </w:r>
      <w:r>
        <w:rPr>
          <w:rFonts w:ascii="Arial" w:hAnsi="Arial"/>
          <w:sz w:val="20"/>
          <w:szCs w:val="20"/>
          <w:rtl w:val="0"/>
          <w:lang w:val="en-US"/>
        </w:rPr>
        <w:t xml:space="preserve">, sorted by </w:t>
      </w:r>
      <w:r>
        <w:rPr>
          <w:rFonts w:ascii="Arial" w:hAnsi="Arial"/>
          <w:i w:val="1"/>
          <w:iCs w:val="1"/>
          <w:sz w:val="20"/>
          <w:szCs w:val="20"/>
          <w:rtl w:val="0"/>
          <w:lang w:val="en-US"/>
        </w:rPr>
        <w:t>Cricketer</w:t>
      </w:r>
      <w:r>
        <w:rPr>
          <w:rFonts w:ascii="Arial" w:hAnsi="Arial"/>
          <w:sz w:val="20"/>
          <w:szCs w:val="20"/>
          <w:rtl w:val="0"/>
          <w:lang w:val="en-US"/>
        </w:rPr>
        <w:t xml:space="preserve"> and identifying each date on which the </w:t>
      </w:r>
      <w:r>
        <w:rPr>
          <w:rFonts w:ascii="Arial" w:hAnsi="Arial"/>
          <w:i w:val="1"/>
          <w:iCs w:val="1"/>
          <w:sz w:val="20"/>
          <w:szCs w:val="20"/>
          <w:rtl w:val="0"/>
          <w:lang w:val="en-US"/>
        </w:rPr>
        <w:t>Cricketer</w:t>
      </w:r>
      <w:r>
        <w:rPr>
          <w:rFonts w:ascii="Arial" w:hAnsi="Arial"/>
          <w:sz w:val="20"/>
          <w:szCs w:val="20"/>
          <w:rtl w:val="0"/>
          <w:lang w:val="en-US"/>
        </w:rPr>
        <w:t xml:space="preserve"> was tested, the entity conducting the test, and whether the test was </w:t>
      </w:r>
      <w:r>
        <w:rPr>
          <w:rFonts w:ascii="Arial" w:hAnsi="Arial"/>
          <w:i w:val="1"/>
          <w:iCs w:val="1"/>
          <w:sz w:val="20"/>
          <w:szCs w:val="20"/>
          <w:rtl w:val="0"/>
          <w:lang w:val="en-US"/>
        </w:rPr>
        <w:t>In-Competition</w:t>
      </w:r>
      <w:r>
        <w:rPr>
          <w:rFonts w:ascii="Arial" w:hAnsi="Arial"/>
          <w:sz w:val="20"/>
          <w:szCs w:val="20"/>
          <w:rtl w:val="0"/>
          <w:lang w:val="en-US"/>
        </w:rPr>
        <w:t xml:space="preserve"> or</w:t>
      </w:r>
      <w:r>
        <w:rPr>
          <w:rFonts w:ascii="Arial" w:hAnsi="Arial"/>
          <w:i w:val="1"/>
          <w:iCs w:val="1"/>
          <w:sz w:val="20"/>
          <w:szCs w:val="20"/>
          <w:rtl w:val="0"/>
          <w:lang w:val="en-US"/>
        </w:rPr>
        <w:t xml:space="preserve"> Out-of-Competition</w:t>
      </w:r>
      <w:r>
        <w:rPr>
          <w:rFonts w:ascii="Arial" w:hAnsi="Arial"/>
          <w:sz w:val="20"/>
          <w:szCs w:val="20"/>
          <w:rtl w:val="0"/>
          <w:lang w:val="en-US"/>
        </w:rPr>
        <w:t xml:space="preserve">.  The </w:t>
      </w:r>
      <w:r>
        <w:rPr>
          <w:rFonts w:ascii="Arial" w:hAnsi="Arial"/>
          <w:i w:val="1"/>
          <w:iCs w:val="1"/>
          <w:sz w:val="20"/>
          <w:szCs w:val="20"/>
          <w:rtl w:val="0"/>
          <w:lang w:val="en-US"/>
        </w:rPr>
        <w:t>ICC</w:t>
      </w:r>
      <w:r>
        <w:rPr>
          <w:rFonts w:ascii="Arial" w:hAnsi="Arial"/>
          <w:sz w:val="20"/>
          <w:szCs w:val="20"/>
          <w:rtl w:val="0"/>
          <w:lang w:val="en-US"/>
        </w:rPr>
        <w:t xml:space="preserve"> may periodically publish such data, save that (unless specifically agreed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in question) the identity of the </w:t>
      </w:r>
      <w:r>
        <w:rPr>
          <w:rFonts w:ascii="Arial" w:hAnsi="Arial"/>
          <w:i w:val="1"/>
          <w:iCs w:val="1"/>
          <w:sz w:val="20"/>
          <w:szCs w:val="20"/>
          <w:rtl w:val="0"/>
          <w:lang w:val="en-US"/>
        </w:rPr>
        <w:t xml:space="preserve">Cricketers </w:t>
      </w:r>
      <w:r>
        <w:rPr>
          <w:rFonts w:ascii="Arial" w:hAnsi="Arial"/>
          <w:sz w:val="20"/>
          <w:szCs w:val="20"/>
          <w:rtl w:val="0"/>
          <w:lang w:val="en-US"/>
        </w:rPr>
        <w:t>tested shall not be published.</w:t>
      </w:r>
    </w:p>
    <w:p>
      <w:pPr>
        <w:pStyle w:val="Heading 1,h1"/>
        <w:keepNext w:val="0"/>
        <w:spacing w:before="360"/>
        <w:jc w:val="both"/>
        <w:rPr>
          <w:rFonts w:ascii="Arial" w:cs="Arial" w:hAnsi="Arial" w:eastAsia="Arial"/>
          <w:sz w:val="20"/>
          <w:szCs w:val="20"/>
        </w:rPr>
      </w:pPr>
      <w:bookmarkStart w:name="_Toc9" w:id="14"/>
      <w:r>
        <w:rPr>
          <w:rFonts w:ascii="Arial" w:hAnsi="Arial"/>
          <w:sz w:val="20"/>
          <w:szCs w:val="20"/>
          <w:rtl w:val="0"/>
          <w:lang w:val="en-US"/>
        </w:rPr>
        <w:t>ARTICLE 18</w:t>
        <w:tab/>
        <w:t xml:space="preserve">AMENDMENT AND INTERPRETATION OF THE </w:t>
      </w:r>
      <w:r>
        <w:rPr>
          <w:rFonts w:ascii="Arial" w:hAnsi="Arial"/>
          <w:i w:val="1"/>
          <w:iCs w:val="1"/>
          <w:sz w:val="20"/>
          <w:szCs w:val="20"/>
          <w:rtl w:val="0"/>
          <w:lang w:val="en-US"/>
        </w:rPr>
        <w:t>RULES</w:t>
      </w:r>
      <w:r>
        <w:rPr>
          <w:rFonts w:ascii="Arial" w:hAnsi="Arial"/>
          <w:sz w:val="20"/>
          <w:szCs w:val="20"/>
          <w:rtl w:val="0"/>
          <w:lang w:val="en-US"/>
        </w:rPr>
        <w:t xml:space="preserve"> </w:t>
      </w:r>
      <w:bookmarkEnd w:id="14"/>
    </w:p>
    <w:p>
      <w:pPr>
        <w:pStyle w:val="Normal.0"/>
        <w:spacing w:line="240" w:lineRule="auto"/>
        <w:ind w:left="720" w:hanging="720"/>
        <w:rPr>
          <w:rFonts w:ascii="Arial" w:cs="Arial" w:hAnsi="Arial" w:eastAsia="Arial"/>
          <w:b w:val="1"/>
          <w:bCs w:val="1"/>
          <w:sz w:val="20"/>
          <w:szCs w:val="20"/>
        </w:rPr>
      </w:pPr>
      <w:r>
        <w:rPr>
          <w:rFonts w:ascii="Arial" w:hAnsi="Arial"/>
          <w:b w:val="1"/>
          <w:bCs w:val="1"/>
          <w:sz w:val="20"/>
          <w:szCs w:val="20"/>
          <w:rtl w:val="0"/>
          <w:lang w:val="en-US"/>
        </w:rPr>
        <w:t>18.1</w:t>
        <w:tab/>
      </w:r>
      <w:r>
        <w:rPr>
          <w:rFonts w:ascii="Arial" w:hAnsi="Arial"/>
          <w:sz w:val="20"/>
          <w:szCs w:val="20"/>
          <w:rtl w:val="0"/>
          <w:lang w:val="en-US"/>
        </w:rPr>
        <w:t xml:space="preserve">The </w:t>
      </w:r>
      <w:r>
        <w:rPr>
          <w:rFonts w:ascii="Arial" w:hAnsi="Arial"/>
          <w:i w:val="1"/>
          <w:iCs w:val="1"/>
          <w:sz w:val="20"/>
          <w:szCs w:val="20"/>
          <w:rtl w:val="0"/>
          <w:lang w:val="en-US"/>
        </w:rPr>
        <w:t>Rules</w:t>
      </w:r>
      <w:r>
        <w:rPr>
          <w:rFonts w:ascii="Arial" w:hAnsi="Arial"/>
          <w:sz w:val="20"/>
          <w:szCs w:val="20"/>
          <w:rtl w:val="0"/>
          <w:lang w:val="en-US"/>
        </w:rPr>
        <w:t xml:space="preserve"> may be amended from time to time by the </w:t>
      </w:r>
      <w:r>
        <w:rPr>
          <w:rFonts w:ascii="Arial" w:hAnsi="Arial"/>
          <w:i w:val="1"/>
          <w:iCs w:val="1"/>
          <w:sz w:val="20"/>
          <w:szCs w:val="20"/>
          <w:rtl w:val="0"/>
          <w:lang w:val="en-US"/>
        </w:rPr>
        <w:t>National Cricket Federation</w:t>
      </w:r>
      <w:r>
        <w:rPr>
          <w:rFonts w:ascii="Arial" w:hAnsi="Arial"/>
          <w:sz w:val="20"/>
          <w:szCs w:val="20"/>
          <w:rtl w:val="0"/>
          <w:lang w:val="en-US"/>
        </w:rPr>
        <w:t xml:space="preserve">.  Such amendments shall come into effect on the date specified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w:t>
      </w:r>
      <w:r>
        <w:rPr>
          <w:rFonts w:ascii="Arial" w:hAnsi="Arial"/>
          <w:b w:val="1"/>
          <w:bCs w:val="1"/>
          <w:sz w:val="20"/>
          <w:szCs w:val="20"/>
          <w:rtl w:val="0"/>
          <w:lang w:val="en-US"/>
        </w:rPr>
        <w:t xml:space="preserve"> </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18.2</w:t>
      </w:r>
      <w:r>
        <w:rPr>
          <w:rFonts w:ascii="Arial" w:cs="Arial" w:hAnsi="Arial" w:eastAsia="Arial"/>
          <w:sz w:val="20"/>
          <w:szCs w:val="20"/>
          <w:rtl w:val="0"/>
        </w:rPr>
        <w:tab/>
        <w:t xml:space="preserve">The </w:t>
      </w:r>
      <w:r>
        <w:rPr>
          <w:rFonts w:ascii="Arial" w:hAnsi="Arial"/>
          <w:i w:val="1"/>
          <w:iCs w:val="1"/>
          <w:sz w:val="20"/>
          <w:szCs w:val="20"/>
          <w:rtl w:val="0"/>
          <w:lang w:val="en-US"/>
        </w:rPr>
        <w:t>Rules</w:t>
      </w:r>
      <w:r>
        <w:rPr>
          <w:rFonts w:ascii="Arial" w:hAnsi="Arial"/>
          <w:sz w:val="20"/>
          <w:szCs w:val="20"/>
          <w:rtl w:val="0"/>
          <w:lang w:val="en-US"/>
        </w:rPr>
        <w:t xml:space="preserve"> shall be interpreted as an independent and autonomous text and not by reference to existing law or statutes of any </w:t>
      </w:r>
      <w:r>
        <w:rPr>
          <w:rFonts w:ascii="Arial" w:hAnsi="Arial"/>
          <w:i w:val="1"/>
          <w:iCs w:val="1"/>
          <w:sz w:val="20"/>
          <w:szCs w:val="20"/>
          <w:rtl w:val="0"/>
          <w:lang w:val="en-US"/>
        </w:rPr>
        <w:t>Signatory</w:t>
      </w:r>
      <w:r>
        <w:rPr>
          <w:rFonts w:ascii="Arial" w:hAnsi="Arial"/>
          <w:sz w:val="20"/>
          <w:szCs w:val="20"/>
          <w:rtl w:val="0"/>
          <w:lang w:val="en-US"/>
        </w:rPr>
        <w:t xml:space="preserve"> or government.</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18.3</w:t>
        <w:tab/>
      </w:r>
      <w:r>
        <w:rPr>
          <w:rFonts w:ascii="Arial" w:hAnsi="Arial"/>
          <w:sz w:val="20"/>
          <w:szCs w:val="20"/>
          <w:rtl w:val="0"/>
          <w:lang w:val="en-US"/>
        </w:rPr>
        <w:t>The headings used for the various Articles of the</w:t>
      </w:r>
      <w:r>
        <w:rPr>
          <w:rFonts w:ascii="Arial" w:hAnsi="Arial"/>
          <w:i w:val="1"/>
          <w:iCs w:val="1"/>
          <w:sz w:val="20"/>
          <w:szCs w:val="20"/>
          <w:rtl w:val="0"/>
          <w:lang w:val="en-US"/>
        </w:rPr>
        <w:t xml:space="preserve"> Rules</w:t>
      </w:r>
      <w:r>
        <w:rPr>
          <w:rFonts w:ascii="Arial" w:hAnsi="Arial"/>
          <w:sz w:val="20"/>
          <w:szCs w:val="20"/>
          <w:rtl w:val="0"/>
          <w:lang w:val="en-US"/>
        </w:rPr>
        <w:t xml:space="preserve"> are for the purpose of guidance only and shall not be deemed to be part of the substance of the</w:t>
      </w:r>
      <w:r>
        <w:rPr>
          <w:rFonts w:ascii="Arial" w:hAnsi="Arial"/>
          <w:i w:val="1"/>
          <w:iCs w:val="1"/>
          <w:sz w:val="20"/>
          <w:szCs w:val="20"/>
          <w:rtl w:val="0"/>
          <w:lang w:val="en-US"/>
        </w:rPr>
        <w:t xml:space="preserve"> Rules</w:t>
      </w:r>
      <w:r>
        <w:rPr>
          <w:rFonts w:ascii="Arial" w:hAnsi="Arial"/>
          <w:sz w:val="20"/>
          <w:szCs w:val="20"/>
          <w:rtl w:val="0"/>
          <w:lang w:val="en-US"/>
        </w:rPr>
        <w:t xml:space="preserve"> or to inform or affect in any way the language of the provisions to which they refer.</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18.4</w:t>
        <w:tab/>
      </w:r>
      <w:r>
        <w:rPr>
          <w:rFonts w:ascii="Arial" w:hAnsi="Arial"/>
          <w:sz w:val="20"/>
          <w:szCs w:val="20"/>
          <w:rtl w:val="0"/>
          <w:lang w:val="en-US"/>
        </w:rPr>
        <w:t xml:space="preserve">The </w:t>
      </w:r>
      <w:r>
        <w:rPr>
          <w:rFonts w:ascii="Arial" w:hAnsi="Arial"/>
          <w:i w:val="1"/>
          <w:iCs w:val="1"/>
          <w:sz w:val="20"/>
          <w:szCs w:val="20"/>
          <w:rtl w:val="0"/>
          <w:lang w:val="en-US"/>
        </w:rPr>
        <w:t>Rules</w:t>
      </w:r>
      <w:r>
        <w:rPr>
          <w:rFonts w:ascii="Arial" w:hAnsi="Arial"/>
          <w:sz w:val="20"/>
          <w:szCs w:val="20"/>
          <w:rtl w:val="0"/>
          <w:lang w:val="en-US"/>
        </w:rPr>
        <w:t xml:space="preserve"> have been adopted pursuant to the applicable provisions of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and shall be interpreted in a manner that is consistent with the </w:t>
      </w:r>
      <w:r>
        <w:rPr>
          <w:rFonts w:ascii="Arial" w:hAnsi="Arial"/>
          <w:i w:val="1"/>
          <w:iCs w:val="1"/>
          <w:sz w:val="20"/>
          <w:szCs w:val="20"/>
          <w:rtl w:val="0"/>
          <w:lang w:val="en-US"/>
        </w:rPr>
        <w:t>World Anti-Doping Code</w:t>
      </w:r>
      <w:r>
        <w:rPr>
          <w:rFonts w:ascii="Arial" w:hAnsi="Arial"/>
          <w:sz w:val="20"/>
          <w:szCs w:val="20"/>
          <w:rtl w:val="0"/>
          <w:lang w:val="en-US"/>
        </w:rPr>
        <w:t xml:space="preserve">.  The comments annotating various provisions of the </w:t>
      </w:r>
      <w:r>
        <w:rPr>
          <w:rFonts w:ascii="Arial" w:hAnsi="Arial"/>
          <w:i w:val="1"/>
          <w:iCs w:val="1"/>
          <w:sz w:val="20"/>
          <w:szCs w:val="20"/>
          <w:rtl w:val="0"/>
          <w:lang w:val="en-US"/>
        </w:rPr>
        <w:t>World Anti-Doping Code</w:t>
      </w:r>
      <w:r>
        <w:rPr>
          <w:rFonts w:ascii="Arial" w:hAnsi="Arial"/>
          <w:sz w:val="20"/>
          <w:szCs w:val="20"/>
          <w:rtl w:val="0"/>
          <w:lang w:val="en-US"/>
        </w:rPr>
        <w:t xml:space="preserve"> shall (if necessary) be used to assist in the understanding and interpretation of the</w:t>
      </w:r>
      <w:r>
        <w:rPr>
          <w:rFonts w:ascii="Arial" w:hAnsi="Arial"/>
          <w:i w:val="1"/>
          <w:iCs w:val="1"/>
          <w:sz w:val="20"/>
          <w:szCs w:val="20"/>
          <w:rtl w:val="0"/>
          <w:lang w:val="en-US"/>
        </w:rPr>
        <w:t xml:space="preserve"> Rules</w:t>
      </w:r>
      <w:r>
        <w:rPr>
          <w:rFonts w:ascii="Arial" w:hAnsi="Arial"/>
          <w:sz w:val="20"/>
          <w:szCs w:val="20"/>
          <w:rtl w:val="0"/>
          <w:lang w:val="en-US"/>
        </w:rPr>
        <w:t>.</w:t>
      </w:r>
    </w:p>
    <w:p>
      <w:pPr>
        <w:pStyle w:val="Normal.0"/>
        <w:spacing w:line="240" w:lineRule="auto"/>
        <w:ind w:left="72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18.5</w:t>
      </w:r>
      <w:r>
        <w:rPr>
          <w:rFonts w:ascii="Arial" w:cs="Arial" w:hAnsi="Arial" w:eastAsia="Arial"/>
          <w:sz w:val="20"/>
          <w:szCs w:val="20"/>
          <w:rtl w:val="0"/>
        </w:rPr>
        <w:tab/>
        <w:t xml:space="preserve">The </w:t>
      </w:r>
      <w:r>
        <w:rPr>
          <w:rFonts w:ascii="Arial" w:hAnsi="Arial"/>
          <w:i w:val="1"/>
          <w:iCs w:val="1"/>
          <w:sz w:val="20"/>
          <w:szCs w:val="20"/>
          <w:rtl w:val="0"/>
          <w:lang w:val="en-US"/>
        </w:rPr>
        <w:t>Rules</w:t>
      </w:r>
      <w:r>
        <w:rPr>
          <w:rFonts w:ascii="Arial" w:hAnsi="Arial"/>
          <w:sz w:val="20"/>
          <w:szCs w:val="20"/>
          <w:rtl w:val="0"/>
          <w:lang w:val="en-US"/>
        </w:rPr>
        <w:t xml:space="preserve"> shall come into full force and effect on</w:t>
      </w:r>
      <w:r>
        <w:rPr>
          <w:rFonts w:ascii="Arial" w:hAnsi="Arial"/>
          <w:sz w:val="20"/>
          <w:szCs w:val="20"/>
          <w:rtl w:val="0"/>
          <w:lang w:val="en-US"/>
        </w:rPr>
        <w:t xml:space="preserve"> 1st January 2020 </w:t>
      </w:r>
      <w:r>
        <w:rPr>
          <w:rFonts w:ascii="Arial" w:hAnsi="Arial"/>
          <w:sz w:val="20"/>
          <w:szCs w:val="20"/>
          <w:rtl w:val="0"/>
          <w:lang w:val="en-US"/>
        </w:rPr>
        <w:t xml:space="preserve">(the </w:t>
      </w:r>
      <w:r>
        <w:rPr>
          <w:rFonts w:ascii="Arial" w:hAnsi="Arial" w:hint="default"/>
          <w:b w:val="1"/>
          <w:bCs w:val="1"/>
          <w:i w:val="1"/>
          <w:iCs w:val="1"/>
          <w:sz w:val="20"/>
          <w:szCs w:val="20"/>
          <w:rtl w:val="0"/>
          <w:lang w:val="en-US"/>
        </w:rPr>
        <w:t>“</w:t>
      </w:r>
      <w:r>
        <w:rPr>
          <w:rFonts w:ascii="Arial" w:hAnsi="Arial"/>
          <w:b w:val="1"/>
          <w:bCs w:val="1"/>
          <w:i w:val="1"/>
          <w:iCs w:val="1"/>
          <w:sz w:val="20"/>
          <w:szCs w:val="20"/>
          <w:rtl w:val="0"/>
          <w:lang w:val="en-US"/>
        </w:rPr>
        <w:t>Effective Date</w:t>
      </w:r>
      <w:r>
        <w:rPr>
          <w:rFonts w:ascii="Arial" w:hAnsi="Arial" w:hint="default"/>
          <w:b w:val="1"/>
          <w:bCs w:val="1"/>
          <w:i w:val="1"/>
          <w:iCs w:val="1"/>
          <w:sz w:val="20"/>
          <w:szCs w:val="20"/>
          <w:rtl w:val="0"/>
          <w:lang w:val="en-US"/>
        </w:rPr>
        <w:t>”</w:t>
      </w:r>
      <w:r>
        <w:rPr>
          <w:rFonts w:ascii="Arial" w:hAnsi="Arial"/>
          <w:sz w:val="20"/>
          <w:szCs w:val="20"/>
          <w:rtl w:val="0"/>
          <w:lang w:val="en-US"/>
        </w:rPr>
        <w:t xml:space="preserve">).  They shall not apply retrospectively to matters pending before the </w:t>
      </w:r>
      <w:r>
        <w:rPr>
          <w:rFonts w:ascii="Arial" w:hAnsi="Arial"/>
          <w:i w:val="1"/>
          <w:iCs w:val="1"/>
          <w:sz w:val="20"/>
          <w:szCs w:val="20"/>
          <w:rtl w:val="0"/>
          <w:lang w:val="en-US"/>
        </w:rPr>
        <w:t>Effective Date</w:t>
      </w:r>
      <w:r>
        <w:rPr>
          <w:rFonts w:ascii="Arial" w:hAnsi="Arial"/>
          <w:sz w:val="20"/>
          <w:szCs w:val="20"/>
          <w:rtl w:val="0"/>
          <w:lang w:val="en-US"/>
        </w:rPr>
        <w:t>; provided, however, that:</w:t>
      </w:r>
    </w:p>
    <w:p>
      <w:pPr>
        <w:pStyle w:val="Normal.0"/>
        <w:spacing w:line="240" w:lineRule="auto"/>
        <w:ind w:left="720" w:hanging="720"/>
        <w:rPr>
          <w:rFonts w:ascii="Arial" w:cs="Arial" w:hAnsi="Arial" w:eastAsia="Arial"/>
          <w:sz w:val="20"/>
          <w:szCs w:val="20"/>
        </w:rPr>
      </w:pPr>
    </w:p>
    <w:p>
      <w:pPr>
        <w:pStyle w:val="Normal.0"/>
        <w:spacing w:line="240" w:lineRule="auto"/>
        <w:ind w:left="1440" w:hanging="720"/>
        <w:rPr>
          <w:rFonts w:ascii="Arial" w:cs="Arial" w:hAnsi="Arial" w:eastAsia="Arial"/>
          <w:i w:val="1"/>
          <w:iCs w:val="1"/>
          <w:sz w:val="20"/>
          <w:szCs w:val="20"/>
        </w:rPr>
      </w:pPr>
      <w:r>
        <w:rPr>
          <w:rFonts w:ascii="Arial" w:hAnsi="Arial"/>
          <w:b w:val="1"/>
          <w:bCs w:val="1"/>
          <w:sz w:val="20"/>
          <w:szCs w:val="20"/>
          <w:rtl w:val="0"/>
          <w:lang w:val="en-US"/>
        </w:rPr>
        <w:t>18.5.1</w:t>
        <w:tab/>
      </w:r>
      <w:r>
        <w:rPr>
          <w:rFonts w:ascii="Arial" w:hAnsi="Arial"/>
          <w:sz w:val="20"/>
          <w:szCs w:val="20"/>
          <w:rtl w:val="0"/>
          <w:lang w:val="en-US"/>
        </w:rPr>
        <w:t xml:space="preserve">Any case pending prior to the </w:t>
      </w:r>
      <w:r>
        <w:rPr>
          <w:rFonts w:ascii="Arial" w:hAnsi="Arial"/>
          <w:i w:val="1"/>
          <w:iCs w:val="1"/>
          <w:sz w:val="20"/>
          <w:szCs w:val="20"/>
          <w:rtl w:val="0"/>
          <w:lang w:val="en-US"/>
        </w:rPr>
        <w:t>Effective Date</w:t>
      </w:r>
      <w:r>
        <w:rPr>
          <w:rFonts w:ascii="Arial" w:hAnsi="Arial"/>
          <w:sz w:val="20"/>
          <w:szCs w:val="20"/>
          <w:rtl w:val="0"/>
          <w:lang w:val="en-US"/>
        </w:rPr>
        <w:t xml:space="preserve">, or brought after the </w:t>
      </w:r>
      <w:r>
        <w:rPr>
          <w:rFonts w:ascii="Arial" w:hAnsi="Arial"/>
          <w:i w:val="1"/>
          <w:iCs w:val="1"/>
          <w:sz w:val="20"/>
          <w:szCs w:val="20"/>
          <w:rtl w:val="0"/>
          <w:lang w:val="en-US"/>
        </w:rPr>
        <w:t>Effective Date</w:t>
      </w:r>
      <w:r>
        <w:rPr>
          <w:rFonts w:ascii="Arial" w:hAnsi="Arial"/>
          <w:sz w:val="20"/>
          <w:szCs w:val="20"/>
          <w:rtl w:val="0"/>
          <w:lang w:val="en-US"/>
        </w:rPr>
        <w:t xml:space="preserve"> but based on acts or omissions that occurred before the </w:t>
      </w:r>
      <w:r>
        <w:rPr>
          <w:rFonts w:ascii="Arial" w:hAnsi="Arial"/>
          <w:i w:val="1"/>
          <w:iCs w:val="1"/>
          <w:sz w:val="20"/>
          <w:szCs w:val="20"/>
          <w:rtl w:val="0"/>
          <w:lang w:val="en-US"/>
        </w:rPr>
        <w:t>Effective Date</w:t>
      </w:r>
      <w:r>
        <w:rPr>
          <w:rFonts w:ascii="Arial" w:hAnsi="Arial"/>
          <w:sz w:val="20"/>
          <w:szCs w:val="20"/>
          <w:rtl w:val="0"/>
          <w:lang w:val="en-US"/>
        </w:rPr>
        <w:t xml:space="preserve">, shall be governed by the anti-doping rules in force at the time of the anti-doping rule violation occurred, save that (i) Articles 10.7.5 and 16 of the </w:t>
      </w:r>
      <w:r>
        <w:rPr>
          <w:rFonts w:ascii="Arial" w:hAnsi="Arial"/>
          <w:i w:val="1"/>
          <w:iCs w:val="1"/>
          <w:sz w:val="20"/>
          <w:szCs w:val="20"/>
          <w:rtl w:val="0"/>
          <w:lang w:val="en-US"/>
        </w:rPr>
        <w:t xml:space="preserve">Rules </w:t>
      </w:r>
      <w:r>
        <w:rPr>
          <w:rFonts w:ascii="Arial" w:hAnsi="Arial"/>
          <w:sz w:val="20"/>
          <w:szCs w:val="20"/>
          <w:rtl w:val="0"/>
          <w:lang w:val="en-US"/>
        </w:rPr>
        <w:t xml:space="preserve">shall apply retroactively (unless in the case of Article 16, the statute of limitations under the predecessor version of the </w:t>
      </w:r>
      <w:r>
        <w:rPr>
          <w:rFonts w:ascii="Arial" w:hAnsi="Arial"/>
          <w:i w:val="1"/>
          <w:iCs w:val="1"/>
          <w:sz w:val="20"/>
          <w:szCs w:val="20"/>
          <w:rtl w:val="0"/>
          <w:lang w:val="en-US"/>
        </w:rPr>
        <w:t xml:space="preserve">Rules </w:t>
      </w:r>
      <w:r>
        <w:rPr>
          <w:rFonts w:ascii="Arial" w:hAnsi="Arial"/>
          <w:sz w:val="20"/>
          <w:szCs w:val="20"/>
          <w:rtl w:val="0"/>
          <w:lang w:val="en-US"/>
        </w:rPr>
        <w:t xml:space="preserve">has already expired by the Effective Date, in which case Article 16 shall not apply); and (ii) the </w:t>
      </w:r>
      <w:r>
        <w:rPr>
          <w:rFonts w:ascii="Arial" w:hAnsi="Arial"/>
          <w:i w:val="1"/>
          <w:iCs w:val="1"/>
          <w:sz w:val="20"/>
          <w:szCs w:val="20"/>
          <w:rtl w:val="0"/>
          <w:lang w:val="en-US"/>
        </w:rPr>
        <w:t xml:space="preserve">Anti-Doping Tribunal </w:t>
      </w:r>
      <w:r>
        <w:rPr>
          <w:rFonts w:ascii="Arial" w:hAnsi="Arial"/>
          <w:sz w:val="20"/>
          <w:szCs w:val="20"/>
          <w:rtl w:val="0"/>
          <w:lang w:val="en-US"/>
        </w:rPr>
        <w:t xml:space="preserve">may decide to apply other provisions from the </w:t>
      </w:r>
      <w:r>
        <w:rPr>
          <w:rFonts w:ascii="Arial" w:hAnsi="Arial"/>
          <w:i w:val="1"/>
          <w:iCs w:val="1"/>
          <w:sz w:val="20"/>
          <w:szCs w:val="20"/>
          <w:rtl w:val="0"/>
          <w:lang w:val="en-US"/>
        </w:rPr>
        <w:t xml:space="preserve">Rules </w:t>
      </w:r>
      <w:r>
        <w:rPr>
          <w:rFonts w:ascii="Arial" w:hAnsi="Arial"/>
          <w:sz w:val="20"/>
          <w:szCs w:val="20"/>
          <w:rtl w:val="0"/>
          <w:lang w:val="en-US"/>
        </w:rPr>
        <w:t xml:space="preserve">as well where doing so benefits the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 </w:t>
      </w:r>
      <w:r>
        <w:rPr>
          <w:rFonts w:ascii="Arial" w:hAnsi="Arial"/>
          <w:sz w:val="20"/>
          <w:szCs w:val="20"/>
          <w:rtl w:val="0"/>
          <w:lang w:val="en-US"/>
        </w:rPr>
        <w:t xml:space="preserve">alleged to have committed the anti-doping rule violation based on the principle of </w:t>
      </w:r>
      <w:r>
        <w:rPr>
          <w:rFonts w:ascii="Arial" w:hAnsi="Arial"/>
          <w:i w:val="1"/>
          <w:iCs w:val="1"/>
          <w:sz w:val="20"/>
          <w:szCs w:val="20"/>
          <w:rtl w:val="0"/>
          <w:lang w:val="en-US"/>
        </w:rPr>
        <w:t>lex mitior.</w:t>
      </w:r>
    </w:p>
    <w:p>
      <w:pPr>
        <w:pStyle w:val="Normal.0"/>
        <w:spacing w:line="240" w:lineRule="auto"/>
        <w:ind w:left="2160" w:hanging="720"/>
        <w:rPr>
          <w:rFonts w:ascii="Arial" w:cs="Arial" w:hAnsi="Arial" w:eastAsia="Arial"/>
          <w:sz w:val="20"/>
          <w:szCs w:val="20"/>
          <w:shd w:val="clear" w:color="auto" w:fill="ffff00"/>
        </w:rPr>
      </w:pPr>
    </w:p>
    <w:p>
      <w:pPr>
        <w:pStyle w:val="Normal.0"/>
        <w:spacing w:line="240" w:lineRule="auto"/>
        <w:ind w:left="1440" w:hanging="720"/>
        <w:rPr>
          <w:rFonts w:ascii="Arial" w:cs="Arial" w:hAnsi="Arial" w:eastAsia="Arial"/>
          <w:sz w:val="20"/>
          <w:szCs w:val="20"/>
        </w:rPr>
      </w:pPr>
      <w:r>
        <w:rPr>
          <w:rFonts w:ascii="Arial" w:hAnsi="Arial"/>
          <w:b w:val="1"/>
          <w:bCs w:val="1"/>
          <w:sz w:val="20"/>
          <w:szCs w:val="20"/>
          <w:rtl w:val="0"/>
          <w:lang w:val="en-US"/>
        </w:rPr>
        <w:t>18.5.2</w:t>
        <w:tab/>
      </w:r>
      <w:r>
        <w:rPr>
          <w:rFonts w:ascii="Arial" w:hAnsi="Arial"/>
          <w:sz w:val="20"/>
          <w:szCs w:val="20"/>
          <w:rtl w:val="0"/>
          <w:lang w:val="en-US"/>
        </w:rPr>
        <w:t xml:space="preserve">Subject always to Article 10.7.5, anti-doping rule violations committed under rules in force prior to the </w:t>
      </w:r>
      <w:r>
        <w:rPr>
          <w:rFonts w:ascii="Arial" w:hAnsi="Arial"/>
          <w:i w:val="1"/>
          <w:iCs w:val="1"/>
          <w:sz w:val="20"/>
          <w:szCs w:val="20"/>
          <w:rtl w:val="0"/>
          <w:lang w:val="en-US"/>
        </w:rPr>
        <w:t xml:space="preserve">Effective Date </w:t>
      </w:r>
      <w:r>
        <w:rPr>
          <w:rFonts w:ascii="Arial" w:hAnsi="Arial"/>
          <w:sz w:val="20"/>
          <w:szCs w:val="20"/>
          <w:rtl w:val="0"/>
          <w:lang w:val="en-US"/>
        </w:rPr>
        <w:t xml:space="preserve">shall be taken into account as prior violations for purposes of determining sanctions under Article 10.7 and especially Article 10.7.5.  If the sanction for the first offence was determined based on predecessor versions of the </w:t>
      </w:r>
      <w:r>
        <w:rPr>
          <w:rFonts w:ascii="Arial" w:hAnsi="Arial"/>
          <w:i w:val="1"/>
          <w:iCs w:val="1"/>
          <w:sz w:val="20"/>
          <w:szCs w:val="20"/>
          <w:rtl w:val="0"/>
          <w:lang w:val="en-US"/>
        </w:rPr>
        <w:t xml:space="preserve">Rules </w:t>
      </w:r>
      <w:r>
        <w:rPr>
          <w:rFonts w:ascii="Arial" w:hAnsi="Arial"/>
          <w:sz w:val="20"/>
          <w:szCs w:val="20"/>
          <w:rtl w:val="0"/>
          <w:lang w:val="en-US"/>
        </w:rPr>
        <w:t xml:space="preserve">then, for the purposes of Article 10.7.1, that sanction shall be disregarded and instead the sanction that would have been imposed for the first violation if rules complaint with the current version had applied will be used.    </w:t>
      </w:r>
    </w:p>
    <w:p>
      <w:pPr>
        <w:pStyle w:val="Normal.0"/>
        <w:spacing w:line="240" w:lineRule="auto"/>
        <w:ind w:left="1440" w:hanging="720"/>
        <w:rPr>
          <w:rFonts w:ascii="Arial" w:cs="Arial" w:hAnsi="Arial" w:eastAsia="Arial"/>
          <w:sz w:val="20"/>
          <w:szCs w:val="20"/>
        </w:rPr>
      </w:pPr>
    </w:p>
    <w:p>
      <w:pPr>
        <w:pStyle w:val="Normal.0"/>
        <w:spacing w:line="240" w:lineRule="auto"/>
        <w:ind w:left="720" w:hanging="720"/>
        <w:rPr>
          <w:rFonts w:ascii="Arial" w:cs="Arial" w:hAnsi="Arial" w:eastAsia="Arial"/>
          <w:sz w:val="20"/>
          <w:szCs w:val="20"/>
        </w:rPr>
      </w:pPr>
      <w:r>
        <w:rPr>
          <w:rFonts w:ascii="Arial" w:hAnsi="Arial"/>
          <w:b w:val="1"/>
          <w:bCs w:val="1"/>
          <w:sz w:val="20"/>
          <w:szCs w:val="20"/>
          <w:rtl w:val="0"/>
          <w:lang w:val="en-US"/>
        </w:rPr>
        <w:t>18.6</w:t>
      </w:r>
      <w:r>
        <w:rPr>
          <w:rFonts w:ascii="Arial" w:cs="Arial" w:hAnsi="Arial" w:eastAsia="Arial"/>
          <w:sz w:val="20"/>
          <w:szCs w:val="20"/>
          <w:rtl w:val="0"/>
        </w:rPr>
        <w:tab/>
        <w:t>Subject to Article 18.2, the</w:t>
      </w:r>
      <w:r>
        <w:rPr>
          <w:rFonts w:ascii="Arial" w:hAnsi="Arial"/>
          <w:i w:val="1"/>
          <w:iCs w:val="1"/>
          <w:sz w:val="20"/>
          <w:szCs w:val="20"/>
          <w:rtl w:val="0"/>
          <w:lang w:val="en-US"/>
        </w:rPr>
        <w:t xml:space="preserve"> Rules</w:t>
      </w:r>
      <w:r>
        <w:rPr>
          <w:rFonts w:ascii="Arial" w:hAnsi="Arial"/>
          <w:sz w:val="20"/>
          <w:szCs w:val="20"/>
          <w:rtl w:val="0"/>
          <w:lang w:val="en-US"/>
        </w:rPr>
        <w:t xml:space="preserve"> are governed by and shall be construed in accordance with English law (subject to the application of any mandatory provisions of the law of </w:t>
      </w:r>
      <w:r>
        <w:rPr>
          <w:rFonts w:ascii="Arial" w:hAnsi="Arial"/>
          <w:sz w:val="20"/>
          <w:szCs w:val="20"/>
          <w:rtl w:val="0"/>
          <w:lang w:val="en-US"/>
        </w:rPr>
        <w:t>the Isle of Man</w:t>
      </w:r>
      <w:r>
        <w:rPr>
          <w:rFonts w:ascii="Arial" w:hAnsi="Arial"/>
          <w:sz w:val="20"/>
          <w:szCs w:val="20"/>
          <w:rtl w:val="0"/>
          <w:lang w:val="en-US"/>
        </w:rPr>
        <w:t xml:space="preserve">).  </w:t>
      </w:r>
    </w:p>
    <w:p>
      <w:pPr>
        <w:pStyle w:val="Normal.0"/>
        <w:spacing w:line="240" w:lineRule="auto"/>
        <w:rPr>
          <w:rFonts w:ascii="Arial" w:cs="Arial" w:hAnsi="Arial" w:eastAsia="Arial"/>
          <w:b w:val="1"/>
          <w:bCs w:val="1"/>
          <w:sz w:val="20"/>
          <w:szCs w:val="20"/>
          <w:u w:val="single"/>
        </w:rPr>
      </w:pPr>
    </w:p>
    <w:p>
      <w:pPr>
        <w:pStyle w:val="Normal.0"/>
        <w:spacing w:line="240" w:lineRule="auto"/>
        <w:ind w:left="1440" w:hanging="720"/>
        <w:rPr>
          <w:rFonts w:ascii="Arial" w:cs="Arial" w:hAnsi="Arial" w:eastAsia="Arial"/>
          <w:sz w:val="20"/>
          <w:szCs w:val="20"/>
          <w:shd w:val="clear" w:color="auto" w:fill="ffff00"/>
        </w:rPr>
      </w:pPr>
    </w:p>
    <w:p>
      <w:pPr>
        <w:pStyle w:val="Normal.0"/>
        <w:spacing w:line="240" w:lineRule="auto"/>
        <w:sectPr>
          <w:headerReference w:type="default" r:id="rId6"/>
          <w:footerReference w:type="default" r:id="rId7"/>
          <w:pgSz w:w="11900" w:h="16840" w:orient="portrait"/>
          <w:pgMar w:top="1440" w:right="1800" w:bottom="1440" w:left="1800" w:header="708" w:footer="403"/>
          <w:bidi w:val="0"/>
        </w:sectPr>
      </w:pPr>
    </w:p>
    <w:p>
      <w:pPr>
        <w:pStyle w:val="Title No TOC"/>
        <w:spacing w:after="0"/>
        <w:rPr>
          <w:rFonts w:ascii="Arial" w:cs="Arial" w:hAnsi="Arial" w:eastAsia="Arial"/>
          <w:lang w:val="en-US"/>
        </w:rPr>
      </w:pPr>
      <w:r>
        <w:rPr>
          <w:rFonts w:ascii="Arial" w:hAnsi="Arial"/>
          <w:rtl w:val="0"/>
          <w:lang w:val="en-US"/>
        </w:rPr>
        <w:t>APPENDIX 1 - DEFINITIONS</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Administration.</w:t>
      </w:r>
      <w:r>
        <w:rPr>
          <w:rFonts w:ascii="Arial" w:hAnsi="Arial"/>
          <w:i w:val="1"/>
          <w:iCs w:val="1"/>
          <w:sz w:val="20"/>
          <w:szCs w:val="20"/>
          <w:rtl w:val="0"/>
          <w:lang w:val="en-US"/>
        </w:rPr>
        <w:t xml:space="preserve">  </w:t>
      </w:r>
      <w:r>
        <w:rPr>
          <w:rFonts w:ascii="Arial" w:hAnsi="Arial"/>
          <w:sz w:val="20"/>
          <w:szCs w:val="20"/>
          <w:rtl w:val="0"/>
          <w:lang w:val="en-US"/>
        </w:rPr>
        <w:t xml:space="preserve">Providing, supplying, supervising, facilitating, or otherwise participating in the </w:t>
      </w:r>
      <w:r>
        <w:rPr>
          <w:rFonts w:ascii="Arial" w:hAnsi="Arial"/>
          <w:i w:val="1"/>
          <w:iCs w:val="1"/>
          <w:sz w:val="20"/>
          <w:szCs w:val="20"/>
          <w:rtl w:val="0"/>
          <w:lang w:val="en-US"/>
        </w:rPr>
        <w:t xml:space="preserve">Use </w:t>
      </w:r>
      <w:r>
        <w:rPr>
          <w:rFonts w:ascii="Arial" w:hAnsi="Arial"/>
          <w:sz w:val="20"/>
          <w:szCs w:val="20"/>
          <w:rtl w:val="0"/>
          <w:lang w:val="en-US"/>
        </w:rPr>
        <w:t xml:space="preserve">or </w:t>
      </w:r>
      <w:r>
        <w:rPr>
          <w:rFonts w:ascii="Arial" w:hAnsi="Arial"/>
          <w:i w:val="1"/>
          <w:iCs w:val="1"/>
          <w:sz w:val="20"/>
          <w:szCs w:val="20"/>
          <w:rtl w:val="0"/>
          <w:lang w:val="en-US"/>
        </w:rPr>
        <w:t xml:space="preserve">Attempted Use </w:t>
      </w:r>
      <w:r>
        <w:rPr>
          <w:rFonts w:ascii="Arial" w:hAnsi="Arial"/>
          <w:sz w:val="20"/>
          <w:szCs w:val="20"/>
          <w:rtl w:val="0"/>
          <w:lang w:val="en-US"/>
        </w:rPr>
        <w:t xml:space="preserve">by another </w:t>
      </w:r>
      <w:r>
        <w:rPr>
          <w:rFonts w:ascii="Arial" w:hAnsi="Arial"/>
          <w:i w:val="1"/>
          <w:iCs w:val="1"/>
          <w:sz w:val="20"/>
          <w:szCs w:val="20"/>
          <w:rtl w:val="0"/>
          <w:lang w:val="en-US"/>
        </w:rPr>
        <w:t xml:space="preserve">Person </w:t>
      </w:r>
      <w:r>
        <w:rPr>
          <w:rFonts w:ascii="Arial" w:hAnsi="Arial"/>
          <w:sz w:val="20"/>
          <w:szCs w:val="20"/>
          <w:rtl w:val="0"/>
          <w:lang w:val="en-US"/>
        </w:rPr>
        <w:t xml:space="preserve">of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However, this definition shall not include the actions of bona fide medical personnel involving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used for genuine and legal therapeutic purposes or other acceptable justification and shall not include actions involving </w:t>
      </w:r>
      <w:r>
        <w:rPr>
          <w:rFonts w:ascii="Arial" w:hAnsi="Arial"/>
          <w:i w:val="1"/>
          <w:iCs w:val="1"/>
          <w:sz w:val="20"/>
          <w:szCs w:val="20"/>
          <w:rtl w:val="0"/>
          <w:lang w:val="en-US"/>
        </w:rPr>
        <w:t xml:space="preserve">Prohibited Substances </w:t>
      </w:r>
      <w:r>
        <w:rPr>
          <w:rFonts w:ascii="Arial" w:hAnsi="Arial"/>
          <w:sz w:val="20"/>
          <w:szCs w:val="20"/>
          <w:rtl w:val="0"/>
          <w:lang w:val="en-US"/>
        </w:rPr>
        <w:t xml:space="preserve">which are not prohibited in </w:t>
      </w:r>
      <w:r>
        <w:rPr>
          <w:rFonts w:ascii="Arial" w:hAnsi="Arial"/>
          <w:i w:val="1"/>
          <w:iCs w:val="1"/>
          <w:sz w:val="20"/>
          <w:szCs w:val="20"/>
          <w:rtl w:val="0"/>
          <w:lang w:val="en-US"/>
        </w:rPr>
        <w:t>Out-of-Competition Testing</w:t>
      </w:r>
      <w:r>
        <w:rPr>
          <w:rFonts w:ascii="Arial" w:hAnsi="Arial"/>
          <w:sz w:val="20"/>
          <w:szCs w:val="20"/>
          <w:rtl w:val="0"/>
          <w:lang w:val="en-US"/>
        </w:rPr>
        <w:t xml:space="preserve"> unless the circumstances as a whole demonstrate that such </w:t>
      </w:r>
      <w:r>
        <w:rPr>
          <w:rFonts w:ascii="Arial" w:hAnsi="Arial"/>
          <w:i w:val="1"/>
          <w:iCs w:val="1"/>
          <w:sz w:val="20"/>
          <w:szCs w:val="20"/>
          <w:rtl w:val="0"/>
          <w:lang w:val="en-US"/>
        </w:rPr>
        <w:t xml:space="preserve">Prohibited Substances </w:t>
      </w:r>
      <w:r>
        <w:rPr>
          <w:rFonts w:ascii="Arial" w:hAnsi="Arial"/>
          <w:sz w:val="20"/>
          <w:szCs w:val="20"/>
          <w:rtl w:val="0"/>
          <w:lang w:val="en-US"/>
        </w:rPr>
        <w:t>are not intended for genuine and legal therapeutic purposes or are intended to enhance sport performance.</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Adverse Analytical Finding</w:t>
      </w:r>
      <w:r>
        <w:rPr>
          <w:rFonts w:ascii="Arial" w:hAnsi="Arial"/>
          <w:sz w:val="20"/>
          <w:szCs w:val="20"/>
          <w:rtl w:val="0"/>
          <w:lang w:val="en-US"/>
        </w:rPr>
        <w:t xml:space="preserve">.  A report from a WADA-accredited laboratory or other WADA-approved entity, consistent with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Laboratories and related Technical Documents, that identifies in a </w:t>
      </w:r>
      <w:r>
        <w:rPr>
          <w:rFonts w:ascii="Arial" w:hAnsi="Arial"/>
          <w:i w:val="1"/>
          <w:iCs w:val="1"/>
          <w:sz w:val="20"/>
          <w:szCs w:val="20"/>
          <w:rtl w:val="0"/>
          <w:lang w:val="en-US"/>
        </w:rPr>
        <w:t xml:space="preserve">Sample </w:t>
      </w:r>
      <w:r>
        <w:rPr>
          <w:rFonts w:ascii="Arial" w:hAnsi="Arial"/>
          <w:sz w:val="20"/>
          <w:szCs w:val="20"/>
          <w:rtl w:val="0"/>
          <w:lang w:val="en-US"/>
        </w:rPr>
        <w:t xml:space="preserve">the presence of a </w:t>
      </w:r>
      <w:r>
        <w:rPr>
          <w:rFonts w:ascii="Arial" w:hAnsi="Arial"/>
          <w:i w:val="1"/>
          <w:iCs w:val="1"/>
          <w:sz w:val="20"/>
          <w:szCs w:val="20"/>
          <w:rtl w:val="0"/>
          <w:lang w:val="en-US"/>
        </w:rPr>
        <w:t>Prohibited Substance</w:t>
      </w:r>
      <w:r>
        <w:rPr>
          <w:rFonts w:ascii="Arial" w:hAnsi="Arial"/>
          <w:sz w:val="20"/>
          <w:szCs w:val="20"/>
          <w:rtl w:val="0"/>
          <w:lang w:val="en-US"/>
        </w:rPr>
        <w:t xml:space="preserve"> or its </w:t>
      </w:r>
      <w:r>
        <w:rPr>
          <w:rFonts w:ascii="Arial" w:hAnsi="Arial"/>
          <w:i w:val="1"/>
          <w:iCs w:val="1"/>
          <w:sz w:val="20"/>
          <w:szCs w:val="20"/>
          <w:rtl w:val="0"/>
          <w:lang w:val="en-US"/>
        </w:rPr>
        <w:t>Metabolites</w:t>
      </w:r>
      <w:r>
        <w:rPr>
          <w:rFonts w:ascii="Arial" w:hAnsi="Arial"/>
          <w:sz w:val="20"/>
          <w:szCs w:val="20"/>
          <w:rtl w:val="0"/>
          <w:lang w:val="en-US"/>
        </w:rPr>
        <w:t xml:space="preserve"> or </w:t>
      </w:r>
      <w:r>
        <w:rPr>
          <w:rFonts w:ascii="Arial" w:hAnsi="Arial"/>
          <w:i w:val="1"/>
          <w:iCs w:val="1"/>
          <w:sz w:val="20"/>
          <w:szCs w:val="20"/>
          <w:rtl w:val="0"/>
          <w:lang w:val="en-US"/>
        </w:rPr>
        <w:t>Markers</w:t>
      </w:r>
      <w:r>
        <w:rPr>
          <w:rFonts w:ascii="Arial" w:hAnsi="Arial"/>
          <w:sz w:val="20"/>
          <w:szCs w:val="20"/>
          <w:rtl w:val="0"/>
          <w:lang w:val="en-US"/>
        </w:rPr>
        <w:t xml:space="preserve"> (including elevated quantities of endogenous substances) or evidence of the </w:t>
      </w:r>
      <w:r>
        <w:rPr>
          <w:rFonts w:ascii="Arial" w:hAnsi="Arial"/>
          <w:i w:val="1"/>
          <w:iCs w:val="1"/>
          <w:sz w:val="20"/>
          <w:szCs w:val="20"/>
          <w:rtl w:val="0"/>
          <w:lang w:val="en-US"/>
        </w:rPr>
        <w:t>Use</w:t>
      </w:r>
      <w:r>
        <w:rPr>
          <w:rFonts w:ascii="Arial" w:hAnsi="Arial"/>
          <w:sz w:val="20"/>
          <w:szCs w:val="20"/>
          <w:rtl w:val="0"/>
          <w:lang w:val="en-US"/>
        </w:rPr>
        <w:t xml:space="preserve"> of a </w:t>
      </w:r>
      <w:r>
        <w:rPr>
          <w:rFonts w:ascii="Arial" w:hAnsi="Arial"/>
          <w:i w:val="1"/>
          <w:iCs w:val="1"/>
          <w:sz w:val="20"/>
          <w:szCs w:val="20"/>
          <w:rtl w:val="0"/>
          <w:lang w:val="en-US"/>
        </w:rPr>
        <w:t>Prohibited Method</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Anti-Doping Manager</w:t>
      </w:r>
      <w:r>
        <w:rPr>
          <w:rFonts w:ascii="Arial" w:hAnsi="Arial"/>
          <w:i w:val="1"/>
          <w:iCs w:val="1"/>
          <w:sz w:val="20"/>
          <w:szCs w:val="20"/>
          <w:rtl w:val="0"/>
          <w:lang w:val="en-US"/>
        </w:rPr>
        <w:t xml:space="preserve">.  </w:t>
      </w:r>
      <w:r>
        <w:rPr>
          <w:rFonts w:ascii="Arial" w:hAnsi="Arial"/>
          <w:sz w:val="20"/>
          <w:szCs w:val="20"/>
          <w:rtl w:val="0"/>
          <w:lang w:val="en-US"/>
        </w:rPr>
        <w:t xml:space="preserve">An appointee of the </w:t>
      </w:r>
      <w:r>
        <w:rPr>
          <w:rFonts w:ascii="Arial" w:hAnsi="Arial"/>
          <w:i w:val="1"/>
          <w:iCs w:val="1"/>
          <w:sz w:val="20"/>
          <w:szCs w:val="20"/>
          <w:rtl w:val="0"/>
          <w:lang w:val="en-US"/>
        </w:rPr>
        <w:t xml:space="preserve">National Cricket Federation </w:t>
      </w:r>
      <w:r>
        <w:rPr>
          <w:rFonts w:ascii="Arial" w:hAnsi="Arial"/>
          <w:sz w:val="20"/>
          <w:szCs w:val="20"/>
          <w:rtl w:val="0"/>
          <w:lang w:val="en-US"/>
        </w:rPr>
        <w:t>with supervisory responsibilities in relation to the</w:t>
      </w:r>
      <w:r>
        <w:rPr>
          <w:rFonts w:ascii="Arial" w:hAnsi="Arial"/>
          <w:i w:val="1"/>
          <w:iCs w:val="1"/>
          <w:sz w:val="20"/>
          <w:szCs w:val="20"/>
          <w:rtl w:val="0"/>
          <w:lang w:val="en-US"/>
        </w:rPr>
        <w:t xml:space="preserve"> Rules</w:t>
      </w:r>
      <w:r>
        <w:rPr>
          <w:rFonts w:ascii="Arial" w:hAnsi="Arial"/>
          <w:sz w:val="20"/>
          <w:szCs w:val="20"/>
          <w:rtl w:val="0"/>
          <w:lang w:val="en-US"/>
        </w:rPr>
        <w:t>, or his/her designee.</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Anti-Doping Organisation</w:t>
      </w:r>
      <w:r>
        <w:rPr>
          <w:rFonts w:ascii="Arial" w:hAnsi="Arial"/>
          <w:sz w:val="20"/>
          <w:szCs w:val="20"/>
          <w:rtl w:val="0"/>
          <w:lang w:val="en-US"/>
        </w:rPr>
        <w:t xml:space="preserve">.  A </w:t>
      </w:r>
      <w:r>
        <w:rPr>
          <w:rFonts w:ascii="Arial" w:hAnsi="Arial"/>
          <w:i w:val="1"/>
          <w:iCs w:val="1"/>
          <w:sz w:val="20"/>
          <w:szCs w:val="20"/>
          <w:rtl w:val="0"/>
          <w:lang w:val="en-US"/>
        </w:rPr>
        <w:t>Signatory</w:t>
      </w:r>
      <w:r>
        <w:rPr>
          <w:rFonts w:ascii="Arial" w:hAnsi="Arial"/>
          <w:sz w:val="20"/>
          <w:szCs w:val="20"/>
          <w:rtl w:val="0"/>
          <w:lang w:val="en-US"/>
        </w:rPr>
        <w:t xml:space="preserve"> that is responsible for adopting rules for initiating, implementing or enforcing any part of the </w:t>
      </w:r>
      <w:r>
        <w:rPr>
          <w:rFonts w:ascii="Arial" w:hAnsi="Arial"/>
          <w:i w:val="1"/>
          <w:iCs w:val="1"/>
          <w:sz w:val="20"/>
          <w:szCs w:val="20"/>
          <w:rtl w:val="0"/>
          <w:lang w:val="en-US"/>
        </w:rPr>
        <w:t>Doping Control</w:t>
      </w:r>
      <w:r>
        <w:rPr>
          <w:rFonts w:ascii="Arial" w:hAnsi="Arial"/>
          <w:sz w:val="20"/>
          <w:szCs w:val="20"/>
          <w:rtl w:val="0"/>
          <w:lang w:val="en-US"/>
        </w:rPr>
        <w:t xml:space="preserve"> process.  This includes, for example, the International Olympic Committee, the International Paralympic Committee, other </w:t>
      </w:r>
      <w:r>
        <w:rPr>
          <w:rFonts w:ascii="Arial" w:hAnsi="Arial"/>
          <w:i w:val="1"/>
          <w:iCs w:val="1"/>
          <w:sz w:val="20"/>
          <w:szCs w:val="20"/>
          <w:rtl w:val="0"/>
          <w:lang w:val="en-US"/>
        </w:rPr>
        <w:t>Major Event Organisations</w:t>
      </w:r>
      <w:r>
        <w:rPr>
          <w:rFonts w:ascii="Arial" w:hAnsi="Arial"/>
          <w:sz w:val="20"/>
          <w:szCs w:val="20"/>
          <w:rtl w:val="0"/>
          <w:lang w:val="en-US"/>
        </w:rPr>
        <w:t xml:space="preserve"> that conduct </w:t>
      </w:r>
      <w:r>
        <w:rPr>
          <w:rFonts w:ascii="Arial" w:hAnsi="Arial"/>
          <w:i w:val="1"/>
          <w:iCs w:val="1"/>
          <w:sz w:val="20"/>
          <w:szCs w:val="20"/>
          <w:rtl w:val="0"/>
          <w:lang w:val="en-US"/>
        </w:rPr>
        <w:t>Testing</w:t>
      </w:r>
      <w:r>
        <w:rPr>
          <w:rFonts w:ascii="Arial" w:hAnsi="Arial"/>
          <w:sz w:val="20"/>
          <w:szCs w:val="20"/>
          <w:rtl w:val="0"/>
          <w:lang w:val="en-US"/>
        </w:rPr>
        <w:t xml:space="preserve"> at their tournaments/events, </w:t>
      </w:r>
      <w:r>
        <w:rPr>
          <w:rFonts w:ascii="Arial" w:hAnsi="Arial"/>
          <w:i w:val="1"/>
          <w:iCs w:val="1"/>
          <w:sz w:val="20"/>
          <w:szCs w:val="20"/>
          <w:rtl w:val="0"/>
          <w:lang w:val="en-US"/>
        </w:rPr>
        <w:t>WADA</w:t>
      </w:r>
      <w:r>
        <w:rPr>
          <w:rFonts w:ascii="Arial" w:hAnsi="Arial"/>
          <w:sz w:val="20"/>
          <w:szCs w:val="20"/>
          <w:rtl w:val="0"/>
          <w:lang w:val="en-US"/>
        </w:rPr>
        <w:t xml:space="preserve">, International Federations such as the </w:t>
      </w:r>
      <w:r>
        <w:rPr>
          <w:rFonts w:ascii="Arial" w:hAnsi="Arial"/>
          <w:i w:val="1"/>
          <w:iCs w:val="1"/>
          <w:sz w:val="20"/>
          <w:szCs w:val="20"/>
          <w:rtl w:val="0"/>
          <w:lang w:val="en-US"/>
        </w:rPr>
        <w:t>ICC</w:t>
      </w:r>
      <w:r>
        <w:rPr>
          <w:rFonts w:ascii="Arial" w:hAnsi="Arial"/>
          <w:sz w:val="20"/>
          <w:szCs w:val="20"/>
          <w:rtl w:val="0"/>
          <w:lang w:val="en-US"/>
        </w:rPr>
        <w:t xml:space="preserve">, and </w:t>
      </w:r>
      <w:r>
        <w:rPr>
          <w:rFonts w:ascii="Arial" w:hAnsi="Arial"/>
          <w:i w:val="1"/>
          <w:iCs w:val="1"/>
          <w:sz w:val="20"/>
          <w:szCs w:val="20"/>
          <w:rtl w:val="0"/>
          <w:lang w:val="en-US"/>
        </w:rPr>
        <w:t xml:space="preserve">National Anti-Doping Organisations.  </w:t>
      </w:r>
      <w:r>
        <w:rPr>
          <w:rFonts w:ascii="Arial" w:hAnsi="Arial"/>
          <w:sz w:val="20"/>
          <w:szCs w:val="20"/>
          <w:rtl w:val="0"/>
          <w:lang w:val="en-US"/>
        </w:rPr>
        <w:t xml:space="preserve"> </w:t>
      </w:r>
    </w:p>
    <w:p>
      <w:pPr>
        <w:pStyle w:val="Envelope Return"/>
        <w:jc w:val="both"/>
        <w:rPr>
          <w:rFonts w:ascii="Arial" w:cs="Arial" w:hAnsi="Arial" w:eastAsia="Arial"/>
          <w:sz w:val="20"/>
          <w:szCs w:val="20"/>
        </w:rPr>
      </w:pPr>
    </w:p>
    <w:p>
      <w:pPr>
        <w:pStyle w:val="Normal.0"/>
        <w:spacing w:line="240" w:lineRule="auto"/>
        <w:rPr>
          <w:rFonts w:ascii="Arial" w:cs="Arial" w:hAnsi="Arial" w:eastAsia="Arial"/>
          <w:sz w:val="20"/>
          <w:szCs w:val="20"/>
          <w:u w:val="single"/>
        </w:rPr>
      </w:pPr>
      <w:r>
        <w:rPr>
          <w:rFonts w:ascii="Arial" w:hAnsi="Arial"/>
          <w:i w:val="1"/>
          <w:iCs w:val="1"/>
          <w:sz w:val="20"/>
          <w:szCs w:val="20"/>
          <w:u w:val="single"/>
          <w:rtl w:val="0"/>
          <w:lang w:val="en-US"/>
        </w:rPr>
        <w:t>Anti-Doping Panel</w:t>
      </w:r>
      <w:r>
        <w:rPr>
          <w:rFonts w:ascii="Arial" w:hAnsi="Arial"/>
          <w:sz w:val="20"/>
          <w:szCs w:val="20"/>
          <w:rtl w:val="0"/>
          <w:lang w:val="en-US"/>
        </w:rPr>
        <w:t>.  As defined in Article 8.1.1.</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Anti-Doping Tribunal</w:t>
      </w:r>
      <w:r>
        <w:rPr>
          <w:rFonts w:ascii="Arial" w:hAnsi="Arial"/>
          <w:i w:val="1"/>
          <w:iCs w:val="1"/>
          <w:sz w:val="20"/>
          <w:szCs w:val="20"/>
          <w:rtl w:val="0"/>
          <w:lang w:val="en-US"/>
        </w:rPr>
        <w:t xml:space="preserve">. </w:t>
      </w:r>
      <w:r>
        <w:rPr>
          <w:rFonts w:ascii="Arial" w:hAnsi="Arial"/>
          <w:sz w:val="20"/>
          <w:szCs w:val="20"/>
          <w:rtl w:val="0"/>
          <w:lang w:val="en-US"/>
        </w:rPr>
        <w:t xml:space="preserve">A panel of three persons (subject to Article 8.1.7) appointed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consisting of a Chair (who shall be legally qualified), and other lawyers and/or a medical expert and/or a technical expert with experience in anti-doping, to perform the functions assigned to the </w:t>
      </w:r>
      <w:r>
        <w:rPr>
          <w:rFonts w:ascii="Arial" w:hAnsi="Arial"/>
          <w:i w:val="1"/>
          <w:iCs w:val="1"/>
          <w:sz w:val="20"/>
          <w:szCs w:val="20"/>
          <w:rtl w:val="0"/>
          <w:lang w:val="en-US"/>
        </w:rPr>
        <w:t>Anti-Doping Tribunal</w:t>
      </w:r>
      <w:r>
        <w:rPr>
          <w:rFonts w:ascii="Arial" w:hAnsi="Arial"/>
          <w:sz w:val="20"/>
          <w:szCs w:val="20"/>
          <w:rtl w:val="0"/>
          <w:lang w:val="en-US"/>
        </w:rPr>
        <w:t xml:space="preserve"> under the</w:t>
      </w:r>
      <w:r>
        <w:rPr>
          <w:rFonts w:ascii="Arial" w:hAnsi="Arial"/>
          <w:i w:val="1"/>
          <w:iCs w:val="1"/>
          <w:sz w:val="20"/>
          <w:szCs w:val="20"/>
          <w:rtl w:val="0"/>
          <w:lang w:val="en-US"/>
        </w:rPr>
        <w:t xml:space="preserve"> Rules</w:t>
      </w:r>
      <w:r>
        <w:rPr>
          <w:rFonts w:ascii="Arial" w:hAnsi="Arial"/>
          <w:sz w:val="20"/>
          <w:szCs w:val="20"/>
          <w:rtl w:val="0"/>
          <w:lang w:val="en-US"/>
        </w:rPr>
        <w:t xml:space="preserve">.  Each member of the </w:t>
      </w:r>
      <w:r>
        <w:rPr>
          <w:rFonts w:ascii="Arial" w:hAnsi="Arial"/>
          <w:i w:val="1"/>
          <w:iCs w:val="1"/>
          <w:sz w:val="20"/>
          <w:szCs w:val="20"/>
          <w:rtl w:val="0"/>
          <w:lang w:val="en-US"/>
        </w:rPr>
        <w:t>Anti-Doping Tribunal</w:t>
      </w:r>
      <w:r>
        <w:rPr>
          <w:rFonts w:ascii="Arial" w:hAnsi="Arial"/>
          <w:sz w:val="20"/>
          <w:szCs w:val="20"/>
          <w:rtl w:val="0"/>
          <w:lang w:val="en-US"/>
        </w:rPr>
        <w:t xml:space="preserve"> shall be independent of the </w:t>
      </w:r>
      <w:r>
        <w:rPr>
          <w:rFonts w:ascii="Arial" w:hAnsi="Arial"/>
          <w:i w:val="1"/>
          <w:iCs w:val="1"/>
          <w:sz w:val="20"/>
          <w:szCs w:val="20"/>
          <w:rtl w:val="0"/>
          <w:lang w:val="en-US"/>
        </w:rPr>
        <w:t>National Cricket Federation</w:t>
      </w:r>
      <w:r>
        <w:rPr>
          <w:rFonts w:ascii="Arial" w:hAnsi="Arial"/>
          <w:sz w:val="20"/>
          <w:szCs w:val="20"/>
          <w:rtl w:val="0"/>
          <w:lang w:val="en-US"/>
        </w:rPr>
        <w:t xml:space="preserve">, which may provide reasonable compensation and reimbursement of expenses to such members.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Appeal Panel</w:t>
      </w:r>
      <w:r>
        <w:rPr>
          <w:rFonts w:ascii="Arial" w:hAnsi="Arial"/>
          <w:sz w:val="20"/>
          <w:szCs w:val="20"/>
          <w:rtl w:val="0"/>
          <w:lang w:val="en-US"/>
        </w:rPr>
        <w:t xml:space="preserve">.  A panel of three persons (subject to Article 13.4.3) appointed in accordance with Article 13.4, and consisting of a Chair (who shall be legally qualified), and other lawyers and/or a medical expert and/or a technical expert with experience in anti-doping, to perform the functions assigned to the </w:t>
      </w:r>
      <w:r>
        <w:rPr>
          <w:rFonts w:ascii="Arial" w:hAnsi="Arial"/>
          <w:i w:val="1"/>
          <w:iCs w:val="1"/>
          <w:sz w:val="20"/>
          <w:szCs w:val="20"/>
          <w:rtl w:val="0"/>
          <w:lang w:val="en-US"/>
        </w:rPr>
        <w:t xml:space="preserve">Appeal Panel </w:t>
      </w:r>
      <w:r>
        <w:rPr>
          <w:rFonts w:ascii="Arial" w:hAnsi="Arial"/>
          <w:sz w:val="20"/>
          <w:szCs w:val="20"/>
          <w:rtl w:val="0"/>
          <w:lang w:val="en-US"/>
        </w:rPr>
        <w:t>under the</w:t>
      </w:r>
      <w:r>
        <w:rPr>
          <w:rFonts w:ascii="Arial" w:hAnsi="Arial"/>
          <w:i w:val="1"/>
          <w:iCs w:val="1"/>
          <w:sz w:val="20"/>
          <w:szCs w:val="20"/>
          <w:rtl w:val="0"/>
          <w:lang w:val="en-US"/>
        </w:rPr>
        <w:t xml:space="preserve"> Rules</w:t>
      </w:r>
      <w:r>
        <w:rPr>
          <w:rFonts w:ascii="Arial" w:hAnsi="Arial"/>
          <w:sz w:val="20"/>
          <w:szCs w:val="20"/>
          <w:rtl w:val="0"/>
          <w:lang w:val="en-US"/>
        </w:rPr>
        <w:t xml:space="preserve">.  Each member of the </w:t>
      </w:r>
      <w:r>
        <w:rPr>
          <w:rFonts w:ascii="Arial" w:hAnsi="Arial"/>
          <w:i w:val="1"/>
          <w:iCs w:val="1"/>
          <w:sz w:val="20"/>
          <w:szCs w:val="20"/>
          <w:rtl w:val="0"/>
          <w:lang w:val="en-US"/>
        </w:rPr>
        <w:t>Appeal Panel</w:t>
      </w:r>
      <w:r>
        <w:rPr>
          <w:rFonts w:ascii="Arial" w:hAnsi="Arial"/>
          <w:sz w:val="20"/>
          <w:szCs w:val="20"/>
          <w:rtl w:val="0"/>
          <w:lang w:val="en-US"/>
        </w:rPr>
        <w:t xml:space="preserve"> shall be independent of the </w:t>
      </w:r>
      <w:r>
        <w:rPr>
          <w:rFonts w:ascii="Arial" w:hAnsi="Arial"/>
          <w:i w:val="1"/>
          <w:iCs w:val="1"/>
          <w:sz w:val="20"/>
          <w:szCs w:val="20"/>
          <w:rtl w:val="0"/>
          <w:lang w:val="en-US"/>
        </w:rPr>
        <w:t>National Cricket Federation</w:t>
      </w:r>
      <w:r>
        <w:rPr>
          <w:rFonts w:ascii="Arial" w:hAnsi="Arial"/>
          <w:sz w:val="20"/>
          <w:szCs w:val="20"/>
          <w:rtl w:val="0"/>
          <w:lang w:val="en-US"/>
        </w:rPr>
        <w:t xml:space="preserve">, which may provide reasonable compensation and reimbursement of expenses to such members.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Attempt</w:t>
      </w:r>
      <w:r>
        <w:rPr>
          <w:rFonts w:ascii="Arial" w:hAnsi="Arial"/>
          <w:i w:val="1"/>
          <w:iCs w:val="1"/>
          <w:sz w:val="20"/>
          <w:szCs w:val="20"/>
          <w:rtl w:val="0"/>
          <w:lang w:val="en-US"/>
        </w:rPr>
        <w:t>.</w:t>
      </w:r>
      <w:r>
        <w:rPr>
          <w:rFonts w:ascii="Arial" w:hAnsi="Arial"/>
          <w:sz w:val="20"/>
          <w:szCs w:val="20"/>
          <w:rtl w:val="0"/>
          <w:lang w:val="en-US"/>
        </w:rPr>
        <w:t xml:space="preserve">  Purposely engaging in conduct that constitutes a substantial step in a course of conduct planned to culminate in the commission of an anti-doping rule violation.  Provided, however, there shall be no anti-doping rule violation based solely on an </w:t>
      </w:r>
      <w:r>
        <w:rPr>
          <w:rFonts w:ascii="Arial" w:hAnsi="Arial"/>
          <w:i w:val="1"/>
          <w:iCs w:val="1"/>
          <w:sz w:val="20"/>
          <w:szCs w:val="20"/>
          <w:rtl w:val="0"/>
          <w:lang w:val="en-US"/>
        </w:rPr>
        <w:t>Attempt</w:t>
      </w:r>
      <w:r>
        <w:rPr>
          <w:rFonts w:ascii="Arial" w:hAnsi="Arial"/>
          <w:sz w:val="20"/>
          <w:szCs w:val="20"/>
          <w:rtl w:val="0"/>
          <w:lang w:val="en-US"/>
        </w:rPr>
        <w:t xml:space="preserve"> to commit a violation if the </w:t>
      </w:r>
      <w:r>
        <w:rPr>
          <w:rFonts w:ascii="Arial" w:hAnsi="Arial"/>
          <w:i w:val="1"/>
          <w:iCs w:val="1"/>
          <w:sz w:val="20"/>
          <w:szCs w:val="20"/>
          <w:rtl w:val="0"/>
          <w:lang w:val="en-US"/>
        </w:rPr>
        <w:t>Person</w:t>
      </w:r>
      <w:r>
        <w:rPr>
          <w:rFonts w:ascii="Arial" w:hAnsi="Arial"/>
          <w:sz w:val="20"/>
          <w:szCs w:val="20"/>
          <w:rtl w:val="0"/>
          <w:lang w:val="en-US"/>
        </w:rPr>
        <w:t xml:space="preserve"> renounces the </w:t>
      </w:r>
      <w:r>
        <w:rPr>
          <w:rFonts w:ascii="Arial" w:hAnsi="Arial"/>
          <w:i w:val="1"/>
          <w:iCs w:val="1"/>
          <w:sz w:val="20"/>
          <w:szCs w:val="20"/>
          <w:rtl w:val="0"/>
          <w:lang w:val="en-US"/>
        </w:rPr>
        <w:t>Attempt</w:t>
      </w:r>
      <w:r>
        <w:rPr>
          <w:rFonts w:ascii="Arial" w:hAnsi="Arial"/>
          <w:sz w:val="20"/>
          <w:szCs w:val="20"/>
          <w:rtl w:val="0"/>
          <w:lang w:val="en-US"/>
        </w:rPr>
        <w:t xml:space="preserve"> prior to it being discovered by a third party not involved in the </w:t>
      </w:r>
      <w:r>
        <w:rPr>
          <w:rFonts w:ascii="Arial" w:hAnsi="Arial"/>
          <w:i w:val="1"/>
          <w:iCs w:val="1"/>
          <w:sz w:val="20"/>
          <w:szCs w:val="20"/>
          <w:rtl w:val="0"/>
          <w:lang w:val="en-US"/>
        </w:rPr>
        <w:t>Attempt</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Atypical Finding</w:t>
      </w:r>
      <w:r>
        <w:rPr>
          <w:rFonts w:ascii="Arial" w:hAnsi="Arial"/>
          <w:sz w:val="20"/>
          <w:szCs w:val="20"/>
          <w:rtl w:val="0"/>
          <w:lang w:val="en-US"/>
        </w:rPr>
        <w:t>.</w:t>
      </w:r>
      <w:r>
        <w:rPr>
          <w:rFonts w:ascii="Arial" w:hAnsi="Arial"/>
          <w:outline w:val="0"/>
          <w:color w:val="3366ff"/>
          <w:sz w:val="20"/>
          <w:szCs w:val="20"/>
          <w:u w:color="3366ff"/>
          <w:rtl w:val="0"/>
          <w:lang w:val="en-US"/>
          <w14:textFill>
            <w14:solidFill>
              <w14:srgbClr w14:val="3366FF"/>
            </w14:solidFill>
          </w14:textFill>
        </w:rPr>
        <w:t xml:space="preserve">  </w:t>
      </w:r>
      <w:r>
        <w:rPr>
          <w:rFonts w:ascii="Arial" w:hAnsi="Arial"/>
          <w:sz w:val="20"/>
          <w:szCs w:val="20"/>
          <w:rtl w:val="0"/>
          <w:lang w:val="en-US"/>
        </w:rPr>
        <w:t xml:space="preserve">A report from a </w:t>
      </w:r>
      <w:r>
        <w:rPr>
          <w:rFonts w:ascii="Arial" w:hAnsi="Arial"/>
          <w:i w:val="1"/>
          <w:iCs w:val="1"/>
          <w:sz w:val="20"/>
          <w:szCs w:val="20"/>
          <w:rtl w:val="0"/>
          <w:lang w:val="en-US"/>
        </w:rPr>
        <w:t>WADA</w:t>
      </w:r>
      <w:r>
        <w:rPr>
          <w:rFonts w:ascii="Arial" w:hAnsi="Arial"/>
          <w:sz w:val="20"/>
          <w:szCs w:val="20"/>
          <w:rtl w:val="0"/>
          <w:lang w:val="en-US"/>
        </w:rPr>
        <w:t xml:space="preserve">-accredited laboratory or other </w:t>
      </w:r>
      <w:r>
        <w:rPr>
          <w:rFonts w:ascii="Arial" w:hAnsi="Arial"/>
          <w:i w:val="1"/>
          <w:iCs w:val="1"/>
          <w:sz w:val="20"/>
          <w:szCs w:val="20"/>
          <w:rtl w:val="0"/>
          <w:lang w:val="en-US"/>
        </w:rPr>
        <w:t>WADA</w:t>
      </w:r>
      <w:r>
        <w:rPr>
          <w:rFonts w:ascii="Arial" w:hAnsi="Arial"/>
          <w:sz w:val="20"/>
          <w:szCs w:val="20"/>
          <w:rtl w:val="0"/>
          <w:lang w:val="en-US"/>
        </w:rPr>
        <w:t xml:space="preserve">-approved entity which requires further investigation as provided by the </w:t>
      </w:r>
      <w:r>
        <w:rPr>
          <w:rFonts w:ascii="Arial" w:hAnsi="Arial"/>
          <w:i w:val="1"/>
          <w:iCs w:val="1"/>
          <w:sz w:val="20"/>
          <w:szCs w:val="20"/>
          <w:rtl w:val="0"/>
          <w:lang w:val="en-US"/>
        </w:rPr>
        <w:t>International Standard</w:t>
      </w:r>
      <w:r>
        <w:rPr>
          <w:rFonts w:ascii="Arial" w:hAnsi="Arial"/>
          <w:sz w:val="20"/>
          <w:szCs w:val="20"/>
          <w:rtl w:val="0"/>
          <w:lang w:val="en-US"/>
        </w:rPr>
        <w:t xml:space="preserve"> for Laboratories or related technical documents prior to the determination of an </w:t>
      </w:r>
      <w:r>
        <w:rPr>
          <w:rFonts w:ascii="Arial" w:hAnsi="Arial"/>
          <w:i w:val="1"/>
          <w:iCs w:val="1"/>
          <w:sz w:val="20"/>
          <w:szCs w:val="20"/>
          <w:rtl w:val="0"/>
          <w:lang w:val="en-US"/>
        </w:rPr>
        <w:t>Adverse Analytical Finding</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CAS</w:t>
      </w:r>
      <w:r>
        <w:rPr>
          <w:rFonts w:ascii="Arial" w:hAnsi="Arial"/>
          <w:sz w:val="20"/>
          <w:szCs w:val="20"/>
          <w:rtl w:val="0"/>
          <w:lang w:val="en-US"/>
        </w:rPr>
        <w:t>.  The Court of Arbitration for Sport in Lausanne, Switzerland.</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i w:val="1"/>
          <w:iCs w:val="1"/>
          <w:sz w:val="20"/>
          <w:szCs w:val="20"/>
          <w:u w:val="single"/>
        </w:rPr>
      </w:pPr>
      <w:r>
        <w:rPr>
          <w:rFonts w:ascii="Arial" w:hAnsi="Arial"/>
          <w:i w:val="1"/>
          <w:iCs w:val="1"/>
          <w:sz w:val="20"/>
          <w:szCs w:val="20"/>
          <w:u w:val="single"/>
          <w:rtl w:val="0"/>
          <w:lang w:val="en-US"/>
        </w:rPr>
        <w:t>Competition</w:t>
      </w:r>
      <w:r>
        <w:rPr>
          <w:rFonts w:ascii="Arial" w:hAnsi="Arial"/>
          <w:i w:val="1"/>
          <w:iCs w:val="1"/>
          <w:sz w:val="20"/>
          <w:szCs w:val="20"/>
          <w:rtl w:val="0"/>
          <w:lang w:val="en-US"/>
        </w:rPr>
        <w:t xml:space="preserve">.  </w:t>
      </w:r>
      <w:r>
        <w:rPr>
          <w:rFonts w:ascii="Arial" w:hAnsi="Arial"/>
          <w:sz w:val="20"/>
          <w:szCs w:val="20"/>
          <w:rtl w:val="0"/>
          <w:lang w:val="en-US"/>
        </w:rPr>
        <w:t xml:space="preserve">A series or combination of any number of individual </w:t>
      </w:r>
      <w:r>
        <w:rPr>
          <w:rFonts w:ascii="Arial" w:hAnsi="Arial"/>
          <w:i w:val="1"/>
          <w:iCs w:val="1"/>
          <w:sz w:val="20"/>
          <w:szCs w:val="20"/>
          <w:rtl w:val="0"/>
          <w:lang w:val="en-US"/>
        </w:rPr>
        <w:t xml:space="preserve">Matches </w:t>
      </w:r>
      <w:r>
        <w:rPr>
          <w:rFonts w:ascii="Arial" w:hAnsi="Arial"/>
          <w:sz w:val="20"/>
          <w:szCs w:val="20"/>
          <w:rtl w:val="0"/>
          <w:lang w:val="en-US"/>
        </w:rPr>
        <w:t xml:space="preserve">played as part of a league, knock-out or other tournament or event. </w:t>
      </w:r>
      <w:r>
        <w:rPr>
          <w:rFonts w:ascii="Arial" w:hAnsi="Arial"/>
          <w:i w:val="1"/>
          <w:iCs w:val="1"/>
          <w:sz w:val="20"/>
          <w:szCs w:val="20"/>
          <w:rtl w:val="0"/>
          <w:lang w:val="en-US"/>
        </w:rPr>
        <w:t xml:space="preserve">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Consequences of Anti-Doping Rule Violations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Consequences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w:t>
      </w:r>
      <w:r>
        <w:rPr>
          <w:rFonts w:ascii="Arial" w:hAnsi="Arial"/>
          <w:sz w:val="20"/>
          <w:szCs w:val="20"/>
          <w:rtl w:val="0"/>
          <w:lang w:val="en-US"/>
        </w:rPr>
        <w:t xml:space="preserve">.  An anti-doping rule violation may result in one or more of the following:  (a) </w:t>
      </w:r>
      <w:r>
        <w:rPr>
          <w:rFonts w:ascii="Arial" w:hAnsi="Arial"/>
          <w:i w:val="1"/>
          <w:iCs w:val="1"/>
          <w:sz w:val="20"/>
          <w:szCs w:val="20"/>
          <w:u w:val="single"/>
          <w:rtl w:val="0"/>
          <w:lang w:val="en-US"/>
        </w:rPr>
        <w:t>Disqualification</w:t>
      </w:r>
      <w:r>
        <w:rPr>
          <w:rFonts w:ascii="Arial" w:hAnsi="Arial"/>
          <w:sz w:val="20"/>
          <w:szCs w:val="20"/>
          <w:rtl w:val="0"/>
          <w:lang w:val="en-US"/>
        </w:rPr>
        <w:t xml:space="preserve"> means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individual results in a particular </w:t>
      </w:r>
      <w:r>
        <w:rPr>
          <w:rFonts w:ascii="Arial" w:hAnsi="Arial"/>
          <w:i w:val="1"/>
          <w:iCs w:val="1"/>
          <w:sz w:val="20"/>
          <w:szCs w:val="20"/>
          <w:rtl w:val="0"/>
          <w:lang w:val="en-US"/>
        </w:rPr>
        <w:t>Match</w:t>
      </w:r>
      <w:r>
        <w:rPr>
          <w:rFonts w:ascii="Arial" w:hAnsi="Arial"/>
          <w:sz w:val="20"/>
          <w:szCs w:val="20"/>
          <w:rtl w:val="0"/>
          <w:lang w:val="en-US"/>
        </w:rPr>
        <w:t xml:space="preserve"> are invalidated, with all resulting consequences, including: (i) forfeiture of any individual medals or other prizes awarded; and (ii) forfeiture of any official ranking points achieved; (b) </w:t>
      </w:r>
      <w:r>
        <w:rPr>
          <w:rFonts w:ascii="Arial" w:hAnsi="Arial"/>
          <w:i w:val="1"/>
          <w:iCs w:val="1"/>
          <w:sz w:val="20"/>
          <w:szCs w:val="20"/>
          <w:u w:val="single"/>
          <w:rtl w:val="0"/>
          <w:lang w:val="en-US"/>
        </w:rPr>
        <w:t>Ineligibility</w:t>
      </w:r>
      <w:r>
        <w:rPr>
          <w:rFonts w:ascii="Arial" w:hAnsi="Arial"/>
          <w:sz w:val="20"/>
          <w:szCs w:val="20"/>
          <w:rtl w:val="0"/>
          <w:lang w:val="en-US"/>
        </w:rPr>
        <w:t xml:space="preserve"> means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is barred on account of an anti-doping rule violation for a specified period of time from participation in any </w:t>
      </w:r>
      <w:r>
        <w:rPr>
          <w:rFonts w:ascii="Arial" w:hAnsi="Arial"/>
          <w:i w:val="1"/>
          <w:iCs w:val="1"/>
          <w:sz w:val="20"/>
          <w:szCs w:val="20"/>
          <w:rtl w:val="0"/>
          <w:lang w:val="en-US"/>
        </w:rPr>
        <w:t xml:space="preserve">Competition </w:t>
      </w:r>
      <w:r>
        <w:rPr>
          <w:rFonts w:ascii="Arial" w:hAnsi="Arial"/>
          <w:sz w:val="20"/>
          <w:szCs w:val="20"/>
          <w:rtl w:val="0"/>
          <w:lang w:val="en-US"/>
        </w:rPr>
        <w:t xml:space="preserve">or other activity or funding as provided in Article 10.11.1.1 of the </w:t>
      </w:r>
      <w:r>
        <w:rPr>
          <w:rFonts w:ascii="Arial" w:hAnsi="Arial"/>
          <w:i w:val="1"/>
          <w:iCs w:val="1"/>
          <w:sz w:val="20"/>
          <w:szCs w:val="20"/>
          <w:rtl w:val="0"/>
          <w:lang w:val="en-US"/>
        </w:rPr>
        <w:t>Rules</w:t>
      </w:r>
      <w:r>
        <w:rPr>
          <w:rFonts w:ascii="Arial" w:hAnsi="Arial"/>
          <w:sz w:val="20"/>
          <w:szCs w:val="20"/>
          <w:rtl w:val="0"/>
          <w:lang w:val="en-US"/>
        </w:rPr>
        <w:t>; (c)</w:t>
      </w:r>
      <w:r>
        <w:rPr>
          <w:rFonts w:ascii="Arial" w:hAnsi="Arial" w:hint="default"/>
          <w:sz w:val="20"/>
          <w:szCs w:val="20"/>
          <w:rtl w:val="0"/>
          <w:lang w:val="en-US"/>
        </w:rPr>
        <w:t> </w:t>
      </w:r>
      <w:r>
        <w:rPr>
          <w:rFonts w:ascii="Arial" w:hAnsi="Arial"/>
          <w:i w:val="1"/>
          <w:iCs w:val="1"/>
          <w:sz w:val="20"/>
          <w:szCs w:val="20"/>
          <w:u w:val="single"/>
          <w:rtl w:val="0"/>
          <w:lang w:val="en-US"/>
        </w:rPr>
        <w:t>Provisional Suspension</w:t>
      </w:r>
      <w:r>
        <w:rPr>
          <w:rFonts w:ascii="Arial" w:hAnsi="Arial"/>
          <w:sz w:val="20"/>
          <w:szCs w:val="20"/>
          <w:rtl w:val="0"/>
          <w:lang w:val="en-US"/>
        </w:rPr>
        <w:t xml:space="preserve"> means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w:t>
      </w:r>
      <w:r>
        <w:rPr>
          <w:rFonts w:ascii="Arial" w:hAnsi="Arial"/>
          <w:sz w:val="20"/>
          <w:szCs w:val="20"/>
          <w:rtl w:val="0"/>
          <w:lang w:val="en-US"/>
        </w:rPr>
        <w:t xml:space="preserve"> is temporarily barred from participating in the sport of cricket pending a decision on the allegation that he/she has committed an anti-doping rule violation; (d) </w:t>
      </w:r>
      <w:r>
        <w:rPr>
          <w:rFonts w:ascii="Arial" w:hAnsi="Arial"/>
          <w:i w:val="1"/>
          <w:iCs w:val="1"/>
          <w:sz w:val="20"/>
          <w:szCs w:val="20"/>
          <w:u w:val="single"/>
          <w:rtl w:val="0"/>
          <w:lang w:val="en-US"/>
        </w:rPr>
        <w:t>Financial Consequences</w:t>
      </w:r>
      <w:r>
        <w:rPr>
          <w:rFonts w:ascii="Arial" w:hAnsi="Arial"/>
          <w:i w:val="1"/>
          <w:iCs w:val="1"/>
          <w:sz w:val="20"/>
          <w:szCs w:val="20"/>
          <w:rtl w:val="0"/>
          <w:lang w:val="en-US"/>
        </w:rPr>
        <w:t xml:space="preserve"> </w:t>
      </w:r>
      <w:r>
        <w:rPr>
          <w:rFonts w:ascii="Arial" w:hAnsi="Arial"/>
          <w:sz w:val="20"/>
          <w:szCs w:val="20"/>
          <w:rtl w:val="0"/>
          <w:lang w:val="en-US"/>
        </w:rPr>
        <w:t xml:space="preserve">means a financial sanction imposed for an anti-doping rule violation or to recover costs associated with an anti-doping rule violation; and (e) </w:t>
      </w:r>
      <w:r>
        <w:rPr>
          <w:rFonts w:ascii="Arial" w:hAnsi="Arial"/>
          <w:i w:val="1"/>
          <w:iCs w:val="1"/>
          <w:sz w:val="20"/>
          <w:szCs w:val="20"/>
          <w:u w:val="single"/>
          <w:rtl w:val="0"/>
          <w:lang w:val="en-US"/>
        </w:rPr>
        <w:t xml:space="preserve">Public Disclosure </w:t>
      </w:r>
      <w:r>
        <w:rPr>
          <w:rFonts w:ascii="Arial" w:hAnsi="Arial"/>
          <w:sz w:val="20"/>
          <w:szCs w:val="20"/>
          <w:u w:val="single"/>
          <w:rtl w:val="0"/>
          <w:lang w:val="en-US"/>
        </w:rPr>
        <w:t xml:space="preserve">or </w:t>
      </w:r>
      <w:r>
        <w:rPr>
          <w:rFonts w:ascii="Arial" w:hAnsi="Arial"/>
          <w:i w:val="1"/>
          <w:iCs w:val="1"/>
          <w:sz w:val="20"/>
          <w:szCs w:val="20"/>
          <w:u w:val="single"/>
          <w:rtl w:val="0"/>
          <w:lang w:val="en-US"/>
        </w:rPr>
        <w:t>Public Reporting</w:t>
      </w:r>
      <w:r>
        <w:rPr>
          <w:rFonts w:ascii="Arial" w:hAnsi="Arial"/>
          <w:i w:val="1"/>
          <w:iCs w:val="1"/>
          <w:sz w:val="20"/>
          <w:szCs w:val="20"/>
          <w:rtl w:val="0"/>
          <w:lang w:val="en-US"/>
        </w:rPr>
        <w:t xml:space="preserve"> </w:t>
      </w:r>
      <w:r>
        <w:rPr>
          <w:rFonts w:ascii="Arial" w:hAnsi="Arial"/>
          <w:sz w:val="20"/>
          <w:szCs w:val="20"/>
          <w:rtl w:val="0"/>
          <w:lang w:val="en-US"/>
        </w:rPr>
        <w:t xml:space="preserve">means the dissemination or distribution of information to the general public or </w:t>
      </w:r>
      <w:r>
        <w:rPr>
          <w:rFonts w:ascii="Arial" w:hAnsi="Arial"/>
          <w:i w:val="1"/>
          <w:iCs w:val="1"/>
          <w:sz w:val="20"/>
          <w:szCs w:val="20"/>
          <w:rtl w:val="0"/>
          <w:lang w:val="en-US"/>
        </w:rPr>
        <w:t xml:space="preserve">Persons </w:t>
      </w:r>
      <w:r>
        <w:rPr>
          <w:rFonts w:ascii="Arial" w:hAnsi="Arial"/>
          <w:sz w:val="20"/>
          <w:szCs w:val="20"/>
          <w:rtl w:val="0"/>
          <w:lang w:val="en-US"/>
        </w:rPr>
        <w:t xml:space="preserve">beyond </w:t>
      </w:r>
      <w:r>
        <w:rPr>
          <w:rFonts w:ascii="Arial" w:hAnsi="Arial"/>
          <w:i w:val="1"/>
          <w:iCs w:val="1"/>
          <w:sz w:val="20"/>
          <w:szCs w:val="20"/>
          <w:rtl w:val="0"/>
          <w:lang w:val="en-US"/>
        </w:rPr>
        <w:t xml:space="preserve">Persons </w:t>
      </w:r>
      <w:r>
        <w:rPr>
          <w:rFonts w:ascii="Arial" w:hAnsi="Arial"/>
          <w:sz w:val="20"/>
          <w:szCs w:val="20"/>
          <w:rtl w:val="0"/>
          <w:lang w:val="en-US"/>
        </w:rPr>
        <w:t xml:space="preserve">entitled to earlier notification in accordance with Article 14.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Contaminated Product.</w:t>
      </w:r>
      <w:r>
        <w:rPr>
          <w:rFonts w:ascii="Arial" w:hAnsi="Arial"/>
          <w:i w:val="1"/>
          <w:iCs w:val="1"/>
          <w:sz w:val="20"/>
          <w:szCs w:val="20"/>
          <w:rtl w:val="0"/>
          <w:lang w:val="en-US"/>
        </w:rPr>
        <w:t xml:space="preserve">  </w:t>
      </w:r>
      <w:r>
        <w:rPr>
          <w:rFonts w:ascii="Arial" w:hAnsi="Arial"/>
          <w:sz w:val="20"/>
          <w:szCs w:val="20"/>
          <w:rtl w:val="0"/>
          <w:lang w:val="en-US"/>
        </w:rPr>
        <w:t xml:space="preserve">A product that contains a </w:t>
      </w:r>
      <w:r>
        <w:rPr>
          <w:rFonts w:ascii="Arial" w:hAnsi="Arial"/>
          <w:i w:val="1"/>
          <w:iCs w:val="1"/>
          <w:sz w:val="20"/>
          <w:szCs w:val="20"/>
          <w:rtl w:val="0"/>
          <w:lang w:val="en-US"/>
        </w:rPr>
        <w:t xml:space="preserve">Prohibited Substance </w:t>
      </w:r>
      <w:r>
        <w:rPr>
          <w:rFonts w:ascii="Arial" w:hAnsi="Arial"/>
          <w:sz w:val="20"/>
          <w:szCs w:val="20"/>
          <w:rtl w:val="0"/>
          <w:lang w:val="en-US"/>
        </w:rPr>
        <w:t>that is not disclosed on the product label or in the information available in a reasonable Internet search.</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Cricketer.</w:t>
      </w:r>
      <w:r>
        <w:rPr>
          <w:rFonts w:ascii="Arial" w:hAnsi="Arial"/>
          <w:i w:val="1"/>
          <w:iCs w:val="1"/>
          <w:sz w:val="20"/>
          <w:szCs w:val="20"/>
          <w:rtl w:val="0"/>
          <w:lang w:val="en-US"/>
        </w:rPr>
        <w:t xml:space="preserve">  </w:t>
      </w:r>
      <w:r>
        <w:rPr>
          <w:rFonts w:ascii="Arial" w:hAnsi="Arial"/>
          <w:sz w:val="20"/>
          <w:szCs w:val="20"/>
          <w:rtl w:val="0"/>
          <w:lang w:val="en-US"/>
        </w:rPr>
        <w:t xml:space="preserve">Any </w:t>
      </w:r>
      <w:r>
        <w:rPr>
          <w:rFonts w:ascii="Arial" w:hAnsi="Arial"/>
          <w:i w:val="1"/>
          <w:iCs w:val="1"/>
          <w:sz w:val="20"/>
          <w:szCs w:val="20"/>
          <w:rtl w:val="0"/>
          <w:lang w:val="en-US"/>
        </w:rPr>
        <w:t>Person</w:t>
      </w:r>
      <w:r>
        <w:rPr>
          <w:rFonts w:ascii="Arial" w:hAnsi="Arial"/>
          <w:sz w:val="20"/>
          <w:szCs w:val="20"/>
          <w:rtl w:val="0"/>
          <w:lang w:val="en-US"/>
        </w:rPr>
        <w:t xml:space="preserve"> who competes at any level in the sport under the jurisdiction of the </w:t>
      </w:r>
      <w:r>
        <w:rPr>
          <w:rFonts w:ascii="Arial" w:hAnsi="Arial"/>
          <w:i w:val="1"/>
          <w:iCs w:val="1"/>
          <w:sz w:val="20"/>
          <w:szCs w:val="20"/>
          <w:rtl w:val="0"/>
          <w:lang w:val="en-US"/>
        </w:rPr>
        <w:t>National Cricket Federation</w:t>
      </w:r>
      <w:r>
        <w:rPr>
          <w:rFonts w:ascii="Arial" w:hAnsi="Arial"/>
          <w:sz w:val="20"/>
          <w:szCs w:val="20"/>
          <w:rtl w:val="0"/>
          <w:lang w:val="en-US"/>
        </w:rPr>
        <w:t xml:space="preserve">; save that for purposes of Article 2.8, a </w:t>
      </w:r>
      <w:r>
        <w:rPr>
          <w:rFonts w:ascii="Arial" w:hAnsi="Arial"/>
          <w:i w:val="1"/>
          <w:iCs w:val="1"/>
          <w:sz w:val="20"/>
          <w:szCs w:val="20"/>
          <w:rtl w:val="0"/>
          <w:lang w:val="en-US"/>
        </w:rPr>
        <w:t>Cricketer</w:t>
      </w:r>
      <w:r>
        <w:rPr>
          <w:rFonts w:ascii="Arial" w:hAnsi="Arial"/>
          <w:sz w:val="20"/>
          <w:szCs w:val="20"/>
          <w:rtl w:val="0"/>
          <w:lang w:val="en-US"/>
        </w:rPr>
        <w:t xml:space="preserve"> is any </w:t>
      </w:r>
      <w:r>
        <w:rPr>
          <w:rFonts w:ascii="Arial" w:hAnsi="Arial"/>
          <w:i w:val="1"/>
          <w:iCs w:val="1"/>
          <w:sz w:val="20"/>
          <w:szCs w:val="20"/>
          <w:rtl w:val="0"/>
          <w:lang w:val="en-US"/>
        </w:rPr>
        <w:t>Person</w:t>
      </w:r>
      <w:r>
        <w:rPr>
          <w:rFonts w:ascii="Arial" w:hAnsi="Arial"/>
          <w:sz w:val="20"/>
          <w:szCs w:val="20"/>
          <w:rtl w:val="0"/>
          <w:lang w:val="en-US"/>
        </w:rPr>
        <w:t xml:space="preserve"> who participates at any level in any sport under the authority of any </w:t>
      </w:r>
      <w:r>
        <w:rPr>
          <w:rFonts w:ascii="Arial" w:hAnsi="Arial"/>
          <w:i w:val="1"/>
          <w:iCs w:val="1"/>
          <w:sz w:val="20"/>
          <w:szCs w:val="20"/>
          <w:rtl w:val="0"/>
          <w:lang w:val="en-US"/>
        </w:rPr>
        <w:t>Signatory</w:t>
      </w:r>
      <w:r>
        <w:rPr>
          <w:rFonts w:ascii="Arial" w:hAnsi="Arial"/>
          <w:sz w:val="20"/>
          <w:szCs w:val="20"/>
          <w:rtl w:val="0"/>
          <w:lang w:val="en-US"/>
        </w:rPr>
        <w:t xml:space="preserve">, government or other sports organisation accepting the </w:t>
      </w:r>
      <w:r>
        <w:rPr>
          <w:rFonts w:ascii="Arial" w:hAnsi="Arial"/>
          <w:i w:val="1"/>
          <w:iCs w:val="1"/>
          <w:sz w:val="20"/>
          <w:szCs w:val="20"/>
          <w:rtl w:val="0"/>
          <w:lang w:val="en-US"/>
        </w:rPr>
        <w:t>World Anti-Doping</w:t>
      </w:r>
      <w:r>
        <w:rPr>
          <w:rFonts w:ascii="Arial" w:hAnsi="Arial"/>
          <w:i w:val="1"/>
          <w:iCs w:val="1"/>
          <w:sz w:val="20"/>
          <w:szCs w:val="20"/>
          <w:u w:val="single"/>
          <w:rtl w:val="0"/>
          <w:lang w:val="en-US"/>
        </w:rPr>
        <w:t xml:space="preserve"> </w:t>
      </w:r>
      <w:r>
        <w:rPr>
          <w:rFonts w:ascii="Arial" w:hAnsi="Arial"/>
          <w:i w:val="1"/>
          <w:iCs w:val="1"/>
          <w:sz w:val="20"/>
          <w:szCs w:val="20"/>
          <w:rtl w:val="0"/>
          <w:lang w:val="en-US"/>
        </w:rPr>
        <w:t>Code</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Cricketer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Nominated Address</w:t>
      </w:r>
      <w:r>
        <w:rPr>
          <w:rFonts w:ascii="Arial" w:hAnsi="Arial"/>
          <w:sz w:val="20"/>
          <w:szCs w:val="20"/>
          <w:rtl w:val="0"/>
          <w:lang w:val="en-US"/>
        </w:rPr>
        <w:t>.  As defined in Article 1.5.</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b w:val="1"/>
          <w:bCs w:val="1"/>
          <w:sz w:val="20"/>
          <w:szCs w:val="20"/>
        </w:rPr>
      </w:pPr>
      <w:r>
        <w:rPr>
          <w:rFonts w:ascii="Arial" w:hAnsi="Arial"/>
          <w:i w:val="1"/>
          <w:iCs w:val="1"/>
          <w:sz w:val="20"/>
          <w:szCs w:val="20"/>
          <w:u w:val="single"/>
          <w:rtl w:val="0"/>
          <w:lang w:val="en-US"/>
        </w:rPr>
        <w:t>Cricketer Support Person</w:t>
      </w:r>
      <w:r>
        <w:rPr>
          <w:rFonts w:ascii="Arial" w:hAnsi="Arial"/>
          <w:sz w:val="20"/>
          <w:szCs w:val="20"/>
          <w:rtl w:val="0"/>
          <w:lang w:val="en-US"/>
        </w:rPr>
        <w:t xml:space="preserve">.  As defined in Article 1.8.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Demand</w:t>
      </w:r>
      <w:r>
        <w:rPr>
          <w:rFonts w:ascii="Arial" w:hAnsi="Arial"/>
          <w:i w:val="1"/>
          <w:iCs w:val="1"/>
          <w:sz w:val="20"/>
          <w:szCs w:val="20"/>
          <w:rtl w:val="0"/>
          <w:lang w:val="en-US"/>
        </w:rPr>
        <w:t xml:space="preserve">.  </w:t>
      </w:r>
      <w:r>
        <w:rPr>
          <w:rFonts w:ascii="Arial" w:hAnsi="Arial"/>
          <w:sz w:val="20"/>
          <w:szCs w:val="20"/>
          <w:rtl w:val="0"/>
          <w:lang w:val="en-US"/>
        </w:rPr>
        <w:t>As defined in Article 7.5.3.1.</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Disqualification</w:t>
      </w:r>
      <w:r>
        <w:rPr>
          <w:rFonts w:ascii="Arial" w:hAnsi="Arial"/>
          <w:sz w:val="20"/>
          <w:szCs w:val="20"/>
          <w:rtl w:val="0"/>
          <w:lang w:val="en-US"/>
        </w:rPr>
        <w:t xml:space="preserve">.  See </w:t>
      </w:r>
      <w:r>
        <w:rPr>
          <w:rFonts w:ascii="Arial" w:hAnsi="Arial"/>
          <w:i w:val="1"/>
          <w:iCs w:val="1"/>
          <w:sz w:val="20"/>
          <w:szCs w:val="20"/>
          <w:rtl w:val="0"/>
          <w:lang w:val="en-US"/>
        </w:rPr>
        <w:t>Consequences</w:t>
      </w:r>
      <w:r>
        <w:rPr>
          <w:rFonts w:ascii="Arial" w:hAnsi="Arial"/>
          <w:sz w:val="20"/>
          <w:szCs w:val="20"/>
          <w:rtl w:val="0"/>
          <w:lang w:val="en-US"/>
        </w:rPr>
        <w:t>, above.</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Doping Control</w:t>
      </w:r>
      <w:r>
        <w:rPr>
          <w:rFonts w:ascii="Arial" w:hAnsi="Arial"/>
          <w:sz w:val="20"/>
          <w:szCs w:val="20"/>
          <w:rtl w:val="0"/>
          <w:lang w:val="en-US"/>
        </w:rPr>
        <w:t xml:space="preserve">. All steps and processes from test distribution planning through to ultimate disposition of any appeal including all steps and processes in between such as provision of whereabouts information, sample collection and handling, laboratory analysis, </w:t>
      </w:r>
      <w:r>
        <w:rPr>
          <w:rFonts w:ascii="Arial" w:hAnsi="Arial"/>
          <w:i w:val="1"/>
          <w:iCs w:val="1"/>
          <w:sz w:val="20"/>
          <w:szCs w:val="20"/>
          <w:rtl w:val="0"/>
          <w:lang w:val="en-US"/>
        </w:rPr>
        <w:t>TUEs</w:t>
      </w:r>
      <w:r>
        <w:rPr>
          <w:rFonts w:ascii="Arial" w:hAnsi="Arial"/>
          <w:sz w:val="20"/>
          <w:szCs w:val="20"/>
          <w:rtl w:val="0"/>
          <w:lang w:val="en-US"/>
        </w:rPr>
        <w:t>, results management and hearings.</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Effective Date</w:t>
      </w:r>
      <w:r>
        <w:rPr>
          <w:rFonts w:ascii="Arial" w:hAnsi="Arial"/>
          <w:i w:val="1"/>
          <w:iCs w:val="1"/>
          <w:sz w:val="20"/>
          <w:szCs w:val="20"/>
          <w:rtl w:val="0"/>
          <w:lang w:val="en-US"/>
        </w:rPr>
        <w:t xml:space="preserve">.  </w:t>
      </w:r>
      <w:r>
        <w:rPr>
          <w:rFonts w:ascii="Arial" w:hAnsi="Arial"/>
          <w:sz w:val="20"/>
          <w:szCs w:val="20"/>
          <w:rtl w:val="0"/>
          <w:lang w:val="en-US"/>
        </w:rPr>
        <w:t>As defined in Article 18.5.</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Event.</w:t>
      </w:r>
      <w:r>
        <w:rPr>
          <w:rFonts w:ascii="Arial" w:hAnsi="Arial"/>
          <w:sz w:val="20"/>
          <w:szCs w:val="20"/>
          <w:rtl w:val="0"/>
          <w:lang w:val="en-US"/>
        </w:rPr>
        <w:t xml:space="preserve">  A series of individual </w:t>
      </w:r>
      <w:r>
        <w:rPr>
          <w:rFonts w:ascii="Arial" w:hAnsi="Arial"/>
          <w:i w:val="1"/>
          <w:iCs w:val="1"/>
          <w:sz w:val="20"/>
          <w:szCs w:val="20"/>
          <w:rtl w:val="0"/>
          <w:lang w:val="en-US"/>
        </w:rPr>
        <w:t xml:space="preserve">Competitions </w:t>
      </w:r>
      <w:r>
        <w:rPr>
          <w:rFonts w:ascii="Arial" w:hAnsi="Arial"/>
          <w:sz w:val="20"/>
          <w:szCs w:val="20"/>
          <w:rtl w:val="0"/>
          <w:lang w:val="en-US"/>
        </w:rPr>
        <w:t>conducted together under one ruling body.</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Event Period.</w:t>
      </w:r>
      <w:r>
        <w:rPr>
          <w:rtl w:val="0"/>
          <w:lang w:val="en-US"/>
        </w:rPr>
        <w:t xml:space="preserve"> </w:t>
      </w:r>
      <w:r>
        <w:rPr>
          <w:rFonts w:ascii="Arial" w:hAnsi="Arial"/>
          <w:sz w:val="20"/>
          <w:szCs w:val="20"/>
          <w:rtl w:val="0"/>
          <w:lang w:val="en-US"/>
        </w:rPr>
        <w:t xml:space="preserve"> For the purposes of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the </w:t>
      </w:r>
      <w:r>
        <w:rPr>
          <w:rFonts w:ascii="Arial" w:hAnsi="Arial"/>
          <w:i w:val="1"/>
          <w:iCs w:val="1"/>
          <w:sz w:val="20"/>
          <w:szCs w:val="20"/>
          <w:rtl w:val="0"/>
          <w:lang w:val="en-US"/>
        </w:rPr>
        <w:t xml:space="preserve">Event Period </w:t>
      </w:r>
      <w:r>
        <w:rPr>
          <w:rFonts w:ascii="Arial" w:hAnsi="Arial"/>
          <w:sz w:val="20"/>
          <w:szCs w:val="20"/>
          <w:rtl w:val="0"/>
          <w:lang w:val="en-US"/>
        </w:rPr>
        <w:t xml:space="preserve">shall be deemed to start and end at the same time as the </w:t>
      </w:r>
      <w:r>
        <w:rPr>
          <w:rFonts w:ascii="Arial" w:hAnsi="Arial"/>
          <w:i w:val="1"/>
          <w:iCs w:val="1"/>
          <w:sz w:val="20"/>
          <w:szCs w:val="20"/>
          <w:rtl w:val="0"/>
          <w:lang w:val="en-US"/>
        </w:rPr>
        <w:t xml:space="preserve">In-Competition </w:t>
      </w:r>
      <w:r>
        <w:rPr>
          <w:rFonts w:ascii="Arial" w:hAnsi="Arial"/>
          <w:sz w:val="20"/>
          <w:szCs w:val="20"/>
          <w:rtl w:val="0"/>
          <w:lang w:val="en-US"/>
        </w:rPr>
        <w:t>period as set out in Article 5.2.2.</w:t>
      </w:r>
    </w:p>
    <w:p>
      <w:pPr>
        <w:pStyle w:val="Normal.0"/>
        <w:spacing w:line="240" w:lineRule="auto"/>
        <w:rPr>
          <w:rFonts w:ascii="Arial" w:cs="Arial" w:hAnsi="Arial" w:eastAsia="Arial"/>
          <w:sz w:val="20"/>
          <w:szCs w:val="20"/>
        </w:rPr>
      </w:pPr>
    </w:p>
    <w:p>
      <w:pPr>
        <w:pStyle w:val="Normal.0"/>
        <w:spacing w:line="240" w:lineRule="auto"/>
        <w:rPr>
          <w:i w:val="1"/>
          <w:iCs w:val="1"/>
        </w:rPr>
      </w:pPr>
      <w:r>
        <w:rPr>
          <w:rFonts w:ascii="Arial" w:hAnsi="Arial"/>
          <w:i w:val="1"/>
          <w:iCs w:val="1"/>
          <w:sz w:val="20"/>
          <w:szCs w:val="20"/>
          <w:u w:val="single"/>
          <w:rtl w:val="0"/>
          <w:lang w:val="en-US"/>
        </w:rPr>
        <w:t>Event Venue.</w:t>
      </w:r>
      <w:r>
        <w:rPr>
          <w:rFonts w:ascii="Arial" w:hAnsi="Arial"/>
          <w:sz w:val="20"/>
          <w:szCs w:val="20"/>
          <w:rtl w:val="0"/>
          <w:lang w:val="en-US"/>
        </w:rPr>
        <w:t xml:space="preserve">  For the purposes of the </w:t>
      </w:r>
      <w:r>
        <w:rPr>
          <w:rFonts w:ascii="Arial" w:hAnsi="Arial"/>
          <w:i w:val="1"/>
          <w:iCs w:val="1"/>
          <w:sz w:val="20"/>
          <w:szCs w:val="20"/>
          <w:rtl w:val="0"/>
          <w:lang w:val="en-US"/>
        </w:rPr>
        <w:t xml:space="preserve">World Anti-Doping Code, </w:t>
      </w:r>
      <w:r>
        <w:rPr>
          <w:rFonts w:ascii="Arial" w:hAnsi="Arial"/>
          <w:sz w:val="20"/>
          <w:szCs w:val="20"/>
          <w:rtl w:val="0"/>
          <w:lang w:val="en-US"/>
        </w:rPr>
        <w:t xml:space="preserve">those venues so designated by the ruling body for the </w:t>
      </w:r>
      <w:r>
        <w:rPr>
          <w:rFonts w:ascii="Arial" w:hAnsi="Arial"/>
          <w:i w:val="1"/>
          <w:iCs w:val="1"/>
          <w:sz w:val="20"/>
          <w:szCs w:val="20"/>
          <w:rtl w:val="0"/>
          <w:lang w:val="en-US"/>
        </w:rPr>
        <w:t xml:space="preserve">Match </w:t>
      </w:r>
      <w:r>
        <w:rPr>
          <w:rFonts w:ascii="Arial" w:hAnsi="Arial"/>
          <w:sz w:val="20"/>
          <w:szCs w:val="20"/>
          <w:rtl w:val="0"/>
          <w:lang w:val="en-US"/>
        </w:rPr>
        <w:t xml:space="preserve">or </w:t>
      </w:r>
      <w:r>
        <w:rPr>
          <w:rFonts w:ascii="Arial" w:hAnsi="Arial"/>
          <w:i w:val="1"/>
          <w:iCs w:val="1"/>
          <w:sz w:val="20"/>
          <w:szCs w:val="20"/>
          <w:rtl w:val="0"/>
          <w:lang w:val="en-US"/>
        </w:rPr>
        <w:t>Event.</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Fault.</w:t>
      </w:r>
      <w:r>
        <w:rPr>
          <w:rFonts w:ascii="Arial" w:hAnsi="Arial"/>
          <w:sz w:val="20"/>
          <w:szCs w:val="20"/>
          <w:rtl w:val="0"/>
          <w:lang w:val="en-US"/>
        </w:rPr>
        <w:t xml:space="preserve">  </w:t>
      </w:r>
      <w:r>
        <w:rPr>
          <w:rFonts w:ascii="Arial" w:hAnsi="Arial"/>
          <w:i w:val="1"/>
          <w:iCs w:val="1"/>
          <w:sz w:val="20"/>
          <w:szCs w:val="20"/>
          <w:rtl w:val="0"/>
          <w:lang w:val="en-US"/>
        </w:rPr>
        <w:t xml:space="preserve">Fault </w:t>
      </w:r>
      <w:r>
        <w:rPr>
          <w:rFonts w:ascii="Arial" w:hAnsi="Arial"/>
          <w:sz w:val="20"/>
          <w:szCs w:val="20"/>
          <w:rtl w:val="0"/>
          <w:lang w:val="en-US"/>
        </w:rPr>
        <w:t xml:space="preserve">is any breach of duty or any lack of care appropriate to a particular situation.  Factors to be taken into consideration in assessing a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degree of </w:t>
      </w:r>
      <w:r>
        <w:rPr>
          <w:rFonts w:ascii="Arial" w:hAnsi="Arial"/>
          <w:i w:val="1"/>
          <w:iCs w:val="1"/>
          <w:sz w:val="20"/>
          <w:szCs w:val="20"/>
          <w:rtl w:val="0"/>
          <w:lang w:val="en-US"/>
        </w:rPr>
        <w:t xml:space="preserve">Fault </w:t>
      </w:r>
      <w:r>
        <w:rPr>
          <w:rFonts w:ascii="Arial" w:hAnsi="Arial"/>
          <w:sz w:val="20"/>
          <w:szCs w:val="20"/>
          <w:rtl w:val="0"/>
          <w:lang w:val="en-US"/>
        </w:rPr>
        <w:t xml:space="preserve">include, for example,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experience, whether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 xml:space="preserve">Person </w:t>
      </w:r>
      <w:r>
        <w:rPr>
          <w:rFonts w:ascii="Arial" w:hAnsi="Arial"/>
          <w:sz w:val="20"/>
          <w:szCs w:val="20"/>
          <w:rtl w:val="0"/>
          <w:lang w:val="en-US"/>
        </w:rPr>
        <w:t xml:space="preserve">is a </w:t>
      </w:r>
      <w:r>
        <w:rPr>
          <w:rFonts w:ascii="Arial" w:hAnsi="Arial"/>
          <w:i w:val="1"/>
          <w:iCs w:val="1"/>
          <w:sz w:val="20"/>
          <w:szCs w:val="20"/>
          <w:rtl w:val="0"/>
          <w:lang w:val="en-US"/>
        </w:rPr>
        <w:t>Minor</w:t>
      </w:r>
      <w:r>
        <w:rPr>
          <w:rFonts w:ascii="Arial" w:hAnsi="Arial"/>
          <w:sz w:val="20"/>
          <w:szCs w:val="20"/>
          <w:rtl w:val="0"/>
          <w:lang w:val="en-US"/>
        </w:rPr>
        <w:t xml:space="preserve">, special considerations such as impairment, the degree of risk that should have been perceived by the </w:t>
      </w:r>
      <w:r>
        <w:rPr>
          <w:rFonts w:ascii="Arial" w:hAnsi="Arial"/>
          <w:i w:val="1"/>
          <w:iCs w:val="1"/>
          <w:sz w:val="20"/>
          <w:szCs w:val="20"/>
          <w:rtl w:val="0"/>
          <w:lang w:val="en-US"/>
        </w:rPr>
        <w:t xml:space="preserve">Cricketer </w:t>
      </w:r>
      <w:r>
        <w:rPr>
          <w:rFonts w:ascii="Arial" w:hAnsi="Arial"/>
          <w:sz w:val="20"/>
          <w:szCs w:val="20"/>
          <w:rtl w:val="0"/>
          <w:lang w:val="en-US"/>
        </w:rPr>
        <w:t xml:space="preserve">and the level of care and investigation exercised by the </w:t>
      </w:r>
      <w:r>
        <w:rPr>
          <w:rFonts w:ascii="Arial" w:hAnsi="Arial"/>
          <w:i w:val="1"/>
          <w:iCs w:val="1"/>
          <w:sz w:val="20"/>
          <w:szCs w:val="20"/>
          <w:rtl w:val="0"/>
          <w:lang w:val="en-US"/>
        </w:rPr>
        <w:t xml:space="preserve">Cricketer </w:t>
      </w:r>
      <w:r>
        <w:rPr>
          <w:rFonts w:ascii="Arial" w:hAnsi="Arial"/>
          <w:sz w:val="20"/>
          <w:szCs w:val="20"/>
          <w:rtl w:val="0"/>
          <w:lang w:val="en-US"/>
        </w:rPr>
        <w:t xml:space="preserve">in relation to what should have been the perceived level of risk.  In assessing the </w:t>
      </w:r>
      <w:r>
        <w:rPr>
          <w:rFonts w:ascii="Arial" w:hAnsi="Arial"/>
          <w:i w:val="1"/>
          <w:iCs w:val="1"/>
          <w:sz w:val="20"/>
          <w:szCs w:val="20"/>
          <w:rtl w:val="0"/>
          <w:lang w:val="en-US"/>
        </w:rPr>
        <w:t xml:space="preserve">Cricketer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degree of </w:t>
      </w:r>
      <w:r>
        <w:rPr>
          <w:rFonts w:ascii="Arial" w:hAnsi="Arial"/>
          <w:i w:val="1"/>
          <w:iCs w:val="1"/>
          <w:sz w:val="20"/>
          <w:szCs w:val="20"/>
          <w:rtl w:val="0"/>
          <w:lang w:val="en-US"/>
        </w:rPr>
        <w:t>Fault</w:t>
      </w:r>
      <w:r>
        <w:rPr>
          <w:rFonts w:ascii="Arial" w:hAnsi="Arial"/>
          <w:sz w:val="20"/>
          <w:szCs w:val="20"/>
          <w:rtl w:val="0"/>
          <w:lang w:val="en-US"/>
        </w:rPr>
        <w:t xml:space="preserve">, the circumstances considered must be specific and relevant to explain the </w:t>
      </w:r>
      <w:r>
        <w:rPr>
          <w:rFonts w:ascii="Arial" w:hAnsi="Arial"/>
          <w:i w:val="1"/>
          <w:iCs w:val="1"/>
          <w:sz w:val="20"/>
          <w:szCs w:val="20"/>
          <w:rtl w:val="0"/>
          <w:lang w:val="en-US"/>
        </w:rPr>
        <w:t>Cricketer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or other </w:t>
      </w:r>
      <w:r>
        <w:rPr>
          <w:rFonts w:ascii="Arial" w:hAnsi="Arial"/>
          <w:i w:val="1"/>
          <w:iCs w:val="1"/>
          <w:sz w:val="20"/>
          <w:szCs w:val="20"/>
          <w:rtl w:val="0"/>
          <w:lang w:val="en-US"/>
        </w:rPr>
        <w:t>Person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departure from the expected standard of behavior.  Thus, for example, the fact that a </w:t>
      </w:r>
      <w:r>
        <w:rPr>
          <w:rFonts w:ascii="Arial" w:hAnsi="Arial"/>
          <w:i w:val="1"/>
          <w:iCs w:val="1"/>
          <w:sz w:val="20"/>
          <w:szCs w:val="20"/>
          <w:rtl w:val="0"/>
          <w:lang w:val="en-US"/>
        </w:rPr>
        <w:t xml:space="preserve">Cricketer </w:t>
      </w:r>
      <w:r>
        <w:rPr>
          <w:rFonts w:ascii="Arial" w:hAnsi="Arial"/>
          <w:sz w:val="20"/>
          <w:szCs w:val="20"/>
          <w:rtl w:val="0"/>
          <w:lang w:val="en-US"/>
        </w:rPr>
        <w:t xml:space="preserve">would lose the opportunity to earn large sums of money during a period of </w:t>
      </w:r>
      <w:r>
        <w:rPr>
          <w:rFonts w:ascii="Arial" w:hAnsi="Arial"/>
          <w:i w:val="1"/>
          <w:iCs w:val="1"/>
          <w:sz w:val="20"/>
          <w:szCs w:val="20"/>
          <w:rtl w:val="0"/>
          <w:lang w:val="en-US"/>
        </w:rPr>
        <w:t xml:space="preserve">Ineligibility, </w:t>
      </w:r>
      <w:r>
        <w:rPr>
          <w:rFonts w:ascii="Arial" w:hAnsi="Arial"/>
          <w:sz w:val="20"/>
          <w:szCs w:val="20"/>
          <w:rtl w:val="0"/>
          <w:lang w:val="en-US"/>
        </w:rPr>
        <w:t xml:space="preserve">or the fact that the </w:t>
      </w:r>
      <w:r>
        <w:rPr>
          <w:rFonts w:ascii="Arial" w:hAnsi="Arial"/>
          <w:i w:val="1"/>
          <w:iCs w:val="1"/>
          <w:sz w:val="20"/>
          <w:szCs w:val="20"/>
          <w:rtl w:val="0"/>
          <w:lang w:val="en-US"/>
        </w:rPr>
        <w:t xml:space="preserve">Cricketer </w:t>
      </w:r>
      <w:r>
        <w:rPr>
          <w:rFonts w:ascii="Arial" w:hAnsi="Arial"/>
          <w:sz w:val="20"/>
          <w:szCs w:val="20"/>
          <w:rtl w:val="0"/>
          <w:lang w:val="en-US"/>
        </w:rPr>
        <w:t xml:space="preserve">only has a short time left in his or her career, or the timing of the sporting calendar, would not be relevant factors to be considered in reducing the period of </w:t>
      </w:r>
      <w:r>
        <w:rPr>
          <w:rFonts w:ascii="Arial" w:hAnsi="Arial"/>
          <w:i w:val="1"/>
          <w:iCs w:val="1"/>
          <w:sz w:val="20"/>
          <w:szCs w:val="20"/>
          <w:rtl w:val="0"/>
          <w:lang w:val="en-US"/>
        </w:rPr>
        <w:t xml:space="preserve">Ineligibility </w:t>
      </w:r>
      <w:r>
        <w:rPr>
          <w:rFonts w:ascii="Arial" w:hAnsi="Arial"/>
          <w:sz w:val="20"/>
          <w:szCs w:val="20"/>
          <w:rtl w:val="0"/>
          <w:lang w:val="en-US"/>
        </w:rPr>
        <w:t>under Article 10.5.1 or 10.5.2.</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Filing Failure</w:t>
      </w:r>
      <w:r>
        <w:rPr>
          <w:rFonts w:ascii="Arial" w:hAnsi="Arial"/>
          <w:i w:val="1"/>
          <w:iCs w:val="1"/>
          <w:sz w:val="20"/>
          <w:szCs w:val="20"/>
          <w:rtl w:val="0"/>
          <w:lang w:val="en-US"/>
        </w:rPr>
        <w:t xml:space="preserve">.  </w:t>
      </w:r>
      <w:r>
        <w:rPr>
          <w:rFonts w:ascii="Arial" w:hAnsi="Arial"/>
          <w:sz w:val="20"/>
          <w:szCs w:val="20"/>
          <w:rtl w:val="0"/>
          <w:lang w:val="en-US"/>
        </w:rPr>
        <w:t xml:space="preserve">As defined in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 and Investigations.</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Financial Consequences.</w:t>
      </w:r>
      <w:r>
        <w:rPr>
          <w:rFonts w:ascii="Arial" w:hAnsi="Arial"/>
          <w:sz w:val="20"/>
          <w:szCs w:val="20"/>
          <w:rtl w:val="0"/>
          <w:lang w:val="en-US"/>
        </w:rPr>
        <w:t xml:space="preserve">  See </w:t>
      </w:r>
      <w:r>
        <w:rPr>
          <w:rFonts w:ascii="Arial" w:hAnsi="Arial"/>
          <w:i w:val="1"/>
          <w:iCs w:val="1"/>
          <w:sz w:val="20"/>
          <w:szCs w:val="20"/>
          <w:rtl w:val="0"/>
          <w:lang w:val="en-US"/>
        </w:rPr>
        <w:t xml:space="preserve">Consequences </w:t>
      </w:r>
      <w:r>
        <w:rPr>
          <w:rFonts w:ascii="Arial" w:hAnsi="Arial"/>
          <w:sz w:val="20"/>
          <w:szCs w:val="20"/>
          <w:rtl w:val="0"/>
          <w:lang w:val="en-US"/>
        </w:rPr>
        <w:t>above.</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ICC</w:t>
      </w:r>
      <w:r>
        <w:rPr>
          <w:rFonts w:ascii="Arial" w:hAnsi="Arial"/>
          <w:i w:val="1"/>
          <w:iCs w:val="1"/>
          <w:sz w:val="20"/>
          <w:szCs w:val="20"/>
          <w:rtl w:val="0"/>
          <w:lang w:val="en-US"/>
        </w:rPr>
        <w:t xml:space="preserve">.  </w:t>
      </w:r>
      <w:r>
        <w:rPr>
          <w:rFonts w:ascii="Arial" w:hAnsi="Arial"/>
          <w:sz w:val="20"/>
          <w:szCs w:val="20"/>
          <w:rtl w:val="0"/>
          <w:lang w:val="en-US"/>
        </w:rPr>
        <w:t xml:space="preserve">The International Cricket Council or its designee.  </w:t>
      </w:r>
    </w:p>
    <w:p>
      <w:pPr>
        <w:pStyle w:val="Normal.0"/>
        <w:spacing w:line="240" w:lineRule="auto"/>
        <w:rPr>
          <w:rFonts w:ascii="Arial" w:cs="Arial" w:hAnsi="Arial" w:eastAsia="Arial"/>
          <w:b w:val="1"/>
          <w:bCs w:val="1"/>
          <w:i w:val="1"/>
          <w:iCs w:val="1"/>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ICC Code</w:t>
      </w:r>
      <w:r>
        <w:rPr>
          <w:rFonts w:ascii="Arial" w:hAnsi="Arial"/>
          <w:sz w:val="20"/>
          <w:szCs w:val="20"/>
          <w:rtl w:val="0"/>
          <w:lang w:val="en-US"/>
        </w:rPr>
        <w:t>.  As defined in Article 1.3.</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ICC Events</w:t>
      </w:r>
      <w:r>
        <w:rPr>
          <w:rFonts w:ascii="Arial" w:hAnsi="Arial"/>
          <w:i w:val="1"/>
          <w:iCs w:val="1"/>
          <w:sz w:val="20"/>
          <w:szCs w:val="20"/>
          <w:rtl w:val="0"/>
          <w:lang w:val="en-US"/>
        </w:rPr>
        <w:t>.</w:t>
      </w:r>
      <w:r>
        <w:rPr>
          <w:rFonts w:ascii="Arial" w:hAnsi="Arial"/>
          <w:sz w:val="20"/>
          <w:szCs w:val="20"/>
          <w:rtl w:val="0"/>
          <w:lang w:val="en-US"/>
        </w:rPr>
        <w:t xml:space="preserve">  Each of the following: (a) the ICC Cricket World Cup; (b) the ICC World Twenty20; (c) the ICC Under 19 Cricket World Cup; (d) the ICC Women</w:t>
      </w:r>
      <w:r>
        <w:rPr>
          <w:rFonts w:ascii="Arial" w:hAnsi="Arial" w:hint="default"/>
          <w:sz w:val="20"/>
          <w:szCs w:val="20"/>
          <w:rtl w:val="0"/>
          <w:lang w:val="en-US"/>
        </w:rPr>
        <w:t>’</w:t>
      </w:r>
      <w:r>
        <w:rPr>
          <w:rFonts w:ascii="Arial" w:hAnsi="Arial"/>
          <w:sz w:val="20"/>
          <w:szCs w:val="20"/>
          <w:rtl w:val="0"/>
          <w:lang w:val="en-US"/>
        </w:rPr>
        <w:t xml:space="preserve">s Cricket World Cup; (e) the ICC Champions Trophy; (f) the ICC World Cup Qualifying Tournament; (g) the ICC World Twenty20 Qualifying Tournament; and (h) any other event organised or sanctioned by the </w:t>
      </w:r>
      <w:r>
        <w:rPr>
          <w:rFonts w:ascii="Arial" w:hAnsi="Arial"/>
          <w:i w:val="1"/>
          <w:iCs w:val="1"/>
          <w:sz w:val="20"/>
          <w:szCs w:val="20"/>
          <w:rtl w:val="0"/>
          <w:lang w:val="en-US"/>
        </w:rPr>
        <w:t>ICC</w:t>
      </w:r>
      <w:r>
        <w:rPr>
          <w:rFonts w:ascii="Arial" w:hAnsi="Arial"/>
          <w:sz w:val="20"/>
          <w:szCs w:val="20"/>
          <w:rtl w:val="0"/>
          <w:lang w:val="en-US"/>
        </w:rPr>
        <w:t xml:space="preserve"> from time to time, provided that the </w:t>
      </w:r>
      <w:r>
        <w:rPr>
          <w:rFonts w:ascii="Arial" w:hAnsi="Arial"/>
          <w:i w:val="1"/>
          <w:iCs w:val="1"/>
          <w:sz w:val="20"/>
          <w:szCs w:val="20"/>
          <w:rtl w:val="0"/>
          <w:lang w:val="en-US"/>
        </w:rPr>
        <w:t>ICC</w:t>
      </w:r>
      <w:r>
        <w:rPr>
          <w:rFonts w:ascii="Arial" w:hAnsi="Arial"/>
          <w:sz w:val="20"/>
          <w:szCs w:val="20"/>
          <w:rtl w:val="0"/>
          <w:lang w:val="en-US"/>
        </w:rPr>
        <w:t xml:space="preserve"> has given at least three months</w:t>
      </w:r>
      <w:r>
        <w:rPr>
          <w:rFonts w:ascii="Arial" w:hAnsi="Arial" w:hint="default"/>
          <w:sz w:val="20"/>
          <w:szCs w:val="20"/>
          <w:rtl w:val="0"/>
          <w:lang w:val="en-US"/>
        </w:rPr>
        <w:t xml:space="preserve">’ </w:t>
      </w:r>
      <w:r>
        <w:rPr>
          <w:rFonts w:ascii="Arial" w:hAnsi="Arial"/>
          <w:sz w:val="20"/>
          <w:szCs w:val="20"/>
          <w:rtl w:val="0"/>
          <w:lang w:val="en-US"/>
        </w:rPr>
        <w:t xml:space="preserve">notice to all teams participating in such event that it is to be deemed an </w:t>
      </w:r>
      <w:r>
        <w:rPr>
          <w:rFonts w:ascii="Arial" w:hAnsi="Arial"/>
          <w:i w:val="1"/>
          <w:iCs w:val="1"/>
          <w:sz w:val="20"/>
          <w:szCs w:val="20"/>
          <w:rtl w:val="0"/>
          <w:lang w:val="en-US"/>
        </w:rPr>
        <w:t xml:space="preserve">ICC Event </w:t>
      </w:r>
      <w:r>
        <w:rPr>
          <w:rFonts w:ascii="Arial" w:hAnsi="Arial"/>
          <w:sz w:val="20"/>
          <w:szCs w:val="20"/>
          <w:rtl w:val="0"/>
          <w:lang w:val="en-US"/>
        </w:rPr>
        <w:t>for the purposes of the</w:t>
      </w:r>
      <w:r>
        <w:rPr>
          <w:rFonts w:ascii="Arial" w:hAnsi="Arial"/>
          <w:i w:val="1"/>
          <w:iCs w:val="1"/>
          <w:sz w:val="20"/>
          <w:szCs w:val="20"/>
          <w:rtl w:val="0"/>
          <w:lang w:val="en-US"/>
        </w:rPr>
        <w:t xml:space="preserve"> Rules</w:t>
      </w:r>
      <w:r>
        <w:rPr>
          <w:rFonts w:ascii="Arial" w:hAnsi="Arial"/>
          <w:sz w:val="20"/>
          <w:szCs w:val="20"/>
          <w:rtl w:val="0"/>
          <w:lang w:val="en-US"/>
        </w:rPr>
        <w:t xml:space="preserve">.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b w:val="1"/>
          <w:bCs w:val="1"/>
          <w:sz w:val="20"/>
          <w:szCs w:val="20"/>
        </w:rPr>
      </w:pPr>
      <w:r>
        <w:rPr>
          <w:rFonts w:ascii="Arial" w:hAnsi="Arial"/>
          <w:i w:val="1"/>
          <w:iCs w:val="1"/>
          <w:sz w:val="20"/>
          <w:szCs w:val="20"/>
          <w:u w:val="single"/>
          <w:rtl w:val="0"/>
          <w:lang w:val="en-US"/>
        </w:rPr>
        <w:t>In-Competition</w:t>
      </w:r>
      <w:r>
        <w:rPr>
          <w:rFonts w:ascii="Arial" w:hAnsi="Arial"/>
          <w:sz w:val="20"/>
          <w:szCs w:val="20"/>
          <w:rtl w:val="0"/>
          <w:lang w:val="en-US"/>
        </w:rPr>
        <w:t xml:space="preserve">.  The period described in Article 5.2.2.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Ineligibility</w:t>
      </w:r>
      <w:r>
        <w:rPr>
          <w:rFonts w:ascii="Arial" w:hAnsi="Arial"/>
          <w:sz w:val="20"/>
          <w:szCs w:val="20"/>
          <w:rtl w:val="0"/>
          <w:lang w:val="en-US"/>
        </w:rPr>
        <w:t xml:space="preserve">.  See </w:t>
      </w:r>
      <w:r>
        <w:rPr>
          <w:rFonts w:ascii="Arial" w:hAnsi="Arial"/>
          <w:i w:val="1"/>
          <w:iCs w:val="1"/>
          <w:sz w:val="20"/>
          <w:szCs w:val="20"/>
          <w:rtl w:val="0"/>
          <w:lang w:val="en-US"/>
        </w:rPr>
        <w:t xml:space="preserve">Consequences, </w:t>
      </w:r>
      <w:r>
        <w:rPr>
          <w:rFonts w:ascii="Arial" w:hAnsi="Arial"/>
          <w:sz w:val="20"/>
          <w:szCs w:val="20"/>
          <w:rtl w:val="0"/>
          <w:lang w:val="en-US"/>
        </w:rPr>
        <w:t>above.</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International-Level Cricketer</w:t>
      </w:r>
      <w:r>
        <w:rPr>
          <w:rFonts w:ascii="Arial" w:hAnsi="Arial"/>
          <w:i w:val="1"/>
          <w:iCs w:val="1"/>
          <w:sz w:val="20"/>
          <w:szCs w:val="20"/>
          <w:rtl w:val="0"/>
          <w:lang w:val="en-US"/>
        </w:rPr>
        <w:t xml:space="preserve">.  </w:t>
      </w:r>
      <w:r>
        <w:rPr>
          <w:rFonts w:ascii="Arial" w:hAnsi="Arial"/>
          <w:sz w:val="20"/>
          <w:szCs w:val="20"/>
          <w:rtl w:val="0"/>
          <w:lang w:val="en-US"/>
        </w:rPr>
        <w:t xml:space="preserve">Any cricketer who participates or who has previously participated at any point in time (whether as a member of a starting XI or as an officially designated substitute) in an </w:t>
      </w:r>
      <w:r>
        <w:rPr>
          <w:rFonts w:ascii="Arial" w:hAnsi="Arial"/>
          <w:i w:val="1"/>
          <w:iCs w:val="1"/>
          <w:sz w:val="20"/>
          <w:szCs w:val="20"/>
          <w:rtl w:val="0"/>
          <w:lang w:val="en-US"/>
        </w:rPr>
        <w:t>International Match</w:t>
      </w:r>
      <w:r>
        <w:rPr>
          <w:rFonts w:ascii="Arial" w:hAnsi="Arial"/>
          <w:sz w:val="20"/>
          <w:szCs w:val="20"/>
          <w:rtl w:val="0"/>
          <w:lang w:val="en-US"/>
        </w:rPr>
        <w:t xml:space="preserve">, as that term is defined in the </w:t>
      </w:r>
      <w:r>
        <w:rPr>
          <w:rFonts w:ascii="Arial" w:hAnsi="Arial"/>
          <w:i w:val="1"/>
          <w:iCs w:val="1"/>
          <w:sz w:val="20"/>
          <w:szCs w:val="20"/>
          <w:rtl w:val="0"/>
          <w:lang w:val="en-US"/>
        </w:rPr>
        <w:t>ICC Code</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International Registered Testing Pool or IRTP</w:t>
      </w:r>
      <w:r>
        <w:rPr>
          <w:rFonts w:ascii="Arial" w:hAnsi="Arial"/>
          <w:i w:val="1"/>
          <w:iCs w:val="1"/>
          <w:sz w:val="20"/>
          <w:szCs w:val="20"/>
          <w:rtl w:val="0"/>
          <w:lang w:val="en-US"/>
        </w:rPr>
        <w:t xml:space="preserve">. </w:t>
      </w:r>
      <w:r>
        <w:rPr>
          <w:rFonts w:ascii="Arial" w:hAnsi="Arial"/>
          <w:sz w:val="20"/>
          <w:szCs w:val="20"/>
          <w:rtl w:val="0"/>
          <w:lang w:val="en-US"/>
        </w:rPr>
        <w:t xml:space="preserve">As defined in Article 5.3.2.1.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International Standard</w:t>
      </w:r>
      <w:r>
        <w:rPr>
          <w:rFonts w:ascii="Arial" w:hAnsi="Arial"/>
          <w:i w:val="1"/>
          <w:iCs w:val="1"/>
          <w:sz w:val="20"/>
          <w:szCs w:val="20"/>
          <w:rtl w:val="0"/>
          <w:lang w:val="en-US"/>
        </w:rPr>
        <w:t>.</w:t>
      </w:r>
      <w:r>
        <w:rPr>
          <w:rFonts w:ascii="Arial" w:hAnsi="Arial"/>
          <w:sz w:val="20"/>
          <w:szCs w:val="20"/>
          <w:rtl w:val="0"/>
          <w:lang w:val="en-US"/>
        </w:rPr>
        <w:t xml:space="preserve">  A standard adopted by </w:t>
      </w:r>
      <w:r>
        <w:rPr>
          <w:rFonts w:ascii="Arial" w:hAnsi="Arial"/>
          <w:i w:val="1"/>
          <w:iCs w:val="1"/>
          <w:sz w:val="20"/>
          <w:szCs w:val="20"/>
          <w:rtl w:val="0"/>
          <w:lang w:val="en-US"/>
        </w:rPr>
        <w:t>WADA</w:t>
      </w:r>
      <w:r>
        <w:rPr>
          <w:rFonts w:ascii="Arial" w:hAnsi="Arial"/>
          <w:sz w:val="20"/>
          <w:szCs w:val="20"/>
          <w:rtl w:val="0"/>
          <w:lang w:val="en-US"/>
        </w:rPr>
        <w:t xml:space="preserve"> in support of the </w:t>
      </w:r>
      <w:r>
        <w:rPr>
          <w:rFonts w:ascii="Arial" w:hAnsi="Arial"/>
          <w:i w:val="1"/>
          <w:iCs w:val="1"/>
          <w:sz w:val="20"/>
          <w:szCs w:val="20"/>
          <w:rtl w:val="0"/>
          <w:lang w:val="en-US"/>
        </w:rPr>
        <w:t>World Anti-Doping</w:t>
      </w:r>
      <w:r>
        <w:rPr>
          <w:rFonts w:ascii="Arial" w:hAnsi="Arial"/>
          <w:sz w:val="20"/>
          <w:szCs w:val="20"/>
          <w:rtl w:val="0"/>
          <w:lang w:val="en-US"/>
        </w:rPr>
        <w:t xml:space="preserve"> </w:t>
      </w:r>
      <w:r>
        <w:rPr>
          <w:rFonts w:ascii="Arial" w:hAnsi="Arial"/>
          <w:i w:val="1"/>
          <w:iCs w:val="1"/>
          <w:sz w:val="20"/>
          <w:szCs w:val="20"/>
          <w:rtl w:val="0"/>
          <w:lang w:val="en-US"/>
        </w:rPr>
        <w:t>Code</w:t>
      </w:r>
      <w:r>
        <w:rPr>
          <w:rFonts w:ascii="Arial" w:hAnsi="Arial"/>
          <w:sz w:val="20"/>
          <w:szCs w:val="20"/>
          <w:rtl w:val="0"/>
          <w:lang w:val="en-US"/>
        </w:rPr>
        <w:t>, as revised from time to time, such revisions becoming effective in relation to the</w:t>
      </w:r>
      <w:r>
        <w:rPr>
          <w:rFonts w:ascii="Arial" w:hAnsi="Arial"/>
          <w:i w:val="1"/>
          <w:iCs w:val="1"/>
          <w:sz w:val="20"/>
          <w:szCs w:val="20"/>
          <w:rtl w:val="0"/>
          <w:lang w:val="en-US"/>
        </w:rPr>
        <w:t xml:space="preserve"> Rules </w:t>
      </w:r>
      <w:r>
        <w:rPr>
          <w:rFonts w:ascii="Arial" w:hAnsi="Arial"/>
          <w:sz w:val="20"/>
          <w:szCs w:val="20"/>
          <w:rtl w:val="0"/>
          <w:lang w:val="en-US"/>
        </w:rPr>
        <w:t xml:space="preserve">on the date specified by </w:t>
      </w:r>
      <w:r>
        <w:rPr>
          <w:rFonts w:ascii="Arial" w:hAnsi="Arial"/>
          <w:i w:val="1"/>
          <w:iCs w:val="1"/>
          <w:sz w:val="20"/>
          <w:szCs w:val="20"/>
          <w:rtl w:val="0"/>
          <w:lang w:val="en-US"/>
        </w:rPr>
        <w:t>WADA</w:t>
      </w:r>
      <w:r>
        <w:rPr>
          <w:rFonts w:ascii="Arial" w:hAnsi="Arial"/>
          <w:sz w:val="20"/>
          <w:szCs w:val="20"/>
          <w:rtl w:val="0"/>
          <w:lang w:val="en-US"/>
        </w:rPr>
        <w:t xml:space="preserve">, without the need for any further action by the </w:t>
      </w:r>
      <w:r>
        <w:rPr>
          <w:rFonts w:ascii="Arial" w:hAnsi="Arial"/>
          <w:i w:val="1"/>
          <w:iCs w:val="1"/>
          <w:sz w:val="20"/>
          <w:szCs w:val="20"/>
          <w:rtl w:val="0"/>
          <w:lang w:val="en-US"/>
        </w:rPr>
        <w:t>National Cricket Federation</w:t>
      </w:r>
      <w:r>
        <w:rPr>
          <w:rFonts w:ascii="Arial" w:hAnsi="Arial"/>
          <w:sz w:val="20"/>
          <w:szCs w:val="20"/>
          <w:rtl w:val="0"/>
          <w:lang w:val="en-US"/>
        </w:rPr>
        <w:t xml:space="preserve">.  The </w:t>
      </w:r>
      <w:r>
        <w:rPr>
          <w:rFonts w:ascii="Arial" w:hAnsi="Arial"/>
          <w:i w:val="1"/>
          <w:iCs w:val="1"/>
          <w:sz w:val="20"/>
          <w:szCs w:val="20"/>
          <w:rtl w:val="0"/>
          <w:lang w:val="en-US"/>
        </w:rPr>
        <w:t>Internationa</w:t>
      </w:r>
      <w:r>
        <w:rPr>
          <w:rFonts w:ascii="Arial" w:hAnsi="Arial"/>
          <w:sz w:val="20"/>
          <w:szCs w:val="20"/>
          <w:rtl w:val="0"/>
          <w:lang w:val="en-US"/>
        </w:rPr>
        <w:t xml:space="preserve">l </w:t>
      </w:r>
      <w:r>
        <w:rPr>
          <w:rFonts w:ascii="Arial" w:hAnsi="Arial"/>
          <w:i w:val="1"/>
          <w:iCs w:val="1"/>
          <w:sz w:val="20"/>
          <w:szCs w:val="20"/>
          <w:rtl w:val="0"/>
          <w:lang w:val="en-US"/>
        </w:rPr>
        <w:t>Standards</w:t>
      </w:r>
      <w:r>
        <w:rPr>
          <w:rFonts w:ascii="Arial" w:hAnsi="Arial"/>
          <w:sz w:val="20"/>
          <w:szCs w:val="20"/>
          <w:rtl w:val="0"/>
          <w:lang w:val="en-US"/>
        </w:rPr>
        <w:t xml:space="preserve"> shall include any technical documents issued pursuant to the </w:t>
      </w:r>
      <w:r>
        <w:rPr>
          <w:rFonts w:ascii="Arial" w:hAnsi="Arial"/>
          <w:i w:val="1"/>
          <w:iCs w:val="1"/>
          <w:sz w:val="20"/>
          <w:szCs w:val="20"/>
          <w:rtl w:val="0"/>
          <w:lang w:val="en-US"/>
        </w:rPr>
        <w:t>International Standard</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u w:val="single"/>
        </w:rPr>
      </w:pPr>
      <w:r>
        <w:rPr>
          <w:rFonts w:ascii="Arial" w:hAnsi="Arial"/>
          <w:i w:val="1"/>
          <w:iCs w:val="1"/>
          <w:sz w:val="20"/>
          <w:szCs w:val="20"/>
          <w:u w:val="single"/>
          <w:rtl w:val="0"/>
          <w:lang w:val="en-US"/>
        </w:rPr>
        <w:t>Major Event Organisations</w:t>
      </w:r>
      <w:r>
        <w:rPr>
          <w:rFonts w:ascii="Arial" w:hAnsi="Arial"/>
          <w:sz w:val="20"/>
          <w:szCs w:val="20"/>
          <w:rtl w:val="0"/>
          <w:lang w:val="en-US"/>
        </w:rPr>
        <w:t xml:space="preserve">.  The continental associations of </w:t>
      </w:r>
      <w:r>
        <w:rPr>
          <w:rFonts w:ascii="Arial" w:hAnsi="Arial"/>
          <w:i w:val="1"/>
          <w:iCs w:val="1"/>
          <w:sz w:val="20"/>
          <w:szCs w:val="20"/>
          <w:rtl w:val="0"/>
          <w:lang w:val="en-US"/>
        </w:rPr>
        <w:t>National Olympic Committee</w:t>
      </w:r>
      <w:r>
        <w:rPr>
          <w:rFonts w:ascii="Arial" w:hAnsi="Arial"/>
          <w:sz w:val="20"/>
          <w:szCs w:val="20"/>
          <w:rtl w:val="0"/>
          <w:lang w:val="en-US"/>
        </w:rPr>
        <w:t>s and other international multi-sport organisations that function as the ruling body for any continental, regional or other international event.</w:t>
      </w:r>
      <w:r>
        <w:rPr>
          <w:rFonts w:ascii="Arial" w:hAnsi="Arial"/>
          <w:sz w:val="20"/>
          <w:szCs w:val="20"/>
          <w:u w:val="single"/>
          <w:rtl w:val="0"/>
          <w:lang w:val="en-US"/>
        </w:rPr>
        <w:t xml:space="preserve"> </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Marker</w:t>
      </w:r>
      <w:r>
        <w:rPr>
          <w:rFonts w:ascii="Arial" w:hAnsi="Arial"/>
          <w:sz w:val="20"/>
          <w:szCs w:val="20"/>
          <w:rtl w:val="0"/>
          <w:lang w:val="en-US"/>
        </w:rPr>
        <w:t xml:space="preserve">.  A compound, group of compounds or biological variable(s) that indicates the presence and/or </w:t>
      </w:r>
      <w:r>
        <w:rPr>
          <w:rFonts w:ascii="Arial" w:hAnsi="Arial"/>
          <w:i w:val="1"/>
          <w:iCs w:val="1"/>
          <w:sz w:val="20"/>
          <w:szCs w:val="20"/>
          <w:rtl w:val="0"/>
          <w:lang w:val="en-US"/>
        </w:rPr>
        <w:t>Use</w:t>
      </w:r>
      <w:r>
        <w:rPr>
          <w:rFonts w:ascii="Arial" w:hAnsi="Arial"/>
          <w:sz w:val="20"/>
          <w:szCs w:val="20"/>
          <w:rtl w:val="0"/>
          <w:lang w:val="en-US"/>
        </w:rPr>
        <w:t xml:space="preserve"> of a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Prohibited Method.</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Match</w:t>
      </w:r>
      <w:r>
        <w:rPr>
          <w:rFonts w:ascii="Arial" w:hAnsi="Arial"/>
          <w:i w:val="1"/>
          <w:iCs w:val="1"/>
          <w:sz w:val="20"/>
          <w:szCs w:val="20"/>
          <w:rtl w:val="0"/>
          <w:lang w:val="en-US"/>
        </w:rPr>
        <w:t xml:space="preserve">.  </w:t>
      </w:r>
      <w:r>
        <w:rPr>
          <w:rFonts w:ascii="Arial" w:hAnsi="Arial"/>
          <w:sz w:val="20"/>
          <w:szCs w:val="20"/>
          <w:rtl w:val="0"/>
          <w:lang w:val="en-US"/>
        </w:rPr>
        <w:t xml:space="preserve">A match between two cricket teams, of any format and duration, that is organised, convened or authorised by the </w:t>
      </w:r>
      <w:r>
        <w:rPr>
          <w:rFonts w:ascii="Arial" w:hAnsi="Arial"/>
          <w:i w:val="1"/>
          <w:iCs w:val="1"/>
          <w:sz w:val="20"/>
          <w:szCs w:val="20"/>
          <w:rtl w:val="0"/>
          <w:lang w:val="en-US"/>
        </w:rPr>
        <w:t>National Cricket Federation</w:t>
      </w:r>
      <w:r>
        <w:rPr>
          <w:rFonts w:ascii="Arial" w:hAnsi="Arial"/>
          <w:sz w:val="20"/>
          <w:szCs w:val="20"/>
          <w:rtl w:val="0"/>
          <w:lang w:val="en-US"/>
        </w:rPr>
        <w:t xml:space="preserve"> or any of its members or affiliates or licensees.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Metabolite</w:t>
      </w:r>
      <w:r>
        <w:rPr>
          <w:rFonts w:ascii="Arial" w:hAnsi="Arial"/>
          <w:sz w:val="20"/>
          <w:szCs w:val="20"/>
          <w:rtl w:val="0"/>
          <w:lang w:val="en-US"/>
        </w:rPr>
        <w:t xml:space="preserve">.  Any substance produced by a biotransformation process.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u w:val="single"/>
        </w:rPr>
      </w:pPr>
      <w:r>
        <w:rPr>
          <w:rFonts w:ascii="Arial" w:hAnsi="Arial"/>
          <w:i w:val="1"/>
          <w:iCs w:val="1"/>
          <w:sz w:val="20"/>
          <w:szCs w:val="20"/>
          <w:u w:val="single"/>
          <w:rtl w:val="0"/>
          <w:lang w:val="en-US"/>
        </w:rPr>
        <w:t>Minor</w:t>
      </w:r>
      <w:r>
        <w:rPr>
          <w:rFonts w:ascii="Arial" w:hAnsi="Arial"/>
          <w:sz w:val="20"/>
          <w:szCs w:val="20"/>
          <w:rtl w:val="0"/>
          <w:lang w:val="en-US"/>
        </w:rPr>
        <w:t xml:space="preserve">.  A natural </w:t>
      </w:r>
      <w:r>
        <w:rPr>
          <w:rFonts w:ascii="Arial" w:hAnsi="Arial"/>
          <w:i w:val="1"/>
          <w:iCs w:val="1"/>
          <w:sz w:val="20"/>
          <w:szCs w:val="20"/>
          <w:rtl w:val="0"/>
          <w:lang w:val="en-US"/>
        </w:rPr>
        <w:t>Person</w:t>
      </w:r>
      <w:r>
        <w:rPr>
          <w:rFonts w:ascii="Arial" w:hAnsi="Arial"/>
          <w:sz w:val="20"/>
          <w:szCs w:val="20"/>
          <w:rtl w:val="0"/>
          <w:lang w:val="en-US"/>
        </w:rPr>
        <w:t xml:space="preserve"> who has not reached the age of eighteen years.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Missed Test</w:t>
      </w:r>
      <w:r>
        <w:rPr>
          <w:rFonts w:ascii="Arial" w:hAnsi="Arial"/>
          <w:i w:val="1"/>
          <w:iCs w:val="1"/>
          <w:sz w:val="20"/>
          <w:szCs w:val="20"/>
          <w:rtl w:val="0"/>
          <w:lang w:val="en-US"/>
        </w:rPr>
        <w:t xml:space="preserve">. </w:t>
      </w:r>
      <w:r>
        <w:rPr>
          <w:rFonts w:ascii="Arial" w:hAnsi="Arial"/>
          <w:sz w:val="20"/>
          <w:szCs w:val="20"/>
          <w:rtl w:val="0"/>
          <w:lang w:val="en-US"/>
        </w:rPr>
        <w:t xml:space="preserve">As defined in the </w:t>
      </w:r>
      <w:r>
        <w:rPr>
          <w:rFonts w:ascii="Arial" w:hAnsi="Arial"/>
          <w:i w:val="1"/>
          <w:iCs w:val="1"/>
          <w:sz w:val="20"/>
          <w:szCs w:val="20"/>
          <w:rtl w:val="0"/>
          <w:lang w:val="en-US"/>
        </w:rPr>
        <w:t xml:space="preserve">International Standard </w:t>
      </w:r>
      <w:r>
        <w:rPr>
          <w:rFonts w:ascii="Arial" w:hAnsi="Arial"/>
          <w:sz w:val="20"/>
          <w:szCs w:val="20"/>
          <w:rtl w:val="0"/>
          <w:lang w:val="en-US"/>
        </w:rPr>
        <w:t>for Testing and Investigations.</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National Anti-Doping Organisation or NADO</w:t>
      </w:r>
      <w:r>
        <w:rPr>
          <w:rFonts w:ascii="Arial" w:hAnsi="Arial"/>
          <w:i w:val="1"/>
          <w:iCs w:val="1"/>
          <w:sz w:val="20"/>
          <w:szCs w:val="20"/>
          <w:rtl w:val="0"/>
          <w:lang w:val="en-US"/>
        </w:rPr>
        <w:t>.</w:t>
      </w:r>
      <w:r>
        <w:rPr>
          <w:rFonts w:ascii="Arial" w:hAnsi="Arial"/>
          <w:sz w:val="20"/>
          <w:szCs w:val="20"/>
          <w:rtl w:val="0"/>
          <w:lang w:val="en-US"/>
        </w:rPr>
        <w:t xml:space="preserve">  The entity(ies) designated by each country as possessing the primary authority and responsibility to adopt and implement anti-doping rules, direct the collection of </w:t>
      </w:r>
      <w:r>
        <w:rPr>
          <w:rFonts w:ascii="Arial" w:hAnsi="Arial"/>
          <w:i w:val="1"/>
          <w:iCs w:val="1"/>
          <w:sz w:val="20"/>
          <w:szCs w:val="20"/>
          <w:rtl w:val="0"/>
          <w:lang w:val="en-US"/>
        </w:rPr>
        <w:t>Samples</w:t>
      </w:r>
      <w:r>
        <w:rPr>
          <w:rFonts w:ascii="Arial" w:hAnsi="Arial"/>
          <w:sz w:val="20"/>
          <w:szCs w:val="20"/>
          <w:rtl w:val="0"/>
          <w:lang w:val="en-US"/>
        </w:rPr>
        <w:t xml:space="preserve">, the management of test results, and the conduct of hearings, all at the national level.  If this designation has not been made by the competent public authority(ies), the entity shall be the country's </w:t>
      </w:r>
      <w:r>
        <w:rPr>
          <w:rFonts w:ascii="Arial" w:hAnsi="Arial"/>
          <w:i w:val="1"/>
          <w:iCs w:val="1"/>
          <w:sz w:val="20"/>
          <w:szCs w:val="20"/>
          <w:rtl w:val="0"/>
          <w:lang w:val="en-US"/>
        </w:rPr>
        <w:t>National Olympic Committee</w:t>
      </w:r>
      <w:r>
        <w:rPr>
          <w:rFonts w:ascii="Arial" w:hAnsi="Arial"/>
          <w:sz w:val="20"/>
          <w:szCs w:val="20"/>
          <w:rtl w:val="0"/>
          <w:lang w:val="en-US"/>
        </w:rPr>
        <w:t xml:space="preserve"> or its designee. </w:t>
      </w:r>
    </w:p>
    <w:p>
      <w:pPr>
        <w:pStyle w:val="Normal.0"/>
        <w:spacing w:line="240" w:lineRule="auto"/>
        <w:rPr>
          <w:rFonts w:ascii="Arial" w:cs="Arial" w:hAnsi="Arial" w:eastAsia="Arial"/>
          <w:b w:val="1"/>
          <w:bCs w:val="1"/>
          <w:sz w:val="20"/>
          <w:szCs w:val="20"/>
        </w:rPr>
      </w:pPr>
      <w:r>
        <w:rPr>
          <w:rFonts w:ascii="Arial" w:hAnsi="Arial"/>
          <w:sz w:val="20"/>
          <w:szCs w:val="20"/>
          <w:rtl w:val="0"/>
          <w:lang w:val="en-US"/>
        </w:rPr>
        <w:t>The national doping organisation for the Isle of Man is UK anti doping agency (UKAD).</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National Cricket Federation</w:t>
      </w:r>
      <w:r>
        <w:rPr>
          <w:rFonts w:ascii="Arial" w:hAnsi="Arial"/>
          <w:i w:val="1"/>
          <w:iCs w:val="1"/>
          <w:sz w:val="20"/>
          <w:szCs w:val="20"/>
          <w:rtl w:val="0"/>
          <w:lang w:val="en-US"/>
        </w:rPr>
        <w:t>.</w:t>
      </w:r>
      <w:r>
        <w:rPr>
          <w:rFonts w:ascii="Arial" w:hAnsi="Arial"/>
          <w:sz w:val="20"/>
          <w:szCs w:val="20"/>
          <w:rtl w:val="0"/>
          <w:lang w:val="en-US"/>
        </w:rPr>
        <w:t xml:space="preserve">  The </w:t>
      </w:r>
      <w:r>
        <w:rPr>
          <w:rFonts w:ascii="Arial" w:hAnsi="Arial"/>
          <w:sz w:val="20"/>
          <w:szCs w:val="20"/>
          <w:rtl w:val="0"/>
          <w:lang w:val="en-US"/>
        </w:rPr>
        <w:t>IOMCA</w:t>
      </w:r>
      <w:r>
        <w:rPr>
          <w:rFonts w:ascii="Arial" w:hAnsi="Arial"/>
          <w:sz w:val="20"/>
          <w:szCs w:val="20"/>
          <w:rtl w:val="0"/>
          <w:lang w:val="en-US"/>
        </w:rPr>
        <w:t xml:space="preserve">, which is a member of and is recognised by the </w:t>
      </w:r>
      <w:r>
        <w:rPr>
          <w:rFonts w:ascii="Arial" w:hAnsi="Arial"/>
          <w:i w:val="1"/>
          <w:iCs w:val="1"/>
          <w:sz w:val="20"/>
          <w:szCs w:val="20"/>
          <w:rtl w:val="0"/>
          <w:lang w:val="en-US"/>
        </w:rPr>
        <w:t xml:space="preserve">ICC </w:t>
      </w:r>
      <w:r>
        <w:rPr>
          <w:rFonts w:ascii="Arial" w:hAnsi="Arial"/>
          <w:sz w:val="20"/>
          <w:szCs w:val="20"/>
          <w:rtl w:val="0"/>
          <w:lang w:val="en-US"/>
        </w:rPr>
        <w:t xml:space="preserve">as the entity governing the sport of cricket </w:t>
      </w:r>
      <w:r>
        <w:rPr>
          <w:rFonts w:ascii="Arial" w:hAnsi="Arial"/>
          <w:sz w:val="20"/>
          <w:szCs w:val="20"/>
          <w:rtl w:val="0"/>
          <w:lang w:val="en-US"/>
        </w:rPr>
        <w:t>on the Isle of Man</w:t>
      </w:r>
      <w:r>
        <w:rPr>
          <w:rFonts w:ascii="Arial" w:hAnsi="Arial"/>
          <w:i w:val="1"/>
          <w:iCs w:val="1"/>
          <w:sz w:val="20"/>
          <w:szCs w:val="20"/>
          <w:rtl w:val="0"/>
          <w:lang w:val="en-US"/>
        </w:rPr>
        <w:t>.</w:t>
      </w:r>
    </w:p>
    <w:p>
      <w:pPr>
        <w:pStyle w:val="Normal.0"/>
        <w:spacing w:line="240" w:lineRule="auto"/>
        <w:rPr>
          <w:rFonts w:ascii="Arial" w:cs="Arial" w:hAnsi="Arial" w:eastAsia="Arial"/>
          <w:i w:val="1"/>
          <w:iCs w:val="1"/>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National Level Player.</w:t>
      </w:r>
      <w:r>
        <w:rPr>
          <w:rFonts w:ascii="Arial" w:hAnsi="Arial"/>
          <w:i w:val="1"/>
          <w:iCs w:val="1"/>
          <w:sz w:val="20"/>
          <w:szCs w:val="20"/>
          <w:rtl w:val="0"/>
          <w:lang w:val="en-US"/>
        </w:rPr>
        <w:t xml:space="preserve">  </w:t>
      </w:r>
      <w:r>
        <w:rPr>
          <w:rFonts w:ascii="Arial" w:hAnsi="Arial"/>
          <w:sz w:val="20"/>
          <w:szCs w:val="20"/>
          <w:rtl w:val="0"/>
          <w:lang w:val="en-US"/>
        </w:rPr>
        <w:t>As defined in Article 1.1.</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National Olympic Committee</w:t>
      </w:r>
      <w:r>
        <w:rPr>
          <w:rFonts w:ascii="Arial" w:hAnsi="Arial"/>
          <w:sz w:val="20"/>
          <w:szCs w:val="20"/>
          <w:rtl w:val="0"/>
          <w:lang w:val="en-US"/>
        </w:rPr>
        <w:t xml:space="preserve">.  The organisation recognised in each country by the International Olympic Committee.  The term </w:t>
      </w:r>
      <w:r>
        <w:rPr>
          <w:rFonts w:ascii="Arial" w:hAnsi="Arial"/>
          <w:i w:val="1"/>
          <w:iCs w:val="1"/>
          <w:sz w:val="20"/>
          <w:szCs w:val="20"/>
          <w:rtl w:val="0"/>
          <w:lang w:val="en-US"/>
        </w:rPr>
        <w:t>National Olympic Committee</w:t>
      </w:r>
      <w:r>
        <w:rPr>
          <w:rFonts w:ascii="Arial" w:hAnsi="Arial"/>
          <w:sz w:val="20"/>
          <w:szCs w:val="20"/>
          <w:rtl w:val="0"/>
          <w:lang w:val="en-US"/>
        </w:rPr>
        <w:t xml:space="preserve"> shall also include the National Sport Confederation in those countries where the National Sport Confederation assumes typical </w:t>
      </w:r>
      <w:r>
        <w:rPr>
          <w:rFonts w:ascii="Arial" w:hAnsi="Arial"/>
          <w:i w:val="1"/>
          <w:iCs w:val="1"/>
          <w:sz w:val="20"/>
          <w:szCs w:val="20"/>
          <w:rtl w:val="0"/>
          <w:lang w:val="en-US"/>
        </w:rPr>
        <w:t>National Olympic Committee</w:t>
      </w:r>
      <w:r>
        <w:rPr>
          <w:rFonts w:ascii="Arial" w:hAnsi="Arial"/>
          <w:sz w:val="20"/>
          <w:szCs w:val="20"/>
          <w:rtl w:val="0"/>
          <w:lang w:val="en-US"/>
        </w:rPr>
        <w:t xml:space="preserve"> responsibilities in the anti-doping area.</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National Registered Testing Pool</w:t>
      </w:r>
      <w:r>
        <w:rPr>
          <w:rFonts w:ascii="Arial" w:hAnsi="Arial"/>
          <w:i w:val="1"/>
          <w:iCs w:val="1"/>
          <w:sz w:val="20"/>
          <w:szCs w:val="20"/>
          <w:rtl w:val="0"/>
          <w:lang w:val="en-US"/>
        </w:rPr>
        <w:t xml:space="preserve">.  </w:t>
      </w:r>
      <w:r>
        <w:rPr>
          <w:rFonts w:ascii="Arial" w:hAnsi="Arial"/>
          <w:sz w:val="20"/>
          <w:szCs w:val="20"/>
          <w:rtl w:val="0"/>
          <w:lang w:val="en-US"/>
        </w:rPr>
        <w:t>As defined in Article 5.3.2.1.</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No Advance Notice</w:t>
      </w:r>
      <w:r>
        <w:rPr>
          <w:rFonts w:ascii="Arial" w:hAnsi="Arial"/>
          <w:sz w:val="20"/>
          <w:szCs w:val="20"/>
          <w:rtl w:val="0"/>
          <w:lang w:val="en-US"/>
        </w:rPr>
        <w:t xml:space="preserve">.  A </w:t>
      </w:r>
      <w:r>
        <w:rPr>
          <w:rFonts w:ascii="Arial" w:hAnsi="Arial"/>
          <w:i w:val="1"/>
          <w:iCs w:val="1"/>
          <w:sz w:val="20"/>
          <w:szCs w:val="20"/>
          <w:rtl w:val="0"/>
          <w:lang w:val="en-US"/>
        </w:rPr>
        <w:t>Doping Control</w:t>
      </w:r>
      <w:r>
        <w:rPr>
          <w:rFonts w:ascii="Arial" w:hAnsi="Arial"/>
          <w:sz w:val="20"/>
          <w:szCs w:val="20"/>
          <w:rtl w:val="0"/>
          <w:lang w:val="en-US"/>
        </w:rPr>
        <w:t xml:space="preserve"> which takes place with no advance warning to the </w:t>
      </w:r>
      <w:r>
        <w:rPr>
          <w:rFonts w:ascii="Arial" w:hAnsi="Arial"/>
          <w:i w:val="1"/>
          <w:iCs w:val="1"/>
          <w:sz w:val="20"/>
          <w:szCs w:val="20"/>
          <w:rtl w:val="0"/>
          <w:lang w:val="en-US"/>
        </w:rPr>
        <w:t>Cricketer</w:t>
      </w:r>
      <w:r>
        <w:rPr>
          <w:rFonts w:ascii="Arial" w:hAnsi="Arial"/>
          <w:sz w:val="20"/>
          <w:szCs w:val="20"/>
          <w:rtl w:val="0"/>
          <w:lang w:val="en-US"/>
        </w:rPr>
        <w:t xml:space="preserve"> and where the </w:t>
      </w:r>
      <w:r>
        <w:rPr>
          <w:rFonts w:ascii="Arial" w:hAnsi="Arial"/>
          <w:i w:val="1"/>
          <w:iCs w:val="1"/>
          <w:sz w:val="20"/>
          <w:szCs w:val="20"/>
          <w:rtl w:val="0"/>
          <w:lang w:val="en-US"/>
        </w:rPr>
        <w:t>Cricketer</w:t>
      </w:r>
      <w:r>
        <w:rPr>
          <w:rFonts w:ascii="Arial" w:hAnsi="Arial"/>
          <w:sz w:val="20"/>
          <w:szCs w:val="20"/>
          <w:rtl w:val="0"/>
          <w:lang w:val="en-US"/>
        </w:rPr>
        <w:t xml:space="preserve"> is continuously chaperoned from the moment of notification through </w:t>
      </w:r>
      <w:r>
        <w:rPr>
          <w:rFonts w:ascii="Arial" w:hAnsi="Arial"/>
          <w:i w:val="1"/>
          <w:iCs w:val="1"/>
          <w:sz w:val="20"/>
          <w:szCs w:val="20"/>
          <w:rtl w:val="0"/>
          <w:lang w:val="en-US"/>
        </w:rPr>
        <w:t xml:space="preserve">Sample </w:t>
      </w:r>
      <w:r>
        <w:rPr>
          <w:rFonts w:ascii="Arial" w:hAnsi="Arial"/>
          <w:sz w:val="20"/>
          <w:szCs w:val="20"/>
          <w:rtl w:val="0"/>
          <w:lang w:val="en-US"/>
        </w:rPr>
        <w:t>provision.</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No Fault or Negligence</w:t>
      </w:r>
      <w:r>
        <w:rPr>
          <w:rFonts w:ascii="Arial" w:hAnsi="Arial"/>
          <w:sz w:val="20"/>
          <w:szCs w:val="20"/>
          <w:rtl w:val="0"/>
          <w:lang w:val="en-US"/>
        </w:rPr>
        <w:t xml:space="preserve">.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establishing that he/she did not know or suspect, and could not reasonably have known or suspected even with the exercise of utmost caution, that he/she had </w:t>
      </w:r>
      <w:r>
        <w:rPr>
          <w:rFonts w:ascii="Arial" w:hAnsi="Arial"/>
          <w:i w:val="1"/>
          <w:iCs w:val="1"/>
          <w:sz w:val="20"/>
          <w:szCs w:val="20"/>
          <w:rtl w:val="0"/>
          <w:lang w:val="en-US"/>
        </w:rPr>
        <w:t>Used</w:t>
      </w:r>
      <w:r>
        <w:rPr>
          <w:rFonts w:ascii="Arial" w:hAnsi="Arial"/>
          <w:sz w:val="20"/>
          <w:szCs w:val="20"/>
          <w:rtl w:val="0"/>
          <w:lang w:val="en-US"/>
        </w:rPr>
        <w:t xml:space="preserve"> or been administered the </w:t>
      </w:r>
      <w:r>
        <w:rPr>
          <w:rFonts w:ascii="Arial" w:hAnsi="Arial"/>
          <w:i w:val="1"/>
          <w:iCs w:val="1"/>
          <w:sz w:val="20"/>
          <w:szCs w:val="20"/>
          <w:rtl w:val="0"/>
          <w:lang w:val="en-US"/>
        </w:rPr>
        <w:t xml:space="preserve">Prohibited Substance </w:t>
      </w:r>
      <w:r>
        <w:rPr>
          <w:rFonts w:ascii="Arial" w:hAnsi="Arial"/>
          <w:sz w:val="20"/>
          <w:szCs w:val="20"/>
          <w:rtl w:val="0"/>
          <w:lang w:val="en-US"/>
        </w:rPr>
        <w:t xml:space="preserve">or </w:t>
      </w:r>
      <w:r>
        <w:rPr>
          <w:rFonts w:ascii="Arial" w:hAnsi="Arial"/>
          <w:i w:val="1"/>
          <w:iCs w:val="1"/>
          <w:sz w:val="20"/>
          <w:szCs w:val="20"/>
          <w:rtl w:val="0"/>
          <w:lang w:val="en-US"/>
        </w:rPr>
        <w:t xml:space="preserve">Prohibited Method </w:t>
      </w:r>
      <w:r>
        <w:rPr>
          <w:rFonts w:ascii="Arial" w:hAnsi="Arial"/>
          <w:sz w:val="20"/>
          <w:szCs w:val="20"/>
          <w:rtl w:val="0"/>
          <w:lang w:val="en-US"/>
        </w:rPr>
        <w:t xml:space="preserve">or otherwise violated an anti-doping rule.  Except in the case of a </w:t>
      </w:r>
      <w:r>
        <w:rPr>
          <w:rFonts w:ascii="Arial" w:hAnsi="Arial"/>
          <w:i w:val="1"/>
          <w:iCs w:val="1"/>
          <w:sz w:val="20"/>
          <w:szCs w:val="20"/>
          <w:rtl w:val="0"/>
          <w:lang w:val="en-US"/>
        </w:rPr>
        <w:t xml:space="preserve">Minor, </w:t>
      </w:r>
      <w:r>
        <w:rPr>
          <w:rFonts w:ascii="Arial" w:hAnsi="Arial"/>
          <w:sz w:val="20"/>
          <w:szCs w:val="20"/>
          <w:rtl w:val="0"/>
          <w:lang w:val="en-US"/>
        </w:rPr>
        <w:t xml:space="preserve">for any violation of Article 2.1, the </w:t>
      </w:r>
      <w:r>
        <w:rPr>
          <w:rFonts w:ascii="Arial" w:hAnsi="Arial"/>
          <w:i w:val="1"/>
          <w:iCs w:val="1"/>
          <w:sz w:val="20"/>
          <w:szCs w:val="20"/>
          <w:rtl w:val="0"/>
          <w:lang w:val="en-US"/>
        </w:rPr>
        <w:t xml:space="preserve">Cricketer </w:t>
      </w:r>
      <w:r>
        <w:rPr>
          <w:rFonts w:ascii="Arial" w:hAnsi="Arial"/>
          <w:sz w:val="20"/>
          <w:szCs w:val="20"/>
          <w:rtl w:val="0"/>
          <w:lang w:val="en-US"/>
        </w:rPr>
        <w:t xml:space="preserve">must also establish how the </w:t>
      </w:r>
      <w:r>
        <w:rPr>
          <w:rFonts w:ascii="Arial" w:hAnsi="Arial"/>
          <w:i w:val="1"/>
          <w:iCs w:val="1"/>
          <w:sz w:val="20"/>
          <w:szCs w:val="20"/>
          <w:rtl w:val="0"/>
          <w:lang w:val="en-US"/>
        </w:rPr>
        <w:t xml:space="preserve">Prohibited Substance </w:t>
      </w:r>
      <w:r>
        <w:rPr>
          <w:rFonts w:ascii="Arial" w:hAnsi="Arial"/>
          <w:sz w:val="20"/>
          <w:szCs w:val="20"/>
          <w:rtl w:val="0"/>
          <w:lang w:val="en-US"/>
        </w:rPr>
        <w:t>entered his or her system</w:t>
      </w:r>
      <w:r>
        <w:rPr>
          <w:rFonts w:ascii="Arial" w:hAnsi="Arial"/>
          <w:i w:val="1"/>
          <w:iCs w:val="1"/>
          <w:sz w:val="20"/>
          <w:szCs w:val="20"/>
          <w:rtl w:val="0"/>
          <w:lang w:val="en-US"/>
        </w:rPr>
        <w:t>.</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No Significant Fault or Negligence</w:t>
      </w:r>
      <w:r>
        <w:rPr>
          <w:rFonts w:ascii="Arial" w:hAnsi="Arial"/>
          <w:sz w:val="20"/>
          <w:szCs w:val="20"/>
          <w:rtl w:val="0"/>
          <w:lang w:val="en-US"/>
        </w:rPr>
        <w:t xml:space="preserve">.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 xml:space="preserve">establishing that his/her </w:t>
      </w:r>
      <w:r>
        <w:rPr>
          <w:rFonts w:ascii="Arial" w:hAnsi="Arial"/>
          <w:i w:val="1"/>
          <w:iCs w:val="1"/>
          <w:sz w:val="20"/>
          <w:szCs w:val="20"/>
          <w:rtl w:val="0"/>
          <w:lang w:val="en-US"/>
        </w:rPr>
        <w:t>Fault</w:t>
      </w:r>
      <w:r>
        <w:rPr>
          <w:rFonts w:ascii="Arial" w:hAnsi="Arial"/>
          <w:sz w:val="20"/>
          <w:szCs w:val="20"/>
          <w:rtl w:val="0"/>
          <w:lang w:val="en-US"/>
        </w:rPr>
        <w:t xml:space="preserve"> or negligence, when viewed in the totality of the circumstances and taking into account the criteria for </w:t>
      </w:r>
      <w:r>
        <w:rPr>
          <w:rFonts w:ascii="Arial" w:hAnsi="Arial"/>
          <w:i w:val="1"/>
          <w:iCs w:val="1"/>
          <w:sz w:val="20"/>
          <w:szCs w:val="20"/>
          <w:rtl w:val="0"/>
          <w:lang w:val="en-US"/>
        </w:rPr>
        <w:t>No Fault or Negligence</w:t>
      </w:r>
      <w:r>
        <w:rPr>
          <w:rFonts w:ascii="Arial" w:hAnsi="Arial"/>
          <w:sz w:val="20"/>
          <w:szCs w:val="20"/>
          <w:rtl w:val="0"/>
          <w:lang w:val="en-US"/>
        </w:rPr>
        <w:t xml:space="preserve">, was not significant in relationship to the anti-doping rule violation.  Except in the case of a </w:t>
      </w:r>
      <w:r>
        <w:rPr>
          <w:rFonts w:ascii="Arial" w:hAnsi="Arial"/>
          <w:i w:val="1"/>
          <w:iCs w:val="1"/>
          <w:sz w:val="20"/>
          <w:szCs w:val="20"/>
          <w:rtl w:val="0"/>
          <w:lang w:val="en-US"/>
        </w:rPr>
        <w:t xml:space="preserve">Minor, </w:t>
      </w:r>
      <w:r>
        <w:rPr>
          <w:rFonts w:ascii="Arial" w:hAnsi="Arial"/>
          <w:sz w:val="20"/>
          <w:szCs w:val="20"/>
          <w:rtl w:val="0"/>
          <w:lang w:val="en-US"/>
        </w:rPr>
        <w:t xml:space="preserve">for any violation of Article 2.1, the </w:t>
      </w:r>
      <w:r>
        <w:rPr>
          <w:rFonts w:ascii="Arial" w:hAnsi="Arial"/>
          <w:i w:val="1"/>
          <w:iCs w:val="1"/>
          <w:sz w:val="20"/>
          <w:szCs w:val="20"/>
          <w:rtl w:val="0"/>
          <w:lang w:val="en-US"/>
        </w:rPr>
        <w:t xml:space="preserve">Cricketer </w:t>
      </w:r>
      <w:r>
        <w:rPr>
          <w:rFonts w:ascii="Arial" w:hAnsi="Arial"/>
          <w:sz w:val="20"/>
          <w:szCs w:val="20"/>
          <w:rtl w:val="0"/>
          <w:lang w:val="en-US"/>
        </w:rPr>
        <w:t xml:space="preserve">must also establish how the </w:t>
      </w:r>
      <w:r>
        <w:rPr>
          <w:rFonts w:ascii="Arial" w:hAnsi="Arial"/>
          <w:i w:val="1"/>
          <w:iCs w:val="1"/>
          <w:sz w:val="20"/>
          <w:szCs w:val="20"/>
          <w:rtl w:val="0"/>
          <w:lang w:val="en-US"/>
        </w:rPr>
        <w:t xml:space="preserve">Prohibited Substance </w:t>
      </w:r>
      <w:r>
        <w:rPr>
          <w:rFonts w:ascii="Arial" w:hAnsi="Arial"/>
          <w:sz w:val="20"/>
          <w:szCs w:val="20"/>
          <w:rtl w:val="0"/>
          <w:lang w:val="en-US"/>
        </w:rPr>
        <w:t>entered his or her system</w:t>
      </w:r>
      <w:r>
        <w:rPr>
          <w:rFonts w:ascii="Arial" w:hAnsi="Arial"/>
          <w:i w:val="1"/>
          <w:iCs w:val="1"/>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Notice of Charge</w:t>
      </w:r>
      <w:r>
        <w:rPr>
          <w:rFonts w:ascii="Arial" w:hAnsi="Arial"/>
          <w:sz w:val="20"/>
          <w:szCs w:val="20"/>
          <w:rtl w:val="0"/>
          <w:lang w:val="en-US"/>
        </w:rPr>
        <w:t>.  As defined in Article 7.2.3.</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Out-of-Competition</w:t>
      </w:r>
      <w:r>
        <w:rPr>
          <w:rFonts w:ascii="Arial" w:hAnsi="Arial"/>
          <w:sz w:val="20"/>
          <w:szCs w:val="20"/>
          <w:rtl w:val="0"/>
          <w:lang w:val="en-US"/>
        </w:rPr>
        <w:t>.  The period(s) described in Article 5.3.1.1.</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Person</w:t>
      </w:r>
      <w:r>
        <w:rPr>
          <w:rFonts w:ascii="Arial" w:hAnsi="Arial"/>
          <w:sz w:val="20"/>
          <w:szCs w:val="20"/>
          <w:rtl w:val="0"/>
          <w:lang w:val="en-US"/>
        </w:rPr>
        <w:t xml:space="preserve">.  A natural person or an organisation or other entity.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Possession</w:t>
      </w:r>
      <w:r>
        <w:rPr>
          <w:rFonts w:ascii="Arial" w:hAnsi="Arial"/>
          <w:sz w:val="20"/>
          <w:szCs w:val="20"/>
          <w:rtl w:val="0"/>
          <w:lang w:val="en-US"/>
        </w:rPr>
        <w:t xml:space="preserve">.  Actual, physical </w:t>
      </w:r>
      <w:r>
        <w:rPr>
          <w:rFonts w:ascii="Arial" w:hAnsi="Arial"/>
          <w:i w:val="1"/>
          <w:iCs w:val="1"/>
          <w:sz w:val="20"/>
          <w:szCs w:val="20"/>
          <w:rtl w:val="0"/>
          <w:lang w:val="en-US"/>
        </w:rPr>
        <w:t>Possession</w:t>
      </w:r>
      <w:r>
        <w:rPr>
          <w:rFonts w:ascii="Arial" w:hAnsi="Arial"/>
          <w:sz w:val="20"/>
          <w:szCs w:val="20"/>
          <w:rtl w:val="0"/>
          <w:lang w:val="en-US"/>
        </w:rPr>
        <w:t xml:space="preserve">, or the constructive </w:t>
      </w:r>
      <w:r>
        <w:rPr>
          <w:rFonts w:ascii="Arial" w:hAnsi="Arial"/>
          <w:i w:val="1"/>
          <w:iCs w:val="1"/>
          <w:sz w:val="20"/>
          <w:szCs w:val="20"/>
          <w:rtl w:val="0"/>
          <w:lang w:val="en-US"/>
        </w:rPr>
        <w:t>Possession</w:t>
      </w:r>
      <w:r>
        <w:rPr>
          <w:rFonts w:ascii="Arial" w:hAnsi="Arial"/>
          <w:sz w:val="20"/>
          <w:szCs w:val="20"/>
          <w:rtl w:val="0"/>
          <w:lang w:val="en-US"/>
        </w:rPr>
        <w:t xml:space="preserve"> (which shall be found only if the </w:t>
      </w:r>
      <w:r>
        <w:rPr>
          <w:rFonts w:ascii="Arial" w:hAnsi="Arial"/>
          <w:i w:val="1"/>
          <w:iCs w:val="1"/>
          <w:sz w:val="20"/>
          <w:szCs w:val="20"/>
          <w:rtl w:val="0"/>
          <w:lang w:val="en-US"/>
        </w:rPr>
        <w:t xml:space="preserve">Person </w:t>
      </w:r>
      <w:r>
        <w:rPr>
          <w:rFonts w:ascii="Arial" w:hAnsi="Arial"/>
          <w:sz w:val="20"/>
          <w:szCs w:val="20"/>
          <w:rtl w:val="0"/>
          <w:lang w:val="en-US"/>
        </w:rPr>
        <w:t xml:space="preserve">has exclusive control or intends to exercise control over the </w:t>
      </w:r>
      <w:r>
        <w:rPr>
          <w:rFonts w:ascii="Arial" w:hAnsi="Arial"/>
          <w:i w:val="1"/>
          <w:iCs w:val="1"/>
          <w:sz w:val="20"/>
          <w:szCs w:val="20"/>
          <w:rtl w:val="0"/>
          <w:lang w:val="en-US"/>
        </w:rPr>
        <w:t xml:space="preserve">Prohibited Substance/Method </w:t>
      </w:r>
      <w:r>
        <w:rPr>
          <w:rFonts w:ascii="Arial" w:hAnsi="Arial"/>
          <w:sz w:val="20"/>
          <w:szCs w:val="20"/>
          <w:rtl w:val="0"/>
          <w:lang w:val="en-US"/>
        </w:rPr>
        <w:t xml:space="preserve">or the premises in which a </w:t>
      </w:r>
      <w:r>
        <w:rPr>
          <w:rFonts w:ascii="Arial" w:hAnsi="Arial"/>
          <w:i w:val="1"/>
          <w:iCs w:val="1"/>
          <w:sz w:val="20"/>
          <w:szCs w:val="20"/>
          <w:rtl w:val="0"/>
          <w:lang w:val="en-US"/>
        </w:rPr>
        <w:t xml:space="preserve">Prohibited Substance/Method </w:t>
      </w:r>
      <w:r>
        <w:rPr>
          <w:rFonts w:ascii="Arial" w:hAnsi="Arial"/>
          <w:sz w:val="20"/>
          <w:szCs w:val="20"/>
          <w:rtl w:val="0"/>
          <w:lang w:val="en-US"/>
        </w:rPr>
        <w:t xml:space="preserve">exists); provided, however, that if the </w:t>
      </w:r>
      <w:r>
        <w:rPr>
          <w:rFonts w:ascii="Arial" w:hAnsi="Arial"/>
          <w:i w:val="1"/>
          <w:iCs w:val="1"/>
          <w:sz w:val="20"/>
          <w:szCs w:val="20"/>
          <w:rtl w:val="0"/>
          <w:lang w:val="en-US"/>
        </w:rPr>
        <w:t>Person</w:t>
      </w:r>
      <w:r>
        <w:rPr>
          <w:rFonts w:ascii="Arial" w:hAnsi="Arial"/>
          <w:sz w:val="20"/>
          <w:szCs w:val="20"/>
          <w:rtl w:val="0"/>
          <w:lang w:val="en-US"/>
        </w:rPr>
        <w:t xml:space="preserve"> does not have exclusive control over the </w:t>
      </w:r>
      <w:r>
        <w:rPr>
          <w:rFonts w:ascii="Arial" w:hAnsi="Arial"/>
          <w:i w:val="1"/>
          <w:iCs w:val="1"/>
          <w:sz w:val="20"/>
          <w:szCs w:val="20"/>
          <w:rtl w:val="0"/>
          <w:lang w:val="en-US"/>
        </w:rPr>
        <w:t>Prohibited Substance/Method</w:t>
      </w:r>
      <w:r>
        <w:rPr>
          <w:rFonts w:ascii="Arial" w:hAnsi="Arial"/>
          <w:sz w:val="20"/>
          <w:szCs w:val="20"/>
          <w:rtl w:val="0"/>
          <w:lang w:val="en-US"/>
        </w:rPr>
        <w:t xml:space="preserve"> or the premises in which a </w:t>
      </w:r>
      <w:r>
        <w:rPr>
          <w:rFonts w:ascii="Arial" w:hAnsi="Arial"/>
          <w:i w:val="1"/>
          <w:iCs w:val="1"/>
          <w:sz w:val="20"/>
          <w:szCs w:val="20"/>
          <w:rtl w:val="0"/>
          <w:lang w:val="en-US"/>
        </w:rPr>
        <w:t>Prohibited Substance/Method</w:t>
      </w:r>
      <w:r>
        <w:rPr>
          <w:rFonts w:ascii="Arial" w:hAnsi="Arial"/>
          <w:sz w:val="20"/>
          <w:szCs w:val="20"/>
          <w:rtl w:val="0"/>
          <w:lang w:val="en-US"/>
        </w:rPr>
        <w:t xml:space="preserve"> exists, constructive </w:t>
      </w:r>
      <w:r>
        <w:rPr>
          <w:rFonts w:ascii="Arial" w:hAnsi="Arial"/>
          <w:i w:val="1"/>
          <w:iCs w:val="1"/>
          <w:sz w:val="20"/>
          <w:szCs w:val="20"/>
          <w:rtl w:val="0"/>
          <w:lang w:val="en-US"/>
        </w:rPr>
        <w:t>Possession</w:t>
      </w:r>
      <w:r>
        <w:rPr>
          <w:rFonts w:ascii="Arial" w:hAnsi="Arial"/>
          <w:sz w:val="20"/>
          <w:szCs w:val="20"/>
          <w:rtl w:val="0"/>
          <w:lang w:val="en-US"/>
        </w:rPr>
        <w:t xml:space="preserve"> shall only be found if the </w:t>
      </w:r>
      <w:r>
        <w:rPr>
          <w:rFonts w:ascii="Arial" w:hAnsi="Arial"/>
          <w:i w:val="1"/>
          <w:iCs w:val="1"/>
          <w:sz w:val="20"/>
          <w:szCs w:val="20"/>
          <w:rtl w:val="0"/>
          <w:lang w:val="en-US"/>
        </w:rPr>
        <w:t>Person</w:t>
      </w:r>
      <w:r>
        <w:rPr>
          <w:rFonts w:ascii="Arial" w:hAnsi="Arial"/>
          <w:sz w:val="20"/>
          <w:szCs w:val="20"/>
          <w:rtl w:val="0"/>
          <w:lang w:val="en-US"/>
        </w:rPr>
        <w:t xml:space="preserve"> knew about the presence of the </w:t>
      </w:r>
      <w:r>
        <w:rPr>
          <w:rFonts w:ascii="Arial" w:hAnsi="Arial"/>
          <w:i w:val="1"/>
          <w:iCs w:val="1"/>
          <w:sz w:val="20"/>
          <w:szCs w:val="20"/>
          <w:rtl w:val="0"/>
          <w:lang w:val="en-US"/>
        </w:rPr>
        <w:t>Prohibited Substance/Method</w:t>
      </w:r>
      <w:r>
        <w:rPr>
          <w:rFonts w:ascii="Arial" w:hAnsi="Arial"/>
          <w:sz w:val="20"/>
          <w:szCs w:val="20"/>
          <w:rtl w:val="0"/>
          <w:lang w:val="en-US"/>
        </w:rPr>
        <w:t xml:space="preserve"> and intended to exercise control over it.  Provided, however, there shall be no anti-doping rule violation based solely on </w:t>
      </w:r>
      <w:r>
        <w:rPr>
          <w:rFonts w:ascii="Arial" w:hAnsi="Arial"/>
          <w:i w:val="1"/>
          <w:iCs w:val="1"/>
          <w:sz w:val="20"/>
          <w:szCs w:val="20"/>
          <w:rtl w:val="0"/>
          <w:lang w:val="en-US"/>
        </w:rPr>
        <w:t>Possession</w:t>
      </w:r>
      <w:r>
        <w:rPr>
          <w:rFonts w:ascii="Arial" w:hAnsi="Arial"/>
          <w:sz w:val="20"/>
          <w:szCs w:val="20"/>
          <w:rtl w:val="0"/>
          <w:lang w:val="en-US"/>
        </w:rPr>
        <w:t xml:space="preserve"> if, prior to receiving notification of any kind that the </w:t>
      </w:r>
      <w:r>
        <w:rPr>
          <w:rFonts w:ascii="Arial" w:hAnsi="Arial"/>
          <w:i w:val="1"/>
          <w:iCs w:val="1"/>
          <w:sz w:val="20"/>
          <w:szCs w:val="20"/>
          <w:rtl w:val="0"/>
          <w:lang w:val="en-US"/>
        </w:rPr>
        <w:t xml:space="preserve">Person </w:t>
      </w:r>
      <w:r>
        <w:rPr>
          <w:rFonts w:ascii="Arial" w:hAnsi="Arial"/>
          <w:sz w:val="20"/>
          <w:szCs w:val="20"/>
          <w:rtl w:val="0"/>
          <w:lang w:val="en-US"/>
        </w:rPr>
        <w:t xml:space="preserve">has committed an anti-doping rule violation, the </w:t>
      </w:r>
      <w:r>
        <w:rPr>
          <w:rFonts w:ascii="Arial" w:hAnsi="Arial"/>
          <w:i w:val="1"/>
          <w:iCs w:val="1"/>
          <w:sz w:val="20"/>
          <w:szCs w:val="20"/>
          <w:rtl w:val="0"/>
          <w:lang w:val="en-US"/>
        </w:rPr>
        <w:t>Person</w:t>
      </w:r>
      <w:r>
        <w:rPr>
          <w:rFonts w:ascii="Arial" w:hAnsi="Arial"/>
          <w:sz w:val="20"/>
          <w:szCs w:val="20"/>
          <w:rtl w:val="0"/>
          <w:lang w:val="en-US"/>
        </w:rPr>
        <w:t xml:space="preserve"> has taken concrete action demonstrating that the </w:t>
      </w:r>
      <w:r>
        <w:rPr>
          <w:rFonts w:ascii="Arial" w:hAnsi="Arial"/>
          <w:i w:val="1"/>
          <w:iCs w:val="1"/>
          <w:sz w:val="20"/>
          <w:szCs w:val="20"/>
          <w:rtl w:val="0"/>
          <w:lang w:val="en-US"/>
        </w:rPr>
        <w:t>Person</w:t>
      </w:r>
      <w:r>
        <w:rPr>
          <w:rFonts w:ascii="Arial" w:hAnsi="Arial"/>
          <w:sz w:val="20"/>
          <w:szCs w:val="20"/>
          <w:rtl w:val="0"/>
          <w:lang w:val="en-US"/>
        </w:rPr>
        <w:t xml:space="preserve"> never intended to have </w:t>
      </w:r>
      <w:r>
        <w:rPr>
          <w:rFonts w:ascii="Arial" w:hAnsi="Arial"/>
          <w:i w:val="1"/>
          <w:iCs w:val="1"/>
          <w:sz w:val="20"/>
          <w:szCs w:val="20"/>
          <w:rtl w:val="0"/>
          <w:lang w:val="en-US"/>
        </w:rPr>
        <w:t>Possession</w:t>
      </w:r>
      <w:r>
        <w:rPr>
          <w:rFonts w:ascii="Arial" w:hAnsi="Arial"/>
          <w:sz w:val="20"/>
          <w:szCs w:val="20"/>
          <w:rtl w:val="0"/>
          <w:lang w:val="en-US"/>
        </w:rPr>
        <w:t xml:space="preserve"> and has renounced </w:t>
      </w:r>
      <w:r>
        <w:rPr>
          <w:rFonts w:ascii="Arial" w:hAnsi="Arial"/>
          <w:i w:val="1"/>
          <w:iCs w:val="1"/>
          <w:sz w:val="20"/>
          <w:szCs w:val="20"/>
          <w:rtl w:val="0"/>
          <w:lang w:val="en-US"/>
        </w:rPr>
        <w:t>Possession</w:t>
      </w:r>
      <w:r>
        <w:rPr>
          <w:rFonts w:ascii="Arial" w:hAnsi="Arial"/>
          <w:sz w:val="20"/>
          <w:szCs w:val="20"/>
          <w:rtl w:val="0"/>
          <w:lang w:val="en-US"/>
        </w:rPr>
        <w:t xml:space="preserve"> by explicitly declaring it to an </w:t>
      </w:r>
      <w:r>
        <w:rPr>
          <w:rFonts w:ascii="Arial" w:hAnsi="Arial"/>
          <w:i w:val="1"/>
          <w:iCs w:val="1"/>
          <w:sz w:val="20"/>
          <w:szCs w:val="20"/>
          <w:rtl w:val="0"/>
          <w:lang w:val="en-US"/>
        </w:rPr>
        <w:t>Anti-Doping Organisation</w:t>
      </w:r>
      <w:r>
        <w:rPr>
          <w:rFonts w:ascii="Arial" w:hAnsi="Arial"/>
          <w:sz w:val="20"/>
          <w:szCs w:val="20"/>
          <w:rtl w:val="0"/>
          <w:lang w:val="en-US"/>
        </w:rPr>
        <w:t xml:space="preserve">.  Notwithstanding anything to the contrary in this definition, the purchase (including by any electronic or other means) of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constitutes </w:t>
      </w:r>
      <w:r>
        <w:rPr>
          <w:rFonts w:ascii="Arial" w:hAnsi="Arial"/>
          <w:i w:val="1"/>
          <w:iCs w:val="1"/>
          <w:sz w:val="20"/>
          <w:szCs w:val="20"/>
          <w:rtl w:val="0"/>
          <w:lang w:val="en-US"/>
        </w:rPr>
        <w:t>Possession</w:t>
      </w:r>
      <w:r>
        <w:rPr>
          <w:rFonts w:ascii="Arial" w:hAnsi="Arial"/>
          <w:sz w:val="20"/>
          <w:szCs w:val="20"/>
          <w:rtl w:val="0"/>
          <w:lang w:val="en-US"/>
        </w:rPr>
        <w:t xml:space="preserve"> by the </w:t>
      </w:r>
      <w:r>
        <w:rPr>
          <w:rFonts w:ascii="Arial" w:hAnsi="Arial"/>
          <w:i w:val="1"/>
          <w:iCs w:val="1"/>
          <w:sz w:val="20"/>
          <w:szCs w:val="20"/>
          <w:rtl w:val="0"/>
          <w:lang w:val="en-US"/>
        </w:rPr>
        <w:t>Person</w:t>
      </w:r>
      <w:r>
        <w:rPr>
          <w:rFonts w:ascii="Arial" w:hAnsi="Arial"/>
          <w:sz w:val="20"/>
          <w:szCs w:val="20"/>
          <w:rtl w:val="0"/>
          <w:lang w:val="en-US"/>
        </w:rPr>
        <w:t xml:space="preserve"> who makes the purchase.</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Prohibited List</w:t>
      </w:r>
      <w:r>
        <w:rPr>
          <w:rFonts w:ascii="Arial" w:hAnsi="Arial"/>
          <w:sz w:val="20"/>
          <w:szCs w:val="20"/>
          <w:rtl w:val="0"/>
          <w:lang w:val="en-US"/>
        </w:rPr>
        <w:t xml:space="preserve">.  The list identifying the </w:t>
      </w:r>
      <w:r>
        <w:rPr>
          <w:rFonts w:ascii="Arial" w:hAnsi="Arial"/>
          <w:i w:val="1"/>
          <w:iCs w:val="1"/>
          <w:sz w:val="20"/>
          <w:szCs w:val="20"/>
          <w:rtl w:val="0"/>
          <w:lang w:val="en-US"/>
        </w:rPr>
        <w:t>Prohibited Substances</w:t>
      </w:r>
      <w:r>
        <w:rPr>
          <w:rFonts w:ascii="Arial" w:hAnsi="Arial"/>
          <w:sz w:val="20"/>
          <w:szCs w:val="20"/>
          <w:rtl w:val="0"/>
          <w:lang w:val="en-US"/>
        </w:rPr>
        <w:t xml:space="preserve"> and </w:t>
      </w:r>
      <w:r>
        <w:rPr>
          <w:rFonts w:ascii="Arial" w:hAnsi="Arial"/>
          <w:i w:val="1"/>
          <w:iCs w:val="1"/>
          <w:sz w:val="20"/>
          <w:szCs w:val="20"/>
          <w:rtl w:val="0"/>
          <w:lang w:val="en-US"/>
        </w:rPr>
        <w:t>Prohibited Methods</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Prohibited Method</w:t>
      </w:r>
      <w:r>
        <w:rPr>
          <w:rFonts w:ascii="Arial" w:hAnsi="Arial"/>
          <w:sz w:val="20"/>
          <w:szCs w:val="20"/>
          <w:rtl w:val="0"/>
          <w:lang w:val="en-US"/>
        </w:rPr>
        <w:t xml:space="preserve">.  Any method so described on the </w:t>
      </w:r>
      <w:r>
        <w:rPr>
          <w:rFonts w:ascii="Arial" w:hAnsi="Arial"/>
          <w:i w:val="1"/>
          <w:iCs w:val="1"/>
          <w:sz w:val="20"/>
          <w:szCs w:val="20"/>
          <w:rtl w:val="0"/>
          <w:lang w:val="en-US"/>
        </w:rPr>
        <w:t>Prohibited List</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Prohibited Substance</w:t>
      </w:r>
      <w:r>
        <w:rPr>
          <w:rFonts w:ascii="Arial" w:hAnsi="Arial"/>
          <w:sz w:val="20"/>
          <w:szCs w:val="20"/>
          <w:rtl w:val="0"/>
          <w:lang w:val="en-US"/>
        </w:rPr>
        <w:t xml:space="preserve">.  Any substance, or class of substance,so described on the </w:t>
      </w:r>
      <w:r>
        <w:rPr>
          <w:rFonts w:ascii="Arial" w:hAnsi="Arial"/>
          <w:i w:val="1"/>
          <w:iCs w:val="1"/>
          <w:sz w:val="20"/>
          <w:szCs w:val="20"/>
          <w:rtl w:val="0"/>
          <w:lang w:val="en-US"/>
        </w:rPr>
        <w:t>Prohibited List</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Provisional Hearing</w:t>
      </w:r>
      <w:r>
        <w:rPr>
          <w:rFonts w:ascii="Arial" w:hAnsi="Arial"/>
          <w:sz w:val="20"/>
          <w:szCs w:val="20"/>
          <w:rtl w:val="0"/>
          <w:lang w:val="en-US"/>
        </w:rPr>
        <w:t xml:space="preserve">.  For purposes of Article 7.7, an expedited abbreviated hearing occurring prior to a hearing under Article 8 that provides the </w:t>
      </w:r>
      <w:r>
        <w:rPr>
          <w:rFonts w:ascii="Arial" w:hAnsi="Arial"/>
          <w:i w:val="1"/>
          <w:iCs w:val="1"/>
          <w:sz w:val="20"/>
          <w:szCs w:val="20"/>
          <w:rtl w:val="0"/>
          <w:lang w:val="en-US"/>
        </w:rPr>
        <w:t>Cricketer</w:t>
      </w:r>
      <w:r>
        <w:rPr>
          <w:rFonts w:ascii="Arial" w:hAnsi="Arial"/>
          <w:sz w:val="20"/>
          <w:szCs w:val="20"/>
          <w:rtl w:val="0"/>
          <w:lang w:val="en-US"/>
        </w:rPr>
        <w:t xml:space="preserve"> or other</w:t>
      </w:r>
      <w:r>
        <w:rPr>
          <w:rFonts w:ascii="Arial" w:hAnsi="Arial"/>
          <w:i w:val="1"/>
          <w:iCs w:val="1"/>
          <w:sz w:val="20"/>
          <w:szCs w:val="20"/>
          <w:rtl w:val="0"/>
          <w:lang w:val="en-US"/>
        </w:rPr>
        <w:t xml:space="preserve"> Person </w:t>
      </w:r>
      <w:r>
        <w:rPr>
          <w:rFonts w:ascii="Arial" w:hAnsi="Arial"/>
          <w:sz w:val="20"/>
          <w:szCs w:val="20"/>
          <w:rtl w:val="0"/>
          <w:lang w:val="en-US"/>
        </w:rPr>
        <w:t>with notice and an opportunity to be heard in either written or oral form.</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Provisional Suspension</w:t>
      </w:r>
      <w:r>
        <w:rPr>
          <w:rFonts w:ascii="Arial" w:hAnsi="Arial"/>
          <w:sz w:val="20"/>
          <w:szCs w:val="20"/>
          <w:rtl w:val="0"/>
          <w:lang w:val="en-US"/>
        </w:rPr>
        <w:t xml:space="preserve">.  See </w:t>
      </w:r>
      <w:r>
        <w:rPr>
          <w:rFonts w:ascii="Arial" w:hAnsi="Arial"/>
          <w:i w:val="1"/>
          <w:iCs w:val="1"/>
          <w:sz w:val="20"/>
          <w:szCs w:val="20"/>
          <w:rtl w:val="0"/>
          <w:lang w:val="en-US"/>
        </w:rPr>
        <w:t>Consequences</w:t>
      </w:r>
      <w:r>
        <w:rPr>
          <w:rFonts w:ascii="Arial" w:hAnsi="Arial"/>
          <w:sz w:val="20"/>
          <w:szCs w:val="20"/>
          <w:rtl w:val="0"/>
          <w:lang w:val="en-US"/>
        </w:rPr>
        <w:t>, above.</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 xml:space="preserve">Public Disclose </w:t>
      </w:r>
      <w:r>
        <w:rPr>
          <w:rFonts w:ascii="Arial" w:hAnsi="Arial"/>
          <w:sz w:val="20"/>
          <w:szCs w:val="20"/>
          <w:u w:val="single"/>
          <w:rtl w:val="0"/>
          <w:lang w:val="en-US"/>
        </w:rPr>
        <w:t xml:space="preserve">or </w:t>
      </w:r>
      <w:r>
        <w:rPr>
          <w:rFonts w:ascii="Arial" w:hAnsi="Arial"/>
          <w:i w:val="1"/>
          <w:iCs w:val="1"/>
          <w:sz w:val="20"/>
          <w:szCs w:val="20"/>
          <w:u w:val="single"/>
          <w:rtl w:val="0"/>
          <w:lang w:val="en-US"/>
        </w:rPr>
        <w:t>Publicly Report.</w:t>
      </w:r>
      <w:r>
        <w:rPr>
          <w:rFonts w:ascii="Arial" w:hAnsi="Arial"/>
          <w:i w:val="1"/>
          <w:iCs w:val="1"/>
          <w:sz w:val="20"/>
          <w:szCs w:val="20"/>
          <w:rtl w:val="0"/>
          <w:lang w:val="en-US"/>
        </w:rPr>
        <w:t xml:space="preserve">  </w:t>
      </w:r>
      <w:r>
        <w:rPr>
          <w:rFonts w:ascii="Arial" w:hAnsi="Arial"/>
          <w:sz w:val="20"/>
          <w:szCs w:val="20"/>
          <w:rtl w:val="0"/>
          <w:lang w:val="en-US"/>
        </w:rPr>
        <w:t xml:space="preserve">See </w:t>
      </w:r>
      <w:r>
        <w:rPr>
          <w:rFonts w:ascii="Arial" w:hAnsi="Arial"/>
          <w:i w:val="1"/>
          <w:iCs w:val="1"/>
          <w:sz w:val="20"/>
          <w:szCs w:val="20"/>
          <w:rtl w:val="0"/>
          <w:lang w:val="en-US"/>
        </w:rPr>
        <w:t xml:space="preserve">Consequences </w:t>
      </w:r>
      <w:r>
        <w:rPr>
          <w:rFonts w:ascii="Arial" w:hAnsi="Arial"/>
          <w:sz w:val="20"/>
          <w:szCs w:val="20"/>
          <w:rtl w:val="0"/>
          <w:lang w:val="en-US"/>
        </w:rPr>
        <w:t>above.</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i w:val="1"/>
          <w:iCs w:val="1"/>
          <w:sz w:val="20"/>
          <w:szCs w:val="20"/>
        </w:rPr>
      </w:pPr>
      <w:r>
        <w:rPr>
          <w:rFonts w:ascii="Arial" w:hAnsi="Arial"/>
          <w:i w:val="1"/>
          <w:iCs w:val="1"/>
          <w:sz w:val="20"/>
          <w:szCs w:val="20"/>
          <w:u w:val="single"/>
          <w:rtl w:val="0"/>
          <w:lang w:val="en-US"/>
        </w:rPr>
        <w:t>Review Board.</w:t>
      </w:r>
      <w:r>
        <w:rPr>
          <w:rFonts w:ascii="Arial" w:hAnsi="Arial"/>
          <w:i w:val="1"/>
          <w:iCs w:val="1"/>
          <w:sz w:val="20"/>
          <w:szCs w:val="20"/>
          <w:rtl w:val="0"/>
          <w:lang w:val="en-US"/>
        </w:rPr>
        <w:t xml:space="preserve">  </w:t>
      </w:r>
      <w:r>
        <w:rPr>
          <w:rFonts w:ascii="Arial" w:hAnsi="Arial"/>
          <w:sz w:val="20"/>
          <w:szCs w:val="20"/>
          <w:rtl w:val="0"/>
          <w:lang w:val="en-US"/>
        </w:rPr>
        <w:t xml:space="preserve">A standing panel appointed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w:t>
      </w:r>
      <w:r>
        <w:rPr>
          <w:rFonts w:ascii="Arial" w:hAnsi="Arial"/>
          <w:i w:val="1"/>
          <w:iCs w:val="1"/>
          <w:sz w:val="20"/>
          <w:szCs w:val="20"/>
          <w:rtl w:val="0"/>
          <w:lang w:val="en-US"/>
        </w:rPr>
        <w:t>NADO</w:t>
      </w:r>
      <w:r>
        <w:rPr>
          <w:rFonts w:ascii="Arial" w:hAnsi="Arial"/>
          <w:sz w:val="20"/>
          <w:szCs w:val="20"/>
          <w:rtl w:val="0"/>
          <w:lang w:val="en-US"/>
        </w:rPr>
        <w:t xml:space="preserve">, consisting of persons with medical, technical and/or legal experience in anti-doping, to perform the functions assigned to the </w:t>
      </w:r>
      <w:r>
        <w:rPr>
          <w:rFonts w:ascii="Arial" w:hAnsi="Arial"/>
          <w:i w:val="1"/>
          <w:iCs w:val="1"/>
          <w:sz w:val="20"/>
          <w:szCs w:val="20"/>
          <w:rtl w:val="0"/>
          <w:lang w:val="en-US"/>
        </w:rPr>
        <w:t xml:space="preserve">Review Board </w:t>
      </w:r>
      <w:r>
        <w:rPr>
          <w:rFonts w:ascii="Arial" w:hAnsi="Arial"/>
          <w:sz w:val="20"/>
          <w:szCs w:val="20"/>
          <w:rtl w:val="0"/>
          <w:lang w:val="en-US"/>
        </w:rPr>
        <w:t>in the</w:t>
      </w:r>
      <w:r>
        <w:rPr>
          <w:rFonts w:ascii="Arial" w:hAnsi="Arial"/>
          <w:i w:val="1"/>
          <w:iCs w:val="1"/>
          <w:sz w:val="20"/>
          <w:szCs w:val="20"/>
          <w:rtl w:val="0"/>
          <w:lang w:val="en-US"/>
        </w:rPr>
        <w:t xml:space="preserve"> Rules</w:t>
      </w:r>
      <w:r>
        <w:rPr>
          <w:rFonts w:ascii="Arial" w:hAnsi="Arial"/>
          <w:sz w:val="20"/>
          <w:szCs w:val="20"/>
          <w:rtl w:val="0"/>
          <w:lang w:val="en-US"/>
        </w:rPr>
        <w:t xml:space="preserve">.  Further persons may be co-opted onto the </w:t>
      </w:r>
      <w:r>
        <w:rPr>
          <w:rFonts w:ascii="Arial" w:hAnsi="Arial"/>
          <w:i w:val="1"/>
          <w:iCs w:val="1"/>
          <w:sz w:val="20"/>
          <w:szCs w:val="20"/>
          <w:rtl w:val="0"/>
          <w:lang w:val="en-US"/>
        </w:rPr>
        <w:t xml:space="preserve">Review Board </w:t>
      </w:r>
      <w:r>
        <w:rPr>
          <w:rFonts w:ascii="Arial" w:hAnsi="Arial"/>
          <w:sz w:val="20"/>
          <w:szCs w:val="20"/>
          <w:rtl w:val="0"/>
          <w:lang w:val="en-US"/>
        </w:rPr>
        <w:t xml:space="preserve">on a case-by-case basis, where there is a need for their specific expertise and/or experience.  Each member of the </w:t>
      </w:r>
      <w:r>
        <w:rPr>
          <w:rFonts w:ascii="Arial" w:hAnsi="Arial"/>
          <w:i w:val="1"/>
          <w:iCs w:val="1"/>
          <w:sz w:val="20"/>
          <w:szCs w:val="20"/>
          <w:rtl w:val="0"/>
          <w:lang w:val="en-US"/>
        </w:rPr>
        <w:t xml:space="preserve">Review Board </w:t>
      </w:r>
      <w:r>
        <w:rPr>
          <w:rFonts w:ascii="Arial" w:hAnsi="Arial"/>
          <w:sz w:val="20"/>
          <w:szCs w:val="20"/>
          <w:rtl w:val="0"/>
          <w:lang w:val="en-US"/>
        </w:rPr>
        <w:t xml:space="preserve">panel shall be independent of the </w:t>
      </w:r>
      <w:r>
        <w:rPr>
          <w:rFonts w:ascii="Arial" w:hAnsi="Arial"/>
          <w:i w:val="1"/>
          <w:iCs w:val="1"/>
          <w:sz w:val="20"/>
          <w:szCs w:val="20"/>
          <w:rtl w:val="0"/>
          <w:lang w:val="en-US"/>
        </w:rPr>
        <w:t>National Cricket Federation</w:t>
      </w:r>
      <w:r>
        <w:rPr>
          <w:rFonts w:ascii="Arial" w:hAnsi="Arial"/>
          <w:sz w:val="20"/>
          <w:szCs w:val="20"/>
          <w:rtl w:val="0"/>
          <w:lang w:val="en-US"/>
        </w:rPr>
        <w:t>, which may provide reasonable compensation and reimbursement of expenses to such members.</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Sample</w:t>
      </w:r>
      <w:r>
        <w:rPr>
          <w:rFonts w:ascii="Arial" w:hAnsi="Arial"/>
          <w:sz w:val="20"/>
          <w:szCs w:val="20"/>
          <w:rtl w:val="0"/>
          <w:lang w:val="en-US"/>
        </w:rPr>
        <w:t xml:space="preserve">.  Any biological material collected for the purposes of </w:t>
      </w:r>
      <w:r>
        <w:rPr>
          <w:rFonts w:ascii="Arial" w:hAnsi="Arial"/>
          <w:i w:val="1"/>
          <w:iCs w:val="1"/>
          <w:sz w:val="20"/>
          <w:szCs w:val="20"/>
          <w:rtl w:val="0"/>
          <w:lang w:val="en-US"/>
        </w:rPr>
        <w:t>Doping Control</w:t>
      </w:r>
      <w:r>
        <w:rPr>
          <w:rFonts w:ascii="Arial" w:hAnsi="Arial"/>
          <w:sz w:val="20"/>
          <w:szCs w:val="20"/>
          <w:rtl w:val="0"/>
          <w:lang w:val="en-US"/>
        </w:rPr>
        <w:t xml:space="preserve">.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Signatories</w:t>
      </w:r>
      <w:r>
        <w:rPr>
          <w:rFonts w:ascii="Arial" w:hAnsi="Arial"/>
          <w:i w:val="1"/>
          <w:iCs w:val="1"/>
          <w:sz w:val="20"/>
          <w:szCs w:val="20"/>
          <w:rtl w:val="0"/>
          <w:lang w:val="en-US"/>
        </w:rPr>
        <w:t xml:space="preserve">. </w:t>
      </w:r>
      <w:r>
        <w:rPr>
          <w:rFonts w:ascii="Arial" w:hAnsi="Arial"/>
          <w:sz w:val="20"/>
          <w:szCs w:val="20"/>
          <w:rtl w:val="0"/>
          <w:lang w:val="en-US"/>
        </w:rPr>
        <w:t xml:space="preserve"> Those entities signing the </w:t>
      </w:r>
      <w:r>
        <w:rPr>
          <w:rFonts w:ascii="Arial" w:hAnsi="Arial"/>
          <w:i w:val="1"/>
          <w:iCs w:val="1"/>
          <w:sz w:val="20"/>
          <w:szCs w:val="20"/>
          <w:rtl w:val="0"/>
          <w:lang w:val="en-US"/>
        </w:rPr>
        <w:t>World Anti-Doping Code</w:t>
      </w:r>
      <w:r>
        <w:rPr>
          <w:rFonts w:ascii="Arial" w:hAnsi="Arial"/>
          <w:sz w:val="20"/>
          <w:szCs w:val="20"/>
          <w:rtl w:val="0"/>
          <w:lang w:val="en-US"/>
        </w:rPr>
        <w:t xml:space="preserve"> and agreeing to comply with the </w:t>
      </w:r>
      <w:r>
        <w:rPr>
          <w:rFonts w:ascii="Arial" w:hAnsi="Arial"/>
          <w:i w:val="1"/>
          <w:iCs w:val="1"/>
          <w:sz w:val="20"/>
          <w:szCs w:val="20"/>
          <w:rtl w:val="0"/>
          <w:lang w:val="en-US"/>
        </w:rPr>
        <w:t>World Anti-Doping Code</w:t>
      </w:r>
      <w:r>
        <w:rPr>
          <w:rFonts w:ascii="Arial" w:hAnsi="Arial"/>
          <w:sz w:val="20"/>
          <w:szCs w:val="20"/>
          <w:rtl w:val="0"/>
          <w:lang w:val="en-US"/>
        </w:rPr>
        <w:t xml:space="preserve">, including the International Olympic Committee, International federations, International Paralympic Committee, </w:t>
      </w:r>
      <w:r>
        <w:rPr>
          <w:rFonts w:ascii="Arial" w:hAnsi="Arial"/>
          <w:i w:val="1"/>
          <w:iCs w:val="1"/>
          <w:sz w:val="20"/>
          <w:szCs w:val="20"/>
          <w:rtl w:val="0"/>
          <w:lang w:val="en-US"/>
        </w:rPr>
        <w:t>National Olympic Committee</w:t>
      </w:r>
      <w:r>
        <w:rPr>
          <w:rFonts w:ascii="Arial" w:hAnsi="Arial"/>
          <w:sz w:val="20"/>
          <w:szCs w:val="20"/>
          <w:rtl w:val="0"/>
          <w:lang w:val="en-US"/>
        </w:rPr>
        <w:t xml:space="preserve">s, National Paralympic Committees, </w:t>
      </w:r>
      <w:r>
        <w:rPr>
          <w:rFonts w:ascii="Arial" w:hAnsi="Arial"/>
          <w:i w:val="1"/>
          <w:iCs w:val="1"/>
          <w:sz w:val="20"/>
          <w:szCs w:val="20"/>
          <w:rtl w:val="0"/>
          <w:lang w:val="en-US"/>
        </w:rPr>
        <w:t>Major Event Organisations</w:t>
      </w:r>
      <w:r>
        <w:rPr>
          <w:rFonts w:ascii="Arial" w:hAnsi="Arial"/>
          <w:sz w:val="20"/>
          <w:szCs w:val="20"/>
          <w:rtl w:val="0"/>
          <w:lang w:val="en-US"/>
        </w:rPr>
        <w:t xml:space="preserve">, </w:t>
      </w:r>
      <w:r>
        <w:rPr>
          <w:rFonts w:ascii="Arial" w:hAnsi="Arial"/>
          <w:i w:val="1"/>
          <w:iCs w:val="1"/>
          <w:sz w:val="20"/>
          <w:szCs w:val="20"/>
          <w:rtl w:val="0"/>
          <w:lang w:val="en-US"/>
        </w:rPr>
        <w:t>National Anti-Doping Organisations</w:t>
      </w:r>
      <w:r>
        <w:rPr>
          <w:rFonts w:ascii="Arial" w:hAnsi="Arial"/>
          <w:sz w:val="20"/>
          <w:szCs w:val="20"/>
          <w:rtl w:val="0"/>
          <w:lang w:val="en-US"/>
        </w:rPr>
        <w:t xml:space="preserve">, and </w:t>
      </w:r>
      <w:r>
        <w:rPr>
          <w:rFonts w:ascii="Arial" w:hAnsi="Arial"/>
          <w:i w:val="1"/>
          <w:iCs w:val="1"/>
          <w:sz w:val="20"/>
          <w:szCs w:val="20"/>
          <w:rtl w:val="0"/>
          <w:lang w:val="en-US"/>
        </w:rPr>
        <w:t>WADA</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outline w:val="0"/>
          <w:color w:val="3366ff"/>
          <w:sz w:val="20"/>
          <w:szCs w:val="20"/>
          <w:u w:val="single" w:color="3366ff"/>
          <w14:textFill>
            <w14:solidFill>
              <w14:srgbClr w14:val="3366FF"/>
            </w14:solidFill>
          </w14:textFill>
        </w:rPr>
      </w:pPr>
      <w:r>
        <w:rPr>
          <w:rFonts w:ascii="Arial" w:hAnsi="Arial"/>
          <w:i w:val="1"/>
          <w:iCs w:val="1"/>
          <w:sz w:val="20"/>
          <w:szCs w:val="20"/>
          <w:u w:val="single"/>
          <w:rtl w:val="0"/>
          <w:lang w:val="en-US"/>
        </w:rPr>
        <w:t>Specified Substances.</w:t>
      </w:r>
      <w:r>
        <w:rPr>
          <w:rFonts w:ascii="Arial" w:hAnsi="Arial"/>
          <w:i w:val="1"/>
          <w:iCs w:val="1"/>
          <w:outline w:val="0"/>
          <w:color w:val="3366ff"/>
          <w:sz w:val="20"/>
          <w:szCs w:val="20"/>
          <w:u w:color="3366ff"/>
          <w:rtl w:val="0"/>
          <w:lang w:val="en-US"/>
          <w14:textFill>
            <w14:solidFill>
              <w14:srgbClr w14:val="3366FF"/>
            </w14:solidFill>
          </w14:textFill>
        </w:rPr>
        <w:t xml:space="preserve">  </w:t>
      </w:r>
      <w:r>
        <w:rPr>
          <w:rFonts w:ascii="Arial" w:hAnsi="Arial"/>
          <w:sz w:val="20"/>
          <w:szCs w:val="20"/>
          <w:rtl w:val="0"/>
          <w:lang w:val="en-US"/>
        </w:rPr>
        <w:t>As defined in Article 4.1.2.</w:t>
      </w:r>
    </w:p>
    <w:p>
      <w:pPr>
        <w:pStyle w:val="Normal.0"/>
        <w:spacing w:line="240" w:lineRule="auto"/>
        <w:rPr>
          <w:rFonts w:ascii="Arial" w:cs="Arial" w:hAnsi="Arial" w:eastAsia="Arial"/>
          <w:outline w:val="0"/>
          <w:color w:val="3366ff"/>
          <w:sz w:val="20"/>
          <w:szCs w:val="20"/>
          <w:u w:color="3366ff"/>
          <w14:textFill>
            <w14:solidFill>
              <w14:srgbClr w14:val="3366FF"/>
            </w14:solidFill>
          </w14:textFill>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Substantial Assistance</w:t>
      </w:r>
      <w:r>
        <w:rPr>
          <w:rFonts w:ascii="Arial" w:hAnsi="Arial"/>
          <w:sz w:val="20"/>
          <w:szCs w:val="20"/>
          <w:u w:val="single"/>
          <w:rtl w:val="0"/>
          <w:lang w:val="en-US"/>
        </w:rPr>
        <w:t>.</w:t>
      </w:r>
      <w:r>
        <w:rPr>
          <w:rFonts w:ascii="Arial" w:hAnsi="Arial"/>
          <w:sz w:val="20"/>
          <w:szCs w:val="20"/>
          <w:rtl w:val="0"/>
          <w:lang w:val="en-US"/>
        </w:rPr>
        <w:t xml:space="preserve">  For purposes of Article 10.6.1, a </w:t>
      </w:r>
      <w:r>
        <w:rPr>
          <w:rFonts w:ascii="Arial" w:hAnsi="Arial"/>
          <w:i w:val="1"/>
          <w:iCs w:val="1"/>
          <w:sz w:val="20"/>
          <w:szCs w:val="20"/>
          <w:rtl w:val="0"/>
          <w:lang w:val="en-US"/>
        </w:rPr>
        <w:t>Person</w:t>
      </w:r>
      <w:r>
        <w:rPr>
          <w:rFonts w:ascii="Arial" w:hAnsi="Arial"/>
          <w:sz w:val="20"/>
          <w:szCs w:val="20"/>
          <w:rtl w:val="0"/>
          <w:lang w:val="en-US"/>
        </w:rPr>
        <w:t xml:space="preserve"> providing </w:t>
      </w:r>
      <w:r>
        <w:rPr>
          <w:rFonts w:ascii="Arial" w:hAnsi="Arial"/>
          <w:i w:val="1"/>
          <w:iCs w:val="1"/>
          <w:sz w:val="20"/>
          <w:szCs w:val="20"/>
          <w:rtl w:val="0"/>
          <w:lang w:val="en-US"/>
        </w:rPr>
        <w:t>Substantial Assistance</w:t>
      </w:r>
      <w:r>
        <w:rPr>
          <w:rFonts w:ascii="Arial" w:hAnsi="Arial"/>
          <w:sz w:val="20"/>
          <w:szCs w:val="20"/>
          <w:rtl w:val="0"/>
          <w:lang w:val="en-US"/>
        </w:rPr>
        <w:t xml:space="preserve"> must: (a) fully disclose in a signed written statement all information that he/she possesses in relation to anti-doping rule violations; and (b) fully cooperate with the investigation and adjudication of any case related to that information, including, for example, presenting testimony at a hearing if requested to do so by the </w:t>
      </w:r>
      <w:r>
        <w:rPr>
          <w:rFonts w:ascii="Arial" w:hAnsi="Arial"/>
          <w:i w:val="1"/>
          <w:iCs w:val="1"/>
          <w:sz w:val="20"/>
          <w:szCs w:val="20"/>
          <w:rtl w:val="0"/>
          <w:lang w:val="en-US"/>
        </w:rPr>
        <w:t>National Cricket Federation</w:t>
      </w:r>
      <w:r>
        <w:rPr>
          <w:rFonts w:ascii="Arial" w:hAnsi="Arial"/>
          <w:sz w:val="20"/>
          <w:szCs w:val="20"/>
          <w:rtl w:val="0"/>
          <w:lang w:val="en-US"/>
        </w:rPr>
        <w:t xml:space="preserve">, an </w:t>
      </w:r>
      <w:r>
        <w:rPr>
          <w:rFonts w:ascii="Arial" w:hAnsi="Arial"/>
          <w:i w:val="1"/>
          <w:iCs w:val="1"/>
          <w:sz w:val="20"/>
          <w:szCs w:val="20"/>
          <w:rtl w:val="0"/>
          <w:lang w:val="en-US"/>
        </w:rPr>
        <w:t>Anti-Doping Organisation</w:t>
      </w:r>
      <w:r>
        <w:rPr>
          <w:rFonts w:ascii="Arial" w:hAnsi="Arial"/>
          <w:sz w:val="20"/>
          <w:szCs w:val="20"/>
          <w:rtl w:val="0"/>
          <w:lang w:val="en-US"/>
        </w:rPr>
        <w:t xml:space="preserve"> or hearing panel.  Further, the information provided must be credible and must comprise an important part of any case that is initiated or, if no case is initiated, must have provided a sufficient basis on which a case could have been brought.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Tampering</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 xml:space="preserve">Altering for an improper purpose or in an improper way; bringing improper influence to bear; interfering improperly; obstructing, misleading or engaging in any fraudulent conduct to alter results or prevent normal procedures from occurring.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Target Testing</w:t>
      </w:r>
      <w:r>
        <w:rPr>
          <w:rFonts w:ascii="Arial" w:hAnsi="Arial"/>
          <w:sz w:val="20"/>
          <w:szCs w:val="20"/>
          <w:rtl w:val="0"/>
          <w:lang w:val="en-US"/>
        </w:rPr>
        <w:t xml:space="preserve">.  Selection of specific </w:t>
      </w:r>
      <w:r>
        <w:rPr>
          <w:rFonts w:ascii="Arial" w:hAnsi="Arial"/>
          <w:i w:val="1"/>
          <w:iCs w:val="1"/>
          <w:sz w:val="20"/>
          <w:szCs w:val="20"/>
          <w:rtl w:val="0"/>
          <w:lang w:val="en-US"/>
        </w:rPr>
        <w:t>Cricketers</w:t>
      </w:r>
      <w:r>
        <w:rPr>
          <w:rFonts w:ascii="Arial" w:hAnsi="Arial"/>
          <w:sz w:val="20"/>
          <w:szCs w:val="20"/>
          <w:rtl w:val="0"/>
          <w:lang w:val="en-US"/>
        </w:rPr>
        <w:t xml:space="preserve"> for </w:t>
      </w:r>
      <w:r>
        <w:rPr>
          <w:rFonts w:ascii="Arial" w:hAnsi="Arial"/>
          <w:i w:val="1"/>
          <w:iCs w:val="1"/>
          <w:sz w:val="20"/>
          <w:szCs w:val="20"/>
          <w:rtl w:val="0"/>
          <w:lang w:val="en-US"/>
        </w:rPr>
        <w:t>Testing</w:t>
      </w:r>
      <w:r>
        <w:rPr>
          <w:rFonts w:ascii="Arial" w:hAnsi="Arial"/>
          <w:sz w:val="20"/>
          <w:szCs w:val="20"/>
          <w:rtl w:val="0"/>
          <w:lang w:val="en-US"/>
        </w:rPr>
        <w:t xml:space="preserve"> based on criteria set forth in the </w:t>
      </w:r>
      <w:r>
        <w:rPr>
          <w:rFonts w:ascii="Arial" w:hAnsi="Arial"/>
          <w:i w:val="1"/>
          <w:iCs w:val="1"/>
          <w:sz w:val="20"/>
          <w:szCs w:val="20"/>
          <w:rtl w:val="0"/>
          <w:lang w:val="en-US"/>
        </w:rPr>
        <w:t xml:space="preserve">International Standard </w:t>
      </w:r>
      <w:r>
        <w:rPr>
          <w:rFonts w:ascii="Arial" w:hAnsi="Arial"/>
          <w:sz w:val="20"/>
          <w:szCs w:val="20"/>
          <w:rtl w:val="0"/>
          <w:lang w:val="en-US"/>
        </w:rPr>
        <w:t xml:space="preserve">for Testing and Investigations.  </w:t>
      </w: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Testing</w:t>
      </w:r>
      <w:r>
        <w:rPr>
          <w:rFonts w:ascii="Arial" w:hAnsi="Arial"/>
          <w:i w:val="1"/>
          <w:iCs w:val="1"/>
          <w:sz w:val="20"/>
          <w:szCs w:val="20"/>
          <w:rtl w:val="0"/>
          <w:lang w:val="en-US"/>
        </w:rPr>
        <w:t>.</w:t>
      </w:r>
      <w:r>
        <w:rPr>
          <w:rFonts w:ascii="Arial" w:hAnsi="Arial"/>
          <w:sz w:val="20"/>
          <w:szCs w:val="20"/>
          <w:rtl w:val="0"/>
          <w:lang w:val="en-US"/>
        </w:rPr>
        <w:t xml:space="preserve">  The parts of the </w:t>
      </w:r>
      <w:r>
        <w:rPr>
          <w:rFonts w:ascii="Arial" w:hAnsi="Arial"/>
          <w:i w:val="1"/>
          <w:iCs w:val="1"/>
          <w:sz w:val="20"/>
          <w:szCs w:val="20"/>
          <w:rtl w:val="0"/>
          <w:lang w:val="en-US"/>
        </w:rPr>
        <w:t>Doping Control</w:t>
      </w:r>
      <w:r>
        <w:rPr>
          <w:rFonts w:ascii="Arial" w:hAnsi="Arial"/>
          <w:sz w:val="20"/>
          <w:szCs w:val="20"/>
          <w:rtl w:val="0"/>
          <w:lang w:val="en-US"/>
        </w:rPr>
        <w:t xml:space="preserve"> process involving test distribution planning, </w:t>
      </w:r>
      <w:r>
        <w:rPr>
          <w:rFonts w:ascii="Arial" w:hAnsi="Arial"/>
          <w:i w:val="1"/>
          <w:iCs w:val="1"/>
          <w:sz w:val="20"/>
          <w:szCs w:val="20"/>
          <w:rtl w:val="0"/>
          <w:lang w:val="en-US"/>
        </w:rPr>
        <w:t>Sample</w:t>
      </w:r>
      <w:r>
        <w:rPr>
          <w:rFonts w:ascii="Arial" w:hAnsi="Arial"/>
          <w:sz w:val="20"/>
          <w:szCs w:val="20"/>
          <w:rtl w:val="0"/>
          <w:lang w:val="en-US"/>
        </w:rPr>
        <w:t xml:space="preserve"> collection, </w:t>
      </w:r>
      <w:r>
        <w:rPr>
          <w:rFonts w:ascii="Arial" w:hAnsi="Arial"/>
          <w:i w:val="1"/>
          <w:iCs w:val="1"/>
          <w:sz w:val="20"/>
          <w:szCs w:val="20"/>
          <w:rtl w:val="0"/>
          <w:lang w:val="en-US"/>
        </w:rPr>
        <w:t>Sample</w:t>
      </w:r>
      <w:r>
        <w:rPr>
          <w:rFonts w:ascii="Arial" w:hAnsi="Arial"/>
          <w:sz w:val="20"/>
          <w:szCs w:val="20"/>
          <w:rtl w:val="0"/>
          <w:lang w:val="en-US"/>
        </w:rPr>
        <w:t xml:space="preserve"> handling, and </w:t>
      </w:r>
      <w:r>
        <w:rPr>
          <w:rFonts w:ascii="Arial" w:hAnsi="Arial"/>
          <w:i w:val="1"/>
          <w:iCs w:val="1"/>
          <w:sz w:val="20"/>
          <w:szCs w:val="20"/>
          <w:rtl w:val="0"/>
          <w:lang w:val="en-US"/>
        </w:rPr>
        <w:t>Sample</w:t>
      </w:r>
      <w:r>
        <w:rPr>
          <w:rFonts w:ascii="Arial" w:hAnsi="Arial"/>
          <w:sz w:val="20"/>
          <w:szCs w:val="20"/>
          <w:rtl w:val="0"/>
          <w:lang w:val="en-US"/>
        </w:rPr>
        <w:t xml:space="preserve"> transport to the laboratory.</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Trafficking</w:t>
      </w:r>
      <w:r>
        <w:rPr>
          <w:rFonts w:ascii="Arial" w:hAnsi="Arial"/>
          <w:sz w:val="20"/>
          <w:szCs w:val="20"/>
          <w:rtl w:val="0"/>
          <w:lang w:val="en-US"/>
        </w:rPr>
        <w:t xml:space="preserve">.  Selling, giving, administering, transporting, sending, delivering or distributing (or </w:t>
      </w:r>
      <w:r>
        <w:rPr>
          <w:rFonts w:ascii="Arial" w:hAnsi="Arial"/>
          <w:i w:val="1"/>
          <w:iCs w:val="1"/>
          <w:sz w:val="20"/>
          <w:szCs w:val="20"/>
          <w:rtl w:val="0"/>
          <w:lang w:val="en-US"/>
        </w:rPr>
        <w:t xml:space="preserve">Possessing </w:t>
      </w:r>
      <w:r>
        <w:rPr>
          <w:rFonts w:ascii="Arial" w:hAnsi="Arial"/>
          <w:sz w:val="20"/>
          <w:szCs w:val="20"/>
          <w:rtl w:val="0"/>
          <w:lang w:val="en-US"/>
        </w:rPr>
        <w:t xml:space="preserve">for any such purpose) a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 xml:space="preserve"> (either physically or by any electronic or other means) by a </w:t>
      </w:r>
      <w:r>
        <w:rPr>
          <w:rFonts w:ascii="Arial" w:hAnsi="Arial"/>
          <w:i w:val="1"/>
          <w:iCs w:val="1"/>
          <w:sz w:val="20"/>
          <w:szCs w:val="20"/>
          <w:rtl w:val="0"/>
          <w:lang w:val="en-US"/>
        </w:rPr>
        <w:t xml:space="preserve">Cricketer </w:t>
      </w:r>
      <w:r>
        <w:rPr>
          <w:rFonts w:ascii="Arial" w:hAnsi="Arial"/>
          <w:sz w:val="20"/>
          <w:szCs w:val="20"/>
          <w:rtl w:val="0"/>
          <w:lang w:val="en-US"/>
        </w:rPr>
        <w:t>or other</w:t>
      </w:r>
      <w:r>
        <w:rPr>
          <w:rFonts w:ascii="Arial" w:hAnsi="Arial"/>
          <w:i w:val="1"/>
          <w:iCs w:val="1"/>
          <w:sz w:val="20"/>
          <w:szCs w:val="20"/>
          <w:rtl w:val="0"/>
          <w:lang w:val="en-US"/>
        </w:rPr>
        <w:t xml:space="preserve"> Person</w:t>
      </w:r>
      <w:r>
        <w:rPr>
          <w:rFonts w:ascii="Arial" w:hAnsi="Arial"/>
          <w:sz w:val="20"/>
          <w:szCs w:val="20"/>
          <w:rtl w:val="0"/>
          <w:lang w:val="en-US"/>
        </w:rPr>
        <w:t xml:space="preserve"> subject to the jurisdiction of an </w:t>
      </w:r>
      <w:r>
        <w:rPr>
          <w:rFonts w:ascii="Arial" w:hAnsi="Arial"/>
          <w:i w:val="1"/>
          <w:iCs w:val="1"/>
          <w:sz w:val="20"/>
          <w:szCs w:val="20"/>
          <w:rtl w:val="0"/>
          <w:lang w:val="en-US"/>
        </w:rPr>
        <w:t xml:space="preserve">Anti-Doping Organisation </w:t>
      </w:r>
      <w:r>
        <w:rPr>
          <w:rFonts w:ascii="Arial" w:hAnsi="Arial"/>
          <w:sz w:val="20"/>
          <w:szCs w:val="20"/>
          <w:rtl w:val="0"/>
          <w:lang w:val="en-US"/>
        </w:rPr>
        <w:t xml:space="preserve">to any third party; provided, however, that this definition shall not include: (a) the actions of bona fide medical personnel involving a </w:t>
      </w:r>
      <w:r>
        <w:rPr>
          <w:rFonts w:ascii="Arial" w:hAnsi="Arial"/>
          <w:i w:val="1"/>
          <w:iCs w:val="1"/>
          <w:sz w:val="20"/>
          <w:szCs w:val="20"/>
          <w:rtl w:val="0"/>
          <w:lang w:val="en-US"/>
        </w:rPr>
        <w:t>Prohibited Substance</w:t>
      </w:r>
      <w:r>
        <w:rPr>
          <w:rFonts w:ascii="Arial" w:hAnsi="Arial"/>
          <w:sz w:val="20"/>
          <w:szCs w:val="20"/>
          <w:rtl w:val="0"/>
          <w:lang w:val="en-US"/>
        </w:rPr>
        <w:t xml:space="preserve"> used for genuine and legal therapeutic purposes or other acceptable justification; or (b) actions involving </w:t>
      </w:r>
      <w:r>
        <w:rPr>
          <w:rFonts w:ascii="Arial" w:hAnsi="Arial"/>
          <w:i w:val="1"/>
          <w:iCs w:val="1"/>
          <w:sz w:val="20"/>
          <w:szCs w:val="20"/>
          <w:rtl w:val="0"/>
          <w:lang w:val="en-US"/>
        </w:rPr>
        <w:t>Prohibited Substances</w:t>
      </w:r>
      <w:r>
        <w:rPr>
          <w:rFonts w:ascii="Arial" w:hAnsi="Arial"/>
          <w:sz w:val="20"/>
          <w:szCs w:val="20"/>
          <w:rtl w:val="0"/>
          <w:lang w:val="en-US"/>
        </w:rPr>
        <w:t xml:space="preserve"> which are not prohibited in </w:t>
      </w:r>
      <w:r>
        <w:rPr>
          <w:rFonts w:ascii="Arial" w:hAnsi="Arial"/>
          <w:i w:val="1"/>
          <w:iCs w:val="1"/>
          <w:sz w:val="20"/>
          <w:szCs w:val="20"/>
          <w:rtl w:val="0"/>
          <w:lang w:val="en-US"/>
        </w:rPr>
        <w:t>Out-of-Competition Testing</w:t>
      </w:r>
      <w:r>
        <w:rPr>
          <w:rFonts w:ascii="Arial" w:hAnsi="Arial"/>
          <w:sz w:val="20"/>
          <w:szCs w:val="20"/>
          <w:rtl w:val="0"/>
          <w:lang w:val="en-US"/>
        </w:rPr>
        <w:t xml:space="preserve"> unless the circumstances as a whole demonstrate such </w:t>
      </w:r>
      <w:r>
        <w:rPr>
          <w:rFonts w:ascii="Arial" w:hAnsi="Arial"/>
          <w:i w:val="1"/>
          <w:iCs w:val="1"/>
          <w:sz w:val="20"/>
          <w:szCs w:val="20"/>
          <w:rtl w:val="0"/>
          <w:lang w:val="en-US"/>
        </w:rPr>
        <w:t>Prohibited Substances</w:t>
      </w:r>
      <w:r>
        <w:rPr>
          <w:rFonts w:ascii="Arial" w:hAnsi="Arial"/>
          <w:sz w:val="20"/>
          <w:szCs w:val="20"/>
          <w:rtl w:val="0"/>
          <w:lang w:val="en-US"/>
        </w:rPr>
        <w:t xml:space="preserve"> were not intended for genuine and legal therapeutic purposes or are intended to enhance sport performance.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u w:val="double"/>
        </w:rPr>
      </w:pPr>
      <w:r>
        <w:rPr>
          <w:rFonts w:ascii="Arial" w:hAnsi="Arial"/>
          <w:i w:val="1"/>
          <w:iCs w:val="1"/>
          <w:sz w:val="20"/>
          <w:szCs w:val="20"/>
          <w:u w:val="single"/>
          <w:rtl w:val="0"/>
          <w:lang w:val="en-US"/>
        </w:rPr>
        <w:t>TUE</w:t>
      </w:r>
      <w:r>
        <w:rPr>
          <w:rFonts w:ascii="Arial" w:hAnsi="Arial"/>
          <w:sz w:val="20"/>
          <w:szCs w:val="20"/>
          <w:u w:val="single"/>
          <w:rtl w:val="0"/>
          <w:lang w:val="en-US"/>
        </w:rPr>
        <w:t>.</w:t>
      </w:r>
      <w:r>
        <w:rPr>
          <w:rFonts w:ascii="Arial" w:hAnsi="Arial"/>
          <w:sz w:val="20"/>
          <w:szCs w:val="20"/>
          <w:rtl w:val="0"/>
          <w:lang w:val="en-US"/>
        </w:rPr>
        <w:t xml:space="preserve">  As defined in Article 4.4.1.</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i w:val="1"/>
          <w:iCs w:val="1"/>
          <w:sz w:val="20"/>
          <w:szCs w:val="20"/>
          <w:u w:val="single"/>
        </w:rPr>
      </w:pPr>
      <w:r>
        <w:rPr>
          <w:rFonts w:ascii="Arial" w:hAnsi="Arial"/>
          <w:i w:val="1"/>
          <w:iCs w:val="1"/>
          <w:sz w:val="20"/>
          <w:szCs w:val="20"/>
          <w:u w:val="single"/>
          <w:rtl w:val="0"/>
          <w:lang w:val="en-US"/>
        </w:rPr>
        <w:t>TUE Appeal Panel</w:t>
      </w:r>
      <w:r>
        <w:rPr>
          <w:rFonts w:ascii="Arial" w:hAnsi="Arial"/>
          <w:i w:val="1"/>
          <w:iCs w:val="1"/>
          <w:sz w:val="20"/>
          <w:szCs w:val="20"/>
          <w:rtl w:val="0"/>
          <w:lang w:val="en-US"/>
        </w:rPr>
        <w:t xml:space="preserve">  </w:t>
      </w:r>
      <w:r>
        <w:rPr>
          <w:rFonts w:ascii="Arial" w:hAnsi="Arial"/>
          <w:sz w:val="20"/>
          <w:szCs w:val="20"/>
          <w:rtl w:val="0"/>
          <w:lang w:val="en-US"/>
        </w:rPr>
        <w:t xml:space="preserve">A panel appointed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the </w:t>
      </w:r>
      <w:r>
        <w:rPr>
          <w:rFonts w:ascii="Arial" w:hAnsi="Arial"/>
          <w:i w:val="1"/>
          <w:iCs w:val="1"/>
          <w:sz w:val="20"/>
          <w:szCs w:val="20"/>
          <w:rtl w:val="0"/>
          <w:lang w:val="en-US"/>
        </w:rPr>
        <w:t xml:space="preserve">NADO </w:t>
      </w:r>
      <w:r>
        <w:rPr>
          <w:rFonts w:ascii="Arial" w:hAnsi="Arial"/>
          <w:sz w:val="20"/>
          <w:szCs w:val="20"/>
          <w:rtl w:val="0"/>
          <w:lang w:val="en-US"/>
        </w:rPr>
        <w:t xml:space="preserve">and composed of at least three physicians with experience in the care and treatment of </w:t>
      </w:r>
      <w:r>
        <w:rPr>
          <w:rFonts w:ascii="Arial" w:hAnsi="Arial"/>
          <w:i w:val="1"/>
          <w:iCs w:val="1"/>
          <w:sz w:val="20"/>
          <w:szCs w:val="20"/>
          <w:rtl w:val="0"/>
          <w:lang w:val="en-US"/>
        </w:rPr>
        <w:t xml:space="preserve">Cricketers </w:t>
      </w:r>
      <w:r>
        <w:rPr>
          <w:rFonts w:ascii="Arial" w:hAnsi="Arial"/>
          <w:sz w:val="20"/>
          <w:szCs w:val="20"/>
          <w:rtl w:val="0"/>
          <w:lang w:val="en-US"/>
        </w:rPr>
        <w:t xml:space="preserve">and sound knowledge of clinical and exercise medicine, to perform the functions assigned to the </w:t>
      </w:r>
      <w:r>
        <w:rPr>
          <w:rFonts w:ascii="Arial" w:hAnsi="Arial"/>
          <w:i w:val="1"/>
          <w:iCs w:val="1"/>
          <w:sz w:val="20"/>
          <w:szCs w:val="20"/>
          <w:rtl w:val="0"/>
          <w:lang w:val="en-US"/>
        </w:rPr>
        <w:t xml:space="preserve">TUE Appeal Panel </w:t>
      </w:r>
      <w:r>
        <w:rPr>
          <w:rFonts w:ascii="Arial" w:hAnsi="Arial"/>
          <w:sz w:val="20"/>
          <w:szCs w:val="20"/>
          <w:rtl w:val="0"/>
          <w:lang w:val="en-US"/>
        </w:rPr>
        <w:t>under the</w:t>
      </w:r>
      <w:r>
        <w:rPr>
          <w:rFonts w:ascii="Arial" w:hAnsi="Arial"/>
          <w:i w:val="1"/>
          <w:iCs w:val="1"/>
          <w:sz w:val="20"/>
          <w:szCs w:val="20"/>
          <w:rtl w:val="0"/>
          <w:lang w:val="en-US"/>
        </w:rPr>
        <w:t xml:space="preserve"> Rules</w:t>
      </w:r>
      <w:r>
        <w:rPr>
          <w:rFonts w:ascii="Arial" w:hAnsi="Arial"/>
          <w:sz w:val="20"/>
          <w:szCs w:val="20"/>
          <w:rtl w:val="0"/>
          <w:lang w:val="en-US"/>
        </w:rPr>
        <w:t xml:space="preserve">.  </w:t>
      </w:r>
    </w:p>
    <w:p>
      <w:pPr>
        <w:pStyle w:val="Normal.0"/>
        <w:spacing w:line="240" w:lineRule="auto"/>
        <w:rPr>
          <w:rFonts w:ascii="Arial" w:cs="Arial" w:hAnsi="Arial" w:eastAsia="Arial"/>
          <w:i w:val="1"/>
          <w:iCs w:val="1"/>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TUE Committee</w:t>
      </w:r>
      <w:r>
        <w:rPr>
          <w:rFonts w:ascii="Arial" w:hAnsi="Arial"/>
          <w:i w:val="1"/>
          <w:iCs w:val="1"/>
          <w:sz w:val="20"/>
          <w:szCs w:val="20"/>
          <w:rtl w:val="0"/>
          <w:lang w:val="en-US"/>
        </w:rPr>
        <w:t xml:space="preserve">.  </w:t>
      </w:r>
      <w:r>
        <w:rPr>
          <w:rFonts w:ascii="Arial" w:hAnsi="Arial"/>
          <w:sz w:val="20"/>
          <w:szCs w:val="20"/>
          <w:rtl w:val="0"/>
          <w:lang w:val="en-US"/>
        </w:rPr>
        <w:t xml:space="preserve">A panel appointed by the </w:t>
      </w:r>
      <w:r>
        <w:rPr>
          <w:rFonts w:ascii="Arial" w:hAnsi="Arial"/>
          <w:i w:val="1"/>
          <w:iCs w:val="1"/>
          <w:sz w:val="20"/>
          <w:szCs w:val="20"/>
          <w:rtl w:val="0"/>
          <w:lang w:val="en-US"/>
        </w:rPr>
        <w:t xml:space="preserve">National Cricket Federation </w:t>
      </w:r>
      <w:r>
        <w:rPr>
          <w:rFonts w:ascii="Arial" w:hAnsi="Arial"/>
          <w:sz w:val="20"/>
          <w:szCs w:val="20"/>
          <w:rtl w:val="0"/>
          <w:lang w:val="en-US"/>
        </w:rPr>
        <w:t xml:space="preserve">or the </w:t>
      </w:r>
      <w:r>
        <w:rPr>
          <w:rFonts w:ascii="Arial" w:hAnsi="Arial"/>
          <w:i w:val="1"/>
          <w:iCs w:val="1"/>
          <w:sz w:val="20"/>
          <w:szCs w:val="20"/>
          <w:rtl w:val="0"/>
          <w:lang w:val="en-US"/>
        </w:rPr>
        <w:t xml:space="preserve">NADO </w:t>
      </w:r>
      <w:r>
        <w:rPr>
          <w:rFonts w:ascii="Arial" w:hAnsi="Arial"/>
          <w:sz w:val="20"/>
          <w:szCs w:val="20"/>
          <w:rtl w:val="0"/>
          <w:lang w:val="en-US"/>
        </w:rPr>
        <w:t>and composed of at least three physicians with experience in the care and treatment of</w:t>
      </w:r>
      <w:r>
        <w:rPr>
          <w:rFonts w:ascii="Arial" w:hAnsi="Arial"/>
          <w:i w:val="1"/>
          <w:iCs w:val="1"/>
          <w:sz w:val="20"/>
          <w:szCs w:val="20"/>
          <w:rtl w:val="0"/>
          <w:lang w:val="en-US"/>
        </w:rPr>
        <w:t xml:space="preserve"> Cricketers </w:t>
      </w:r>
      <w:r>
        <w:rPr>
          <w:rFonts w:ascii="Arial" w:hAnsi="Arial"/>
          <w:sz w:val="20"/>
          <w:szCs w:val="20"/>
          <w:rtl w:val="0"/>
          <w:lang w:val="en-US"/>
        </w:rPr>
        <w:t xml:space="preserve">and a sound knowledge of clinical and exercise medicine, to perform the functions assigned to the </w:t>
      </w:r>
      <w:r>
        <w:rPr>
          <w:rFonts w:ascii="Arial" w:hAnsi="Arial"/>
          <w:i w:val="1"/>
          <w:iCs w:val="1"/>
          <w:sz w:val="20"/>
          <w:szCs w:val="20"/>
          <w:rtl w:val="0"/>
          <w:lang w:val="en-US"/>
        </w:rPr>
        <w:t xml:space="preserve">TUE Committee </w:t>
      </w:r>
      <w:r>
        <w:rPr>
          <w:rFonts w:ascii="Arial" w:hAnsi="Arial"/>
          <w:sz w:val="20"/>
          <w:szCs w:val="20"/>
          <w:rtl w:val="0"/>
          <w:lang w:val="en-US"/>
        </w:rPr>
        <w:t xml:space="preserve">under the </w:t>
      </w:r>
      <w:r>
        <w:rPr>
          <w:rFonts w:ascii="Arial" w:hAnsi="Arial"/>
          <w:i w:val="1"/>
          <w:iCs w:val="1"/>
          <w:sz w:val="20"/>
          <w:szCs w:val="20"/>
          <w:rtl w:val="0"/>
          <w:lang w:val="en-US"/>
        </w:rPr>
        <w:t>Rules</w:t>
      </w:r>
      <w:r>
        <w:rPr>
          <w:rFonts w:ascii="Arial" w:hAnsi="Arial"/>
          <w:sz w:val="20"/>
          <w:szCs w:val="20"/>
          <w:rtl w:val="0"/>
          <w:lang w:val="en-US"/>
        </w:rPr>
        <w:t>.</w:t>
      </w:r>
      <w:r>
        <w:rPr>
          <w:rFonts w:ascii="Arial" w:hAnsi="Arial"/>
          <w:i w:val="1"/>
          <w:iCs w:val="1"/>
          <w:sz w:val="20"/>
          <w:szCs w:val="20"/>
          <w:rtl w:val="0"/>
          <w:lang w:val="en-US"/>
        </w:rPr>
        <w:t xml:space="preserve">  </w:t>
      </w:r>
      <w:r>
        <w:rPr>
          <w:rFonts w:ascii="Arial" w:hAnsi="Arial"/>
          <w:sz w:val="20"/>
          <w:szCs w:val="20"/>
          <w:rtl w:val="0"/>
          <w:lang w:val="en-US"/>
        </w:rPr>
        <w:t>In all cases</w:t>
      </w:r>
      <w:r>
        <w:rPr>
          <w:rFonts w:ascii="Arial" w:hAnsi="Arial"/>
          <w:i w:val="1"/>
          <w:iCs w:val="1"/>
          <w:sz w:val="20"/>
          <w:szCs w:val="20"/>
          <w:rtl w:val="0"/>
          <w:lang w:val="en-US"/>
        </w:rPr>
        <w:t xml:space="preserve"> </w:t>
      </w:r>
      <w:r>
        <w:rPr>
          <w:rFonts w:ascii="Arial" w:hAnsi="Arial"/>
          <w:sz w:val="20"/>
          <w:szCs w:val="20"/>
          <w:rtl w:val="0"/>
          <w:lang w:val="en-US"/>
        </w:rPr>
        <w:t>involving a</w:t>
      </w:r>
      <w:r>
        <w:rPr>
          <w:rFonts w:ascii="Arial" w:hAnsi="Arial"/>
          <w:i w:val="1"/>
          <w:iCs w:val="1"/>
          <w:sz w:val="20"/>
          <w:szCs w:val="20"/>
          <w:rtl w:val="0"/>
          <w:lang w:val="en-US"/>
        </w:rPr>
        <w:t xml:space="preserve"> Cricketer</w:t>
      </w:r>
      <w:r>
        <w:rPr>
          <w:rFonts w:ascii="Arial" w:hAnsi="Arial"/>
          <w:sz w:val="20"/>
          <w:szCs w:val="20"/>
          <w:rtl w:val="0"/>
          <w:lang w:val="en-US"/>
        </w:rPr>
        <w:t xml:space="preserve"> with a disability, one of the physicians must have experience with the care and treatment of </w:t>
      </w:r>
      <w:r>
        <w:rPr>
          <w:rFonts w:ascii="Arial" w:hAnsi="Arial"/>
          <w:i w:val="1"/>
          <w:iCs w:val="1"/>
          <w:sz w:val="20"/>
          <w:szCs w:val="20"/>
          <w:rtl w:val="0"/>
          <w:lang w:val="en-US"/>
        </w:rPr>
        <w:t>Cricketers</w:t>
      </w:r>
      <w:r>
        <w:rPr>
          <w:rFonts w:ascii="Arial" w:hAnsi="Arial"/>
          <w:sz w:val="20"/>
          <w:szCs w:val="20"/>
          <w:rtl w:val="0"/>
          <w:lang w:val="en-US"/>
        </w:rPr>
        <w:t xml:space="preserve"> with disabilities.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Use</w:t>
      </w:r>
      <w:r>
        <w:rPr>
          <w:rFonts w:ascii="Arial" w:hAnsi="Arial"/>
          <w:sz w:val="20"/>
          <w:szCs w:val="20"/>
          <w:rtl w:val="0"/>
          <w:lang w:val="en-US"/>
        </w:rPr>
        <w:t xml:space="preserve">.  The utilisation, application, ingestion, injection or consumption by any means whatsoever of any </w:t>
      </w:r>
      <w:r>
        <w:rPr>
          <w:rFonts w:ascii="Arial" w:hAnsi="Arial"/>
          <w:i w:val="1"/>
          <w:iCs w:val="1"/>
          <w:sz w:val="20"/>
          <w:szCs w:val="20"/>
          <w:rtl w:val="0"/>
          <w:lang w:val="en-US"/>
        </w:rPr>
        <w:t>Prohibited Substance</w:t>
      </w:r>
      <w:r>
        <w:rPr>
          <w:rFonts w:ascii="Arial" w:hAnsi="Arial"/>
          <w:sz w:val="20"/>
          <w:szCs w:val="20"/>
          <w:rtl w:val="0"/>
          <w:lang w:val="en-US"/>
        </w:rPr>
        <w:t xml:space="preserve"> or </w:t>
      </w:r>
      <w:r>
        <w:rPr>
          <w:rFonts w:ascii="Arial" w:hAnsi="Arial"/>
          <w:i w:val="1"/>
          <w:iCs w:val="1"/>
          <w:sz w:val="20"/>
          <w:szCs w:val="20"/>
          <w:rtl w:val="0"/>
          <w:lang w:val="en-US"/>
        </w:rPr>
        <w:t>Prohibited Method</w:t>
      </w:r>
      <w:r>
        <w:rPr>
          <w:rFonts w:ascii="Arial" w:hAnsi="Arial"/>
          <w:sz w:val="20"/>
          <w:szCs w:val="20"/>
          <w:rtl w:val="0"/>
          <w:lang w:val="en-US"/>
        </w:rPr>
        <w:t>.</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WADA</w:t>
      </w:r>
      <w:r>
        <w:rPr>
          <w:rFonts w:ascii="Arial" w:hAnsi="Arial"/>
          <w:i w:val="1"/>
          <w:iCs w:val="1"/>
          <w:sz w:val="20"/>
          <w:szCs w:val="20"/>
          <w:rtl w:val="0"/>
          <w:lang w:val="en-US"/>
        </w:rPr>
        <w:t>.</w:t>
      </w:r>
      <w:r>
        <w:rPr>
          <w:rFonts w:ascii="Arial" w:hAnsi="Arial"/>
          <w:sz w:val="20"/>
          <w:szCs w:val="20"/>
          <w:rtl w:val="0"/>
          <w:lang w:val="en-US"/>
        </w:rPr>
        <w:t xml:space="preserve">  The World Anti-Doping Agency.</w:t>
      </w:r>
    </w:p>
    <w:p>
      <w:pPr>
        <w:pStyle w:val="Normal.0"/>
        <w:spacing w:line="240" w:lineRule="auto"/>
        <w:rPr>
          <w:rFonts w:ascii="Arial" w:cs="Arial" w:hAnsi="Arial" w:eastAsia="Arial"/>
          <w:sz w:val="20"/>
          <w:szCs w:val="20"/>
          <w:u w:val="single"/>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WADA Database</w:t>
      </w:r>
      <w:r>
        <w:rPr>
          <w:rFonts w:ascii="Arial" w:hAnsi="Arial"/>
          <w:sz w:val="20"/>
          <w:szCs w:val="20"/>
          <w:rtl w:val="0"/>
          <w:lang w:val="en-US"/>
        </w:rPr>
        <w:t xml:space="preserve">.  An on-line database, with a state-of-the-art security system, maintained by </w:t>
      </w:r>
      <w:r>
        <w:rPr>
          <w:rFonts w:ascii="Arial" w:hAnsi="Arial"/>
          <w:i w:val="1"/>
          <w:iCs w:val="1"/>
          <w:sz w:val="20"/>
          <w:szCs w:val="20"/>
          <w:rtl w:val="0"/>
          <w:lang w:val="en-US"/>
        </w:rPr>
        <w:t>WADA</w:t>
      </w:r>
      <w:r>
        <w:rPr>
          <w:rFonts w:ascii="Arial" w:hAnsi="Arial"/>
          <w:sz w:val="20"/>
          <w:szCs w:val="20"/>
          <w:rtl w:val="0"/>
          <w:lang w:val="en-US"/>
        </w:rPr>
        <w:t xml:space="preserve"> for purposes of collating anti-doping information, currently known as the Anti-Doping Administration and Management System (ADAMS).  </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Whereabouts Failures.</w:t>
      </w:r>
      <w:r>
        <w:rPr>
          <w:rFonts w:ascii="Arial" w:hAnsi="Arial"/>
          <w:sz w:val="20"/>
          <w:szCs w:val="20"/>
          <w:rtl w:val="0"/>
          <w:lang w:val="en-US"/>
        </w:rPr>
        <w:t xml:space="preserve">  As defined in Article 2.4.</w:t>
      </w:r>
    </w:p>
    <w:p>
      <w:pPr>
        <w:pStyle w:val="Normal.0"/>
        <w:spacing w:line="240" w:lineRule="auto"/>
        <w:rPr>
          <w:rFonts w:ascii="Arial" w:cs="Arial" w:hAnsi="Arial" w:eastAsia="Arial"/>
          <w:sz w:val="20"/>
          <w:szCs w:val="20"/>
        </w:rPr>
      </w:pPr>
    </w:p>
    <w:p>
      <w:pPr>
        <w:pStyle w:val="Normal.0"/>
        <w:spacing w:line="240" w:lineRule="auto"/>
        <w:rPr>
          <w:rFonts w:ascii="Arial" w:cs="Arial" w:hAnsi="Arial" w:eastAsia="Arial"/>
          <w:sz w:val="20"/>
          <w:szCs w:val="20"/>
        </w:rPr>
      </w:pPr>
      <w:r>
        <w:rPr>
          <w:rFonts w:ascii="Arial" w:hAnsi="Arial"/>
          <w:i w:val="1"/>
          <w:iCs w:val="1"/>
          <w:sz w:val="20"/>
          <w:szCs w:val="20"/>
          <w:u w:val="single"/>
          <w:rtl w:val="0"/>
          <w:lang w:val="en-US"/>
        </w:rPr>
        <w:t>World Anti-Doping Code</w:t>
      </w:r>
      <w:r>
        <w:rPr>
          <w:rFonts w:ascii="Arial" w:hAnsi="Arial"/>
          <w:i w:val="1"/>
          <w:iCs w:val="1"/>
          <w:sz w:val="20"/>
          <w:szCs w:val="20"/>
          <w:rtl w:val="0"/>
          <w:lang w:val="en-US"/>
        </w:rPr>
        <w:t>.</w:t>
      </w:r>
      <w:r>
        <w:rPr>
          <w:rFonts w:ascii="Arial" w:hAnsi="Arial"/>
          <w:sz w:val="20"/>
          <w:szCs w:val="20"/>
          <w:rtl w:val="0"/>
          <w:lang w:val="en-US"/>
        </w:rPr>
        <w:t xml:space="preserve">  The version of the World Anti-Doping Code issued by </w:t>
      </w:r>
      <w:r>
        <w:rPr>
          <w:rFonts w:ascii="Arial" w:hAnsi="Arial"/>
          <w:i w:val="1"/>
          <w:iCs w:val="1"/>
          <w:sz w:val="20"/>
          <w:szCs w:val="20"/>
          <w:rtl w:val="0"/>
          <w:lang w:val="en-US"/>
        </w:rPr>
        <w:t>WADA</w:t>
      </w:r>
      <w:r>
        <w:rPr>
          <w:rFonts w:ascii="Arial" w:hAnsi="Arial"/>
          <w:sz w:val="20"/>
          <w:szCs w:val="20"/>
          <w:rtl w:val="0"/>
          <w:lang w:val="en-US"/>
        </w:rPr>
        <w:t xml:space="preserve"> and coming into force as from 1 January 2015.</w:t>
      </w:r>
    </w:p>
    <w:p>
      <w:pPr>
        <w:pStyle w:val="Normal.0"/>
        <w:spacing w:line="240" w:lineRule="auto"/>
        <w:rPr>
          <w:rFonts w:ascii="Arial" w:cs="Arial" w:hAnsi="Arial" w:eastAsia="Arial"/>
          <w:sz w:val="20"/>
          <w:szCs w:val="20"/>
          <w:u w:val="single"/>
        </w:rPr>
      </w:pPr>
    </w:p>
    <w:p>
      <w:pPr>
        <w:pStyle w:val="Normal.0"/>
        <w:spacing w:line="240" w:lineRule="auto"/>
        <w:jc w:val="center"/>
        <w:rPr>
          <w:rFonts w:ascii="Arial" w:cs="Arial" w:hAnsi="Arial" w:eastAsia="Arial"/>
          <w:b w:val="1"/>
          <w:bCs w:val="1"/>
          <w:sz w:val="20"/>
          <w:szCs w:val="20"/>
          <w:u w:val="single"/>
        </w:rPr>
      </w:pPr>
    </w:p>
    <w:p>
      <w:pPr>
        <w:pStyle w:val="Normal.0"/>
        <w:spacing w:line="240" w:lineRule="auto"/>
        <w:sectPr>
          <w:headerReference w:type="default" r:id="rId8"/>
          <w:pgSz w:w="11900" w:h="16840" w:orient="portrait"/>
          <w:pgMar w:top="1440" w:right="1800" w:bottom="1440" w:left="1800" w:header="708" w:footer="403"/>
          <w:bidi w:val="0"/>
        </w:sectPr>
      </w:pPr>
    </w:p>
    <w:p>
      <w:pPr>
        <w:pStyle w:val="Title No TOC"/>
        <w:spacing w:after="0"/>
        <w:rPr>
          <w:rFonts w:ascii="Arial" w:cs="Arial" w:hAnsi="Arial" w:eastAsia="Arial"/>
          <w:lang w:val="en-US"/>
        </w:rPr>
      </w:pPr>
      <w:r>
        <w:rPr>
          <w:rFonts w:ascii="Arial" w:hAnsi="Arial"/>
          <w:rtl w:val="0"/>
          <w:lang w:val="en-US"/>
        </w:rPr>
        <w:t xml:space="preserve">APPENDIX 2 </w:t>
      </w:r>
      <w:r>
        <w:rPr>
          <w:rFonts w:ascii="Arial" w:hAnsi="Arial" w:hint="default"/>
          <w:rtl w:val="0"/>
          <w:lang w:val="en-US"/>
        </w:rPr>
        <w:t xml:space="preserve">– </w:t>
      </w:r>
      <w:r>
        <w:rPr>
          <w:rFonts w:ascii="Arial" w:hAnsi="Arial"/>
          <w:rtl w:val="0"/>
          <w:lang w:val="en-US"/>
        </w:rPr>
        <w:t xml:space="preserve">THE PROHIBITED LIST </w:t>
      </w:r>
    </w:p>
    <w:p>
      <w:pPr>
        <w:pStyle w:val="Title No TOC"/>
        <w:spacing w:after="0"/>
        <w:rPr>
          <w:rFonts w:ascii="Arial" w:cs="Arial" w:hAnsi="Arial" w:eastAsia="Arial"/>
          <w:lang w:val="en-US"/>
        </w:rPr>
      </w:pPr>
    </w:p>
    <w:p>
      <w:pPr>
        <w:pStyle w:val="Default Text"/>
        <w:jc w:val="center"/>
        <w:rPr>
          <w:rFonts w:ascii="Verdana" w:cs="Verdana" w:hAnsi="Verdana" w:eastAsia="Verdana"/>
          <w:b w:val="1"/>
          <w:bCs w:val="1"/>
          <w:outline w:val="0"/>
          <w:color w:val="808080"/>
          <w:sz w:val="22"/>
          <w:szCs w:val="22"/>
          <w:u w:val="single" w:color="808080"/>
          <w14:textFill>
            <w14:solidFill>
              <w14:srgbClr w14:val="808080"/>
            </w14:solidFill>
          </w14:textFill>
        </w:rPr>
      </w:pPr>
    </w:p>
    <w:p>
      <w:pPr>
        <w:pStyle w:val="Default Text"/>
        <w:spacing w:after="100"/>
        <w:rPr>
          <w:rFonts w:ascii="Arial" w:cs="Arial" w:hAnsi="Arial" w:eastAsia="Arial"/>
          <w:sz w:val="20"/>
          <w:szCs w:val="20"/>
        </w:rPr>
      </w:pPr>
      <w:r>
        <w:rPr>
          <w:rFonts w:ascii="Arial" w:hAnsi="Arial"/>
          <w:sz w:val="20"/>
          <w:szCs w:val="20"/>
          <w:rtl w:val="0"/>
          <w:lang w:val="en-US"/>
        </w:rPr>
        <w:t xml:space="preserve">At any given time, the current version of the </w:t>
      </w:r>
      <w:r>
        <w:rPr>
          <w:rFonts w:ascii="Arial" w:hAnsi="Arial"/>
          <w:i w:val="1"/>
          <w:iCs w:val="1"/>
          <w:sz w:val="20"/>
          <w:szCs w:val="20"/>
          <w:rtl w:val="0"/>
          <w:lang w:val="en-US"/>
        </w:rPr>
        <w:t>Prohibited List</w:t>
      </w:r>
      <w:r>
        <w:rPr>
          <w:rFonts w:ascii="Arial" w:hAnsi="Arial"/>
          <w:sz w:val="20"/>
          <w:szCs w:val="20"/>
          <w:rtl w:val="0"/>
          <w:lang w:val="en-US"/>
        </w:rPr>
        <w:t xml:space="preserve"> is available on the anti-doping section of the </w:t>
      </w:r>
      <w:r>
        <w:rPr>
          <w:rFonts w:ascii="Arial" w:hAnsi="Arial"/>
          <w:i w:val="1"/>
          <w:iCs w:val="1"/>
          <w:sz w:val="20"/>
          <w:szCs w:val="20"/>
          <w:rtl w:val="0"/>
          <w:lang w:val="en-US"/>
        </w:rPr>
        <w:t>National Cricket Federation</w:t>
      </w:r>
      <w:r>
        <w:rPr>
          <w:rFonts w:ascii="Arial" w:hAnsi="Arial" w:hint="default"/>
          <w:sz w:val="20"/>
          <w:szCs w:val="20"/>
          <w:rtl w:val="0"/>
          <w:lang w:val="en-US"/>
        </w:rPr>
        <w:t>’</w:t>
      </w:r>
      <w:r>
        <w:rPr>
          <w:rFonts w:ascii="Arial" w:hAnsi="Arial"/>
          <w:sz w:val="20"/>
          <w:szCs w:val="20"/>
          <w:rtl w:val="0"/>
          <w:lang w:val="en-US"/>
        </w:rPr>
        <w:t xml:space="preserve">s website at the following address: </w:t>
      </w:r>
    </w:p>
    <w:p>
      <w:pPr>
        <w:pStyle w:val="Default Text"/>
        <w:spacing w:after="100"/>
        <w:jc w:val="center"/>
        <w:rPr>
          <w:rFonts w:ascii="Arial" w:cs="Arial" w:hAnsi="Arial" w:eastAsia="Arial"/>
          <w:sz w:val="20"/>
          <w:szCs w:val="20"/>
        </w:rPr>
      </w:pPr>
      <w:r>
        <w:rPr>
          <w:rFonts w:ascii="Arial" w:hAnsi="Arial"/>
          <w:sz w:val="20"/>
          <w:szCs w:val="20"/>
          <w:rtl w:val="0"/>
          <w:lang w:val="en-US"/>
        </w:rPr>
        <w:t>https://www.iomcricket.co.uk/anti-doping.html</w:t>
      </w:r>
    </w:p>
    <w:p>
      <w:pPr>
        <w:pStyle w:val="Default Text"/>
        <w:spacing w:after="100"/>
        <w:jc w:val="both"/>
        <w:rPr>
          <w:rFonts w:ascii="Arial" w:cs="Arial" w:hAnsi="Arial" w:eastAsia="Arial"/>
          <w:sz w:val="20"/>
          <w:szCs w:val="20"/>
        </w:rPr>
      </w:pPr>
      <w:r>
        <w:rPr>
          <w:rFonts w:ascii="Arial" w:hAnsi="Arial"/>
          <w:b w:val="1"/>
          <w:bCs w:val="1"/>
          <w:sz w:val="20"/>
          <w:szCs w:val="20"/>
          <w:rtl w:val="0"/>
          <w:lang w:val="en-US"/>
        </w:rPr>
        <w:t>IMPORTANT NOTE:</w:t>
      </w:r>
      <w:r>
        <w:rPr>
          <w:rFonts w:ascii="Arial" w:hAnsi="Arial"/>
          <w:sz w:val="20"/>
          <w:szCs w:val="20"/>
          <w:rtl w:val="0"/>
          <w:lang w:val="en-US"/>
        </w:rPr>
        <w:t xml:space="preserve"> the </w:t>
      </w:r>
      <w:r>
        <w:rPr>
          <w:rFonts w:ascii="Arial" w:hAnsi="Arial"/>
          <w:i w:val="1"/>
          <w:iCs w:val="1"/>
          <w:sz w:val="20"/>
          <w:szCs w:val="20"/>
          <w:rtl w:val="0"/>
          <w:lang w:val="en-US"/>
        </w:rPr>
        <w:t>Prohibited List</w:t>
      </w:r>
      <w:r>
        <w:rPr>
          <w:rFonts w:ascii="Arial" w:hAnsi="Arial"/>
          <w:sz w:val="20"/>
          <w:szCs w:val="20"/>
          <w:rtl w:val="0"/>
          <w:lang w:val="en-US"/>
        </w:rPr>
        <w:t xml:space="preserve"> is updated annually, </w:t>
      </w:r>
      <w:r>
        <w:rPr>
          <w:rFonts w:ascii="Arial" w:hAnsi="Arial"/>
          <w:sz w:val="20"/>
          <w:szCs w:val="20"/>
          <w:u w:val="single"/>
          <w:rtl w:val="0"/>
          <w:lang w:val="en-US"/>
        </w:rPr>
        <w:t>with effect from 1 January each year</w:t>
      </w:r>
      <w:r>
        <w:rPr>
          <w:rFonts w:ascii="Arial" w:hAnsi="Arial"/>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All </w:t>
      </w:r>
      <w:r>
        <w:rPr>
          <w:rFonts w:ascii="Arial" w:hAnsi="Arial"/>
          <w:i w:val="1"/>
          <w:iCs w:val="1"/>
          <w:sz w:val="20"/>
          <w:szCs w:val="20"/>
          <w:rtl w:val="0"/>
          <w:lang w:val="en-US"/>
        </w:rPr>
        <w:t>Cricketers</w:t>
      </w:r>
      <w:r>
        <w:rPr>
          <w:rFonts w:ascii="Arial" w:hAnsi="Arial"/>
          <w:sz w:val="20"/>
          <w:szCs w:val="20"/>
          <w:rtl w:val="0"/>
          <w:lang w:val="en-US"/>
        </w:rPr>
        <w:t xml:space="preserve"> and </w:t>
      </w:r>
      <w:r>
        <w:rPr>
          <w:rFonts w:ascii="Arial" w:hAnsi="Arial"/>
          <w:i w:val="1"/>
          <w:iCs w:val="1"/>
          <w:sz w:val="20"/>
          <w:szCs w:val="20"/>
          <w:rtl w:val="0"/>
          <w:lang w:val="en-US"/>
        </w:rPr>
        <w:t>Cricketer Support Person</w:t>
      </w:r>
      <w:r>
        <w:rPr>
          <w:rFonts w:ascii="Arial" w:hAnsi="Arial"/>
          <w:sz w:val="20"/>
          <w:szCs w:val="20"/>
          <w:rtl w:val="0"/>
          <w:lang w:val="en-US"/>
        </w:rPr>
        <w:t xml:space="preserve"> should therefore review the new </w:t>
      </w:r>
      <w:r>
        <w:rPr>
          <w:rFonts w:ascii="Arial" w:hAnsi="Arial"/>
          <w:i w:val="1"/>
          <w:iCs w:val="1"/>
          <w:sz w:val="20"/>
          <w:szCs w:val="20"/>
          <w:rtl w:val="0"/>
          <w:lang w:val="en-US"/>
        </w:rPr>
        <w:t>Prohibited List</w:t>
      </w:r>
      <w:r>
        <w:rPr>
          <w:rFonts w:ascii="Arial" w:hAnsi="Arial"/>
          <w:sz w:val="20"/>
          <w:szCs w:val="20"/>
          <w:rtl w:val="0"/>
          <w:lang w:val="en-US"/>
        </w:rPr>
        <w:t xml:space="preserve"> (available on the </w:t>
      </w:r>
      <w:r>
        <w:rPr>
          <w:rFonts w:ascii="Arial" w:hAnsi="Arial"/>
          <w:i w:val="1"/>
          <w:iCs w:val="1"/>
          <w:sz w:val="20"/>
          <w:szCs w:val="20"/>
          <w:rtl w:val="0"/>
          <w:lang w:val="en-US"/>
        </w:rPr>
        <w:t>National Cricket Federation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w:t>
      </w:r>
      <w:r>
        <w:rPr>
          <w:rFonts w:ascii="Arial" w:hAnsi="Arial"/>
          <w:sz w:val="20"/>
          <w:szCs w:val="20"/>
          <w:rtl w:val="0"/>
          <w:lang w:val="en-US"/>
        </w:rPr>
        <w:t xml:space="preserve">website) each year in the lead up to 1 January to ensure that anything they ingest or use, as well as any medical treatment they receive, does not give rise to an anti-doping rule violation under the </w:t>
      </w:r>
      <w:r>
        <w:rPr>
          <w:rFonts w:ascii="Arial" w:hAnsi="Arial"/>
          <w:i w:val="1"/>
          <w:iCs w:val="1"/>
          <w:sz w:val="20"/>
          <w:szCs w:val="20"/>
          <w:rtl w:val="0"/>
          <w:lang w:val="en-US"/>
        </w:rPr>
        <w:t>Rules</w:t>
      </w:r>
      <w:r>
        <w:rPr>
          <w:rFonts w:ascii="Arial" w:hAnsi="Arial"/>
          <w:sz w:val="20"/>
          <w:szCs w:val="20"/>
          <w:rtl w:val="0"/>
          <w:lang w:val="en-US"/>
        </w:rPr>
        <w:t>.</w:t>
      </w:r>
    </w:p>
    <w:p>
      <w:pPr>
        <w:pStyle w:val="Default Text"/>
        <w:jc w:val="center"/>
        <w:rPr>
          <w:rFonts w:ascii="Verdana" w:cs="Verdana" w:hAnsi="Verdana" w:eastAsia="Verdana"/>
          <w:b w:val="1"/>
          <w:bCs w:val="1"/>
          <w:outline w:val="0"/>
          <w:color w:val="808080"/>
          <w:sz w:val="22"/>
          <w:szCs w:val="22"/>
          <w:u w:val="single" w:color="808080"/>
          <w14:textFill>
            <w14:solidFill>
              <w14:srgbClr w14:val="808080"/>
            </w14:solidFill>
          </w14:textFill>
        </w:rPr>
      </w:pPr>
    </w:p>
    <w:p>
      <w:pPr>
        <w:pStyle w:val="Title No TOC"/>
        <w:spacing w:after="0"/>
      </w:pPr>
      <w:r>
        <w:rPr>
          <w:rFonts w:ascii="Arial Unicode MS" w:cs="Arial Unicode MS" w:hAnsi="Arial Unicode MS" w:eastAsia="Arial Unicode MS"/>
          <w:b w:val="0"/>
          <w:bCs w:val="0"/>
          <w:i w:val="0"/>
          <w:iCs w:val="0"/>
          <w:sz w:val="20"/>
          <w:szCs w:val="20"/>
        </w:rPr>
        <w:br w:type="page"/>
      </w:r>
    </w:p>
    <w:p>
      <w:pPr>
        <w:pStyle w:val="Title No TOC"/>
        <w:spacing w:after="0"/>
        <w:rPr>
          <w:rFonts w:ascii="Arial" w:cs="Arial" w:hAnsi="Arial" w:eastAsia="Arial"/>
          <w:lang w:val="en-US"/>
        </w:rPr>
      </w:pPr>
      <w:r>
        <w:rPr>
          <w:rFonts w:ascii="Arial" w:hAnsi="Arial"/>
          <w:rtl w:val="0"/>
          <w:lang w:val="en-US"/>
        </w:rPr>
        <w:t xml:space="preserve">APPENDIX 3 </w:t>
      </w:r>
      <w:r>
        <w:rPr>
          <w:rFonts w:ascii="Arial" w:hAnsi="Arial" w:hint="default"/>
          <w:rtl w:val="0"/>
          <w:lang w:val="en-US"/>
        </w:rPr>
        <w:t xml:space="preserve">– </w:t>
      </w:r>
      <w:r>
        <w:rPr>
          <w:rFonts w:ascii="Arial" w:hAnsi="Arial"/>
          <w:rtl w:val="0"/>
          <w:lang w:val="en-US"/>
        </w:rPr>
        <w:t xml:space="preserve">THE CRICKET TESTING PROTOCOLS </w:t>
      </w:r>
    </w:p>
    <w:p>
      <w:pPr>
        <w:pStyle w:val="Title No TOC"/>
        <w:spacing w:after="0"/>
        <w:rPr>
          <w:sz w:val="24"/>
          <w:szCs w:val="24"/>
        </w:rPr>
      </w:pPr>
    </w:p>
    <w:p>
      <w:pPr>
        <w:pStyle w:val="DMSLINEX2"/>
        <w:tabs>
          <w:tab w:val="left" w:pos="454"/>
          <w:tab w:val="left" w:pos="1361"/>
          <w:tab w:val="left" w:pos="2438"/>
          <w:tab w:val="left" w:pos="3798"/>
          <w:tab w:val="left" w:pos="4309"/>
          <w:tab w:val="left" w:pos="4819"/>
          <w:tab w:val="left" w:pos="5102"/>
        </w:tabs>
        <w:jc w:val="center"/>
        <w:rPr>
          <w:b w:val="1"/>
          <w:bCs w:val="1"/>
          <w:sz w:val="24"/>
          <w:szCs w:val="24"/>
          <w:lang w:val="en-US"/>
        </w:rPr>
      </w:pPr>
      <w:r>
        <w:rPr>
          <w:b w:val="1"/>
          <w:bCs w:val="1"/>
          <w:sz w:val="24"/>
          <w:szCs w:val="24"/>
          <w:rtl w:val="0"/>
          <w:lang w:val="en-US"/>
        </w:rPr>
        <w:t>PREAMBLE</w:t>
      </w:r>
    </w:p>
    <w:p>
      <w:pPr>
        <w:pStyle w:val="DMSLINEX2"/>
        <w:tabs>
          <w:tab w:val="left" w:pos="454"/>
          <w:tab w:val="left" w:pos="1361"/>
          <w:tab w:val="left" w:pos="2438"/>
          <w:tab w:val="left" w:pos="3798"/>
          <w:tab w:val="left" w:pos="4309"/>
          <w:tab w:val="left" w:pos="4819"/>
          <w:tab w:val="left" w:pos="5102"/>
        </w:tabs>
        <w:spacing w:line="240" w:lineRule="auto"/>
        <w:rPr>
          <w:lang w:val="en-US"/>
        </w:rPr>
      </w:pPr>
      <w:r>
        <w:rPr>
          <w:rtl w:val="0"/>
          <w:lang w:val="en-US"/>
        </w:rPr>
        <w:t xml:space="preserve">The following protocols are designed to supplement the </w:t>
      </w:r>
      <w:r>
        <w:rPr>
          <w:i w:val="1"/>
          <w:iCs w:val="1"/>
          <w:rtl w:val="0"/>
          <w:lang w:val="en-US"/>
        </w:rPr>
        <w:t xml:space="preserve">International Standard </w:t>
      </w:r>
      <w:r>
        <w:rPr>
          <w:rtl w:val="0"/>
          <w:lang w:val="en-US"/>
        </w:rPr>
        <w:t xml:space="preserve">for Testing and Investigations as necessary to reflect the specificities of cricket.  They are not intended to amend or contradict the </w:t>
      </w:r>
      <w:r>
        <w:rPr>
          <w:i w:val="1"/>
          <w:iCs w:val="1"/>
          <w:rtl w:val="0"/>
          <w:lang w:val="en-US"/>
        </w:rPr>
        <w:t xml:space="preserve">International Standard </w:t>
      </w:r>
      <w:r>
        <w:rPr>
          <w:rtl w:val="0"/>
          <w:lang w:val="en-US"/>
        </w:rPr>
        <w:t xml:space="preserve">for Testing and Investigations.  In the event of any conflict between these protocols and the </w:t>
      </w:r>
      <w:r>
        <w:rPr>
          <w:i w:val="1"/>
          <w:iCs w:val="1"/>
          <w:rtl w:val="0"/>
          <w:lang w:val="en-US"/>
        </w:rPr>
        <w:t xml:space="preserve">International Standard </w:t>
      </w:r>
      <w:r>
        <w:rPr>
          <w:rtl w:val="0"/>
          <w:lang w:val="en-US"/>
        </w:rPr>
        <w:t xml:space="preserve">for Testing and Investigations, the latter shall prevail. </w:t>
      </w:r>
    </w:p>
    <w:p>
      <w:pPr>
        <w:pStyle w:val="DMSLINEX2"/>
        <w:tabs>
          <w:tab w:val="left" w:pos="454"/>
          <w:tab w:val="left" w:pos="1361"/>
          <w:tab w:val="left" w:pos="2438"/>
          <w:tab w:val="left" w:pos="3798"/>
          <w:tab w:val="left" w:pos="4309"/>
          <w:tab w:val="left" w:pos="4819"/>
          <w:tab w:val="left" w:pos="5102"/>
        </w:tabs>
        <w:spacing w:line="240" w:lineRule="auto"/>
        <w:rPr>
          <w:lang w:val="en-US"/>
        </w:rPr>
      </w:pPr>
    </w:p>
    <w:p>
      <w:pPr>
        <w:pStyle w:val="DMSLINEX2"/>
        <w:tabs>
          <w:tab w:val="left" w:pos="2438"/>
          <w:tab w:val="left" w:pos="3798"/>
          <w:tab w:val="left" w:pos="4309"/>
          <w:tab w:val="left" w:pos="4819"/>
          <w:tab w:val="left" w:pos="5102"/>
        </w:tabs>
        <w:spacing w:line="240" w:lineRule="auto"/>
      </w:pPr>
      <w:r>
        <w:rPr>
          <w:rtl w:val="0"/>
          <w:lang w:val="en-US"/>
        </w:rPr>
        <w:t xml:space="preserve">In addition to the definitions set out in Appendix 1, for the purposes of this Appendix 3, the following definitions will also apply: </w:t>
      </w:r>
    </w:p>
    <w:p>
      <w:pPr>
        <w:pStyle w:val="DMSLINEX2"/>
        <w:tabs>
          <w:tab w:val="left" w:pos="2438"/>
          <w:tab w:val="left" w:pos="3798"/>
          <w:tab w:val="left" w:pos="4309"/>
          <w:tab w:val="left" w:pos="4819"/>
          <w:tab w:val="left" w:pos="5102"/>
        </w:tabs>
        <w:spacing w:line="240" w:lineRule="auto"/>
        <w:ind w:left="480" w:firstLine="0"/>
      </w:pPr>
    </w:p>
    <w:p>
      <w:pPr>
        <w:pStyle w:val="DMSLINEX2"/>
        <w:tabs>
          <w:tab w:val="left" w:pos="2438"/>
          <w:tab w:val="left" w:pos="3798"/>
          <w:tab w:val="left" w:pos="4309"/>
          <w:tab w:val="left" w:pos="4819"/>
          <w:tab w:val="left" w:pos="5102"/>
        </w:tabs>
        <w:spacing w:line="240" w:lineRule="auto"/>
        <w:ind w:left="450" w:firstLine="0"/>
        <w:rPr>
          <w:i w:val="1"/>
          <w:iCs w:val="1"/>
        </w:rPr>
      </w:pPr>
      <w:r>
        <w:rPr>
          <w:i w:val="1"/>
          <w:iCs w:val="1"/>
          <w:u w:val="single"/>
          <w:rtl w:val="0"/>
          <w:lang w:val="en-US"/>
        </w:rPr>
        <w:t>Doping Control Officer (DCO)</w:t>
      </w:r>
      <w:r>
        <w:rPr>
          <w:i w:val="1"/>
          <w:iCs w:val="1"/>
          <w:rtl w:val="0"/>
          <w:lang w:val="en-US"/>
        </w:rPr>
        <w:t xml:space="preserve"> </w:t>
      </w:r>
      <w:r>
        <w:rPr>
          <w:rtl w:val="0"/>
          <w:lang w:val="en-US"/>
        </w:rPr>
        <w:t xml:space="preserve">means any official who has delegated responsibility for the on-site management of </w:t>
      </w:r>
      <w:r>
        <w:rPr>
          <w:i w:val="1"/>
          <w:iCs w:val="1"/>
          <w:rtl w:val="0"/>
          <w:lang w:val="en-US"/>
        </w:rPr>
        <w:t xml:space="preserve">Sample </w:t>
      </w:r>
      <w:r>
        <w:rPr>
          <w:rtl w:val="0"/>
          <w:lang w:val="en-US"/>
        </w:rPr>
        <w:t xml:space="preserve">collection at a </w:t>
      </w:r>
      <w:r>
        <w:rPr>
          <w:i w:val="1"/>
          <w:iCs w:val="1"/>
          <w:rtl w:val="0"/>
          <w:lang w:val="en-US"/>
        </w:rPr>
        <w:t>Match</w:t>
      </w:r>
      <w:r>
        <w:rPr>
          <w:rtl w:val="0"/>
          <w:lang w:val="en-US"/>
        </w:rPr>
        <w:t xml:space="preserve">.  </w:t>
      </w:r>
    </w:p>
    <w:p>
      <w:pPr>
        <w:pStyle w:val="DMSLINEX2"/>
        <w:tabs>
          <w:tab w:val="left" w:pos="2438"/>
          <w:tab w:val="left" w:pos="3798"/>
          <w:tab w:val="left" w:pos="4309"/>
          <w:tab w:val="left" w:pos="4819"/>
          <w:tab w:val="left" w:pos="5102"/>
        </w:tabs>
        <w:spacing w:line="240" w:lineRule="auto"/>
        <w:ind w:left="450" w:firstLine="0"/>
        <w:rPr>
          <w:i w:val="1"/>
          <w:iCs w:val="1"/>
          <w:u w:val="single"/>
        </w:rPr>
      </w:pPr>
    </w:p>
    <w:p>
      <w:pPr>
        <w:pStyle w:val="DMSLINEX2"/>
        <w:tabs>
          <w:tab w:val="left" w:pos="2438"/>
          <w:tab w:val="left" w:pos="3798"/>
          <w:tab w:val="left" w:pos="4309"/>
          <w:tab w:val="left" w:pos="4819"/>
          <w:tab w:val="left" w:pos="5102"/>
        </w:tabs>
        <w:spacing w:line="240" w:lineRule="auto"/>
        <w:ind w:left="450" w:firstLine="0"/>
      </w:pPr>
      <w:r>
        <w:rPr>
          <w:i w:val="1"/>
          <w:iCs w:val="1"/>
          <w:u w:val="single"/>
          <w:rtl w:val="0"/>
          <w:lang w:val="en-US"/>
        </w:rPr>
        <w:t>Lead DCO</w:t>
      </w:r>
      <w:r>
        <w:rPr>
          <w:rtl w:val="0"/>
          <w:lang w:val="en-US"/>
        </w:rPr>
        <w:t xml:space="preserve"> means the </w:t>
      </w:r>
      <w:r>
        <w:rPr>
          <w:i w:val="1"/>
          <w:iCs w:val="1"/>
          <w:rtl w:val="0"/>
          <w:lang w:val="en-US"/>
        </w:rPr>
        <w:t>DCO</w:t>
      </w:r>
      <w:r>
        <w:rPr>
          <w:rtl w:val="0"/>
          <w:lang w:val="en-US"/>
        </w:rPr>
        <w:t xml:space="preserve"> with overall responsibility for coordinating the on-site management of </w:t>
      </w:r>
      <w:r>
        <w:rPr>
          <w:i w:val="1"/>
          <w:iCs w:val="1"/>
          <w:rtl w:val="0"/>
          <w:lang w:val="en-US"/>
        </w:rPr>
        <w:t xml:space="preserve">Sample </w:t>
      </w:r>
      <w:r>
        <w:rPr>
          <w:rtl w:val="0"/>
          <w:lang w:val="en-US"/>
        </w:rPr>
        <w:t xml:space="preserve">collection at a </w:t>
      </w:r>
      <w:r>
        <w:rPr>
          <w:i w:val="1"/>
          <w:iCs w:val="1"/>
          <w:rtl w:val="0"/>
          <w:lang w:val="en-US"/>
        </w:rPr>
        <w:t>Match</w:t>
      </w:r>
      <w:r>
        <w:rPr>
          <w:rtl w:val="0"/>
          <w:lang w:val="en-US"/>
        </w:rPr>
        <w:t>.</w:t>
      </w:r>
    </w:p>
    <w:p>
      <w:pPr>
        <w:pStyle w:val="DMSLINEX2"/>
        <w:tabs>
          <w:tab w:val="left" w:pos="2438"/>
          <w:tab w:val="left" w:pos="3798"/>
          <w:tab w:val="left" w:pos="4309"/>
          <w:tab w:val="left" w:pos="4819"/>
          <w:tab w:val="left" w:pos="5102"/>
        </w:tabs>
        <w:spacing w:line="240" w:lineRule="auto"/>
        <w:ind w:left="450" w:firstLine="0"/>
        <w:rPr>
          <w:i w:val="1"/>
          <w:iCs w:val="1"/>
          <w:u w:val="single"/>
        </w:rPr>
      </w:pPr>
    </w:p>
    <w:p>
      <w:pPr>
        <w:pStyle w:val="DMSLINEX2"/>
        <w:tabs>
          <w:tab w:val="left" w:pos="2438"/>
          <w:tab w:val="left" w:pos="3798"/>
          <w:tab w:val="left" w:pos="4309"/>
          <w:tab w:val="left" w:pos="4819"/>
          <w:tab w:val="left" w:pos="5102"/>
        </w:tabs>
        <w:spacing w:line="240" w:lineRule="auto"/>
        <w:ind w:left="450" w:firstLine="0"/>
      </w:pPr>
      <w:r>
        <w:rPr>
          <w:i w:val="1"/>
          <w:iCs w:val="1"/>
          <w:u w:val="single"/>
          <w:rtl w:val="0"/>
          <w:lang w:val="en-US"/>
        </w:rPr>
        <w:t>Match Referee</w:t>
      </w:r>
      <w:r>
        <w:rPr>
          <w:i w:val="1"/>
          <w:iCs w:val="1"/>
          <w:rtl w:val="0"/>
          <w:lang w:val="en-US"/>
        </w:rPr>
        <w:t xml:space="preserve"> </w:t>
      </w:r>
      <w:r>
        <w:rPr>
          <w:rtl w:val="0"/>
          <w:lang w:val="en-US"/>
        </w:rPr>
        <w:t xml:space="preserve">means the person officially appointed to fulfil the duties of a </w:t>
      </w:r>
      <w:r>
        <w:rPr>
          <w:rtl w:val="0"/>
          <w:lang w:val="en-US"/>
        </w:rPr>
        <w:t>‘</w:t>
      </w:r>
      <w:r>
        <w:rPr>
          <w:rtl w:val="0"/>
          <w:lang w:val="en-US"/>
        </w:rPr>
        <w:t>Match Referee</w:t>
      </w:r>
      <w:r>
        <w:rPr>
          <w:rtl w:val="0"/>
          <w:lang w:val="en-US"/>
        </w:rPr>
        <w:t xml:space="preserve">’ </w:t>
      </w:r>
      <w:r>
        <w:rPr>
          <w:rtl w:val="0"/>
          <w:lang w:val="en-US"/>
        </w:rPr>
        <w:t xml:space="preserve">at any </w:t>
      </w:r>
      <w:r>
        <w:rPr>
          <w:i w:val="1"/>
          <w:iCs w:val="1"/>
          <w:rtl w:val="0"/>
          <w:lang w:val="en-US"/>
        </w:rPr>
        <w:t>Match</w:t>
      </w:r>
      <w:r>
        <w:rPr>
          <w:rtl w:val="0"/>
          <w:lang w:val="en-US"/>
        </w:rPr>
        <w:t xml:space="preserve">.  </w:t>
      </w:r>
    </w:p>
    <w:p>
      <w:pPr>
        <w:pStyle w:val="DMSLINEX2"/>
        <w:tabs>
          <w:tab w:val="left" w:pos="2438"/>
          <w:tab w:val="left" w:pos="3798"/>
          <w:tab w:val="left" w:pos="4309"/>
          <w:tab w:val="left" w:pos="4819"/>
          <w:tab w:val="left" w:pos="5102"/>
        </w:tabs>
        <w:spacing w:line="240" w:lineRule="auto"/>
        <w:ind w:left="450" w:firstLine="0"/>
      </w:pPr>
    </w:p>
    <w:p>
      <w:pPr>
        <w:pStyle w:val="DMSLINEX2"/>
        <w:tabs>
          <w:tab w:val="left" w:pos="2438"/>
          <w:tab w:val="left" w:pos="3798"/>
          <w:tab w:val="left" w:pos="4309"/>
          <w:tab w:val="left" w:pos="4819"/>
          <w:tab w:val="left" w:pos="5102"/>
        </w:tabs>
        <w:spacing w:line="240" w:lineRule="auto"/>
        <w:ind w:left="450" w:firstLine="0"/>
      </w:pPr>
      <w:r>
        <w:rPr>
          <w:i w:val="1"/>
          <w:iCs w:val="1"/>
          <w:u w:val="single"/>
          <w:rtl w:val="0"/>
          <w:lang w:val="en-US"/>
        </w:rPr>
        <w:t>NCF Representative</w:t>
      </w:r>
      <w:r>
        <w:rPr>
          <w:i w:val="1"/>
          <w:iCs w:val="1"/>
          <w:rtl w:val="0"/>
          <w:lang w:val="en-US"/>
        </w:rPr>
        <w:t xml:space="preserve"> </w:t>
      </w:r>
      <w:r>
        <w:rPr>
          <w:rtl w:val="0"/>
          <w:lang w:val="en-US"/>
        </w:rPr>
        <w:t xml:space="preserve">means the </w:t>
      </w:r>
      <w:r>
        <w:rPr>
          <w:i w:val="1"/>
          <w:iCs w:val="1"/>
          <w:rtl w:val="0"/>
          <w:lang w:val="en-US"/>
        </w:rPr>
        <w:t>Anti-Doping Manager</w:t>
      </w:r>
      <w:r>
        <w:rPr>
          <w:rtl w:val="0"/>
          <w:lang w:val="en-US"/>
        </w:rPr>
        <w:t xml:space="preserve"> (or his/her appointed designee) or any other </w:t>
      </w:r>
      <w:r>
        <w:rPr>
          <w:i w:val="1"/>
          <w:iCs w:val="1"/>
          <w:rtl w:val="0"/>
          <w:lang w:val="en-US"/>
        </w:rPr>
        <w:t>National Cricket Federation</w:t>
      </w:r>
      <w:r>
        <w:rPr>
          <w:rtl w:val="0"/>
          <w:lang w:val="en-US"/>
        </w:rPr>
        <w:t xml:space="preserve"> representative duly authorised to carry out the duties set out in this Appendix 3. </w:t>
      </w:r>
    </w:p>
    <w:p>
      <w:pPr>
        <w:pStyle w:val="DMSLINEX2"/>
        <w:tabs>
          <w:tab w:val="left" w:pos="2438"/>
          <w:tab w:val="left" w:pos="3798"/>
          <w:tab w:val="left" w:pos="4309"/>
          <w:tab w:val="left" w:pos="4819"/>
          <w:tab w:val="left" w:pos="5102"/>
        </w:tabs>
        <w:spacing w:line="240" w:lineRule="auto"/>
        <w:ind w:left="450" w:firstLine="0"/>
        <w:rPr>
          <w:i w:val="1"/>
          <w:iCs w:val="1"/>
          <w:u w:val="single"/>
        </w:rPr>
      </w:pPr>
    </w:p>
    <w:p>
      <w:pPr>
        <w:pStyle w:val="DMSLINEX2"/>
        <w:tabs>
          <w:tab w:val="left" w:pos="2438"/>
          <w:tab w:val="left" w:pos="3798"/>
          <w:tab w:val="left" w:pos="4309"/>
          <w:tab w:val="left" w:pos="4819"/>
          <w:tab w:val="left" w:pos="5102"/>
        </w:tabs>
        <w:spacing w:line="240" w:lineRule="auto"/>
        <w:ind w:left="450" w:firstLine="0"/>
        <w:rPr>
          <w:i w:val="1"/>
          <w:iCs w:val="1"/>
        </w:rPr>
      </w:pPr>
      <w:r>
        <w:rPr>
          <w:i w:val="1"/>
          <w:iCs w:val="1"/>
          <w:u w:val="single"/>
          <w:rtl w:val="0"/>
          <w:lang w:val="en-US"/>
        </w:rPr>
        <w:t>Team Manager</w:t>
      </w:r>
      <w:r>
        <w:rPr>
          <w:rtl w:val="0"/>
          <w:lang w:val="en-US"/>
        </w:rPr>
        <w:t xml:space="preserve"> means the manager of a cricket team participating in a </w:t>
      </w:r>
      <w:r>
        <w:rPr>
          <w:i w:val="1"/>
          <w:iCs w:val="1"/>
          <w:rtl w:val="0"/>
          <w:lang w:val="en-US"/>
        </w:rPr>
        <w:t xml:space="preserve">Match </w:t>
      </w:r>
      <w:r>
        <w:rPr>
          <w:rtl w:val="0"/>
          <w:lang w:val="en-US"/>
        </w:rPr>
        <w:t>(or his/her designated representative).</w:t>
      </w:r>
      <w:r>
        <w:rPr>
          <w:i w:val="1"/>
          <w:iCs w:val="1"/>
          <w:rtl w:val="0"/>
          <w:lang w:val="en-US"/>
        </w:rPr>
        <w:t xml:space="preserve"> </w:t>
      </w:r>
    </w:p>
    <w:p>
      <w:pPr>
        <w:pStyle w:val="DMSLINEX2"/>
        <w:tabs>
          <w:tab w:val="left" w:pos="454"/>
          <w:tab w:val="left" w:pos="1361"/>
          <w:tab w:val="left" w:pos="2438"/>
          <w:tab w:val="left" w:pos="3798"/>
          <w:tab w:val="left" w:pos="4309"/>
          <w:tab w:val="left" w:pos="4819"/>
          <w:tab w:val="left" w:pos="5102"/>
        </w:tabs>
        <w:spacing w:line="240" w:lineRule="auto"/>
        <w:rPr>
          <w:lang w:val="en-US"/>
        </w:rPr>
      </w:pPr>
    </w:p>
    <w:p>
      <w:pPr>
        <w:pStyle w:val="DMSLINEX2"/>
        <w:tabs>
          <w:tab w:val="left" w:pos="454"/>
          <w:tab w:val="left" w:pos="1361"/>
          <w:tab w:val="left" w:pos="2438"/>
          <w:tab w:val="left" w:pos="3798"/>
          <w:tab w:val="left" w:pos="4309"/>
          <w:tab w:val="left" w:pos="4819"/>
          <w:tab w:val="left" w:pos="5102"/>
        </w:tabs>
        <w:spacing w:line="240" w:lineRule="auto"/>
        <w:rPr>
          <w:lang w:val="en-US"/>
        </w:rPr>
      </w:pPr>
      <w:r>
        <w:rPr>
          <w:b w:val="1"/>
          <w:bCs w:val="1"/>
          <w:rtl w:val="0"/>
          <w:lang w:val="en-US"/>
        </w:rPr>
        <w:t>1.</w:t>
      </w:r>
      <w:r>
        <w:rPr>
          <w:lang w:val="en-US"/>
        </w:rPr>
        <w:tab/>
      </w:r>
      <w:r>
        <w:rPr>
          <w:b w:val="1"/>
          <w:bCs w:val="1"/>
          <w:rtl w:val="0"/>
          <w:lang w:val="en-US"/>
        </w:rPr>
        <w:t xml:space="preserve">The selection of </w:t>
      </w:r>
      <w:r>
        <w:rPr>
          <w:b w:val="1"/>
          <w:bCs w:val="1"/>
          <w:i w:val="1"/>
          <w:iCs w:val="1"/>
          <w:rtl w:val="0"/>
          <w:lang w:val="en-US"/>
        </w:rPr>
        <w:t>Cricketers</w:t>
      </w:r>
      <w:r>
        <w:rPr>
          <w:i w:val="1"/>
          <w:iCs w:val="1"/>
          <w:rtl w:val="0"/>
          <w:lang w:val="en-US"/>
        </w:rPr>
        <w:t xml:space="preserve"> </w:t>
      </w:r>
      <w:r>
        <w:rPr>
          <w:b w:val="1"/>
          <w:bCs w:val="1"/>
          <w:rtl w:val="0"/>
          <w:lang w:val="en-US"/>
        </w:rPr>
        <w:t xml:space="preserve">for </w:t>
      </w:r>
      <w:r>
        <w:rPr>
          <w:b w:val="1"/>
          <w:bCs w:val="1"/>
          <w:i w:val="1"/>
          <w:iCs w:val="1"/>
          <w:rtl w:val="0"/>
          <w:lang w:val="en-US"/>
        </w:rPr>
        <w:t xml:space="preserve">In-Competition Testing </w:t>
      </w:r>
      <w:r>
        <w:rPr>
          <w:b w:val="1"/>
          <w:bCs w:val="1"/>
          <w:rtl w:val="0"/>
          <w:lang w:val="en-US"/>
        </w:rPr>
        <w:t>(ISTI Article 4.4.1)</w:t>
      </w:r>
    </w:p>
    <w:p>
      <w:pPr>
        <w:pStyle w:val="DMSLINEX2"/>
        <w:tabs>
          <w:tab w:val="left" w:pos="454"/>
          <w:tab w:val="left" w:pos="1361"/>
          <w:tab w:val="left" w:pos="2438"/>
          <w:tab w:val="left" w:pos="3798"/>
          <w:tab w:val="left" w:pos="4309"/>
          <w:tab w:val="left" w:pos="4819"/>
          <w:tab w:val="left" w:pos="5102"/>
        </w:tabs>
        <w:spacing w:line="240" w:lineRule="auto"/>
        <w:rPr>
          <w:lang w:val="en-US"/>
        </w:rPr>
      </w:pPr>
    </w:p>
    <w:p>
      <w:pPr>
        <w:pStyle w:val="DMSLINEX2"/>
        <w:tabs>
          <w:tab w:val="left" w:pos="2438"/>
          <w:tab w:val="left" w:pos="3798"/>
          <w:tab w:val="left" w:pos="4309"/>
          <w:tab w:val="left" w:pos="4819"/>
          <w:tab w:val="left" w:pos="5102"/>
        </w:tabs>
        <w:spacing w:line="240" w:lineRule="auto"/>
        <w:ind w:left="450" w:hanging="450"/>
      </w:pPr>
      <w:r>
        <w:rPr>
          <w:b w:val="1"/>
          <w:bCs w:val="1"/>
          <w:rtl w:val="0"/>
          <w:lang w:val="en-US"/>
        </w:rPr>
        <w:t>1.1</w:t>
        <w:tab/>
      </w:r>
      <w:r>
        <w:rPr>
          <w:rtl w:val="0"/>
          <w:lang w:val="en-US"/>
        </w:rPr>
        <w:t xml:space="preserve">Pursuant to Article 5.1.1 of the </w:t>
      </w:r>
      <w:r>
        <w:rPr>
          <w:i w:val="1"/>
          <w:iCs w:val="1"/>
          <w:rtl w:val="0"/>
          <w:lang w:val="en-US"/>
        </w:rPr>
        <w:t>Rules</w:t>
      </w:r>
      <w:r>
        <w:rPr>
          <w:rtl w:val="0"/>
          <w:lang w:val="en-US"/>
        </w:rPr>
        <w:t xml:space="preserve"> and Article 4 of the </w:t>
      </w:r>
      <w:r>
        <w:rPr>
          <w:i w:val="1"/>
          <w:iCs w:val="1"/>
          <w:rtl w:val="0"/>
          <w:lang w:val="en-US"/>
        </w:rPr>
        <w:t xml:space="preserve">International Standard </w:t>
      </w:r>
      <w:r>
        <w:rPr>
          <w:rtl w:val="0"/>
          <w:lang w:val="en-US"/>
        </w:rPr>
        <w:t>for Testing and Investigations</w:t>
      </w:r>
      <w:r>
        <w:rPr>
          <w:i w:val="1"/>
          <w:iCs w:val="1"/>
          <w:rtl w:val="0"/>
          <w:lang w:val="en-US"/>
        </w:rPr>
        <w:t xml:space="preserve">, </w:t>
      </w:r>
      <w:r>
        <w:rPr>
          <w:rtl w:val="0"/>
          <w:lang w:val="en-US"/>
        </w:rPr>
        <w:t xml:space="preserve">the </w:t>
      </w:r>
      <w:r>
        <w:rPr>
          <w:i w:val="1"/>
          <w:iCs w:val="1"/>
          <w:rtl w:val="0"/>
          <w:lang w:val="en-US"/>
        </w:rPr>
        <w:t>National Cricket Federation</w:t>
      </w:r>
      <w:r>
        <w:rPr>
          <w:rtl w:val="0"/>
          <w:lang w:val="en-US"/>
        </w:rPr>
        <w:t xml:space="preserve"> shall be responsible for assisting the </w:t>
      </w:r>
      <w:r>
        <w:rPr>
          <w:i w:val="1"/>
          <w:iCs w:val="1"/>
          <w:rtl w:val="0"/>
          <w:lang w:val="en-US"/>
        </w:rPr>
        <w:t xml:space="preserve">NADO </w:t>
      </w:r>
      <w:r>
        <w:rPr>
          <w:rtl w:val="0"/>
          <w:lang w:val="en-US"/>
        </w:rPr>
        <w:t xml:space="preserve">to draw up a test distribution plan for domestic cricket played in the </w:t>
      </w:r>
      <w:r>
        <w:rPr>
          <w:i w:val="1"/>
          <w:iCs w:val="1"/>
          <w:rtl w:val="0"/>
          <w:lang w:val="en-US"/>
        </w:rPr>
        <w:t>National Cricket Federation</w:t>
      </w:r>
      <w:r>
        <w:rPr>
          <w:i w:val="1"/>
          <w:iCs w:val="1"/>
          <w:rtl w:val="0"/>
          <w:lang w:val="en-US"/>
        </w:rPr>
        <w:t>’</w:t>
      </w:r>
      <w:r>
        <w:rPr>
          <w:i w:val="1"/>
          <w:iCs w:val="1"/>
          <w:rtl w:val="0"/>
          <w:lang w:val="en-US"/>
        </w:rPr>
        <w:t xml:space="preserve">s </w:t>
      </w:r>
      <w:r>
        <w:rPr>
          <w:rtl w:val="0"/>
          <w:lang w:val="en-US"/>
        </w:rPr>
        <w:t xml:space="preserve">jurisdiction.  One element of that plan will be </w:t>
      </w:r>
      <w:r>
        <w:rPr>
          <w:i w:val="1"/>
          <w:iCs w:val="1"/>
          <w:rtl w:val="0"/>
          <w:lang w:val="en-US"/>
        </w:rPr>
        <w:t xml:space="preserve">In-Competition Testing </w:t>
      </w:r>
      <w:r>
        <w:rPr>
          <w:rtl w:val="0"/>
          <w:lang w:val="en-US"/>
        </w:rPr>
        <w:t xml:space="preserve">at </w:t>
      </w:r>
      <w:r>
        <w:rPr>
          <w:i w:val="1"/>
          <w:iCs w:val="1"/>
          <w:rtl w:val="0"/>
          <w:lang w:val="en-US"/>
        </w:rPr>
        <w:t>Matches</w:t>
      </w:r>
      <w:r>
        <w:rPr>
          <w:rtl w:val="0"/>
          <w:lang w:val="en-US"/>
        </w:rPr>
        <w:t>.</w:t>
      </w:r>
    </w:p>
    <w:p>
      <w:pPr>
        <w:pStyle w:val="DMSLINEX2"/>
        <w:tabs>
          <w:tab w:val="left" w:pos="2438"/>
          <w:tab w:val="left" w:pos="3798"/>
          <w:tab w:val="left" w:pos="4309"/>
          <w:tab w:val="left" w:pos="4819"/>
          <w:tab w:val="left" w:pos="5102"/>
        </w:tabs>
        <w:spacing w:line="240" w:lineRule="auto"/>
        <w:ind w:left="450" w:hanging="450"/>
      </w:pPr>
    </w:p>
    <w:p>
      <w:pPr>
        <w:pStyle w:val="DMSLINEX2"/>
        <w:tabs>
          <w:tab w:val="left" w:pos="2438"/>
          <w:tab w:val="left" w:pos="3798"/>
          <w:tab w:val="left" w:pos="4309"/>
          <w:tab w:val="left" w:pos="4819"/>
          <w:tab w:val="left" w:pos="5102"/>
        </w:tabs>
        <w:spacing w:line="240" w:lineRule="auto"/>
        <w:ind w:left="450" w:hanging="450"/>
      </w:pPr>
      <w:r>
        <w:rPr>
          <w:b w:val="1"/>
          <w:bCs w:val="1"/>
          <w:rtl w:val="0"/>
          <w:lang w:val="en-US"/>
        </w:rPr>
        <w:t>1.2</w:t>
        <w:tab/>
      </w:r>
      <w:r>
        <w:rPr>
          <w:rtl w:val="0"/>
          <w:lang w:val="en-US"/>
        </w:rPr>
        <w:t xml:space="preserve">At those </w:t>
      </w:r>
      <w:r>
        <w:rPr>
          <w:i w:val="1"/>
          <w:iCs w:val="1"/>
          <w:rtl w:val="0"/>
          <w:lang w:val="en-US"/>
        </w:rPr>
        <w:t xml:space="preserve">Matches </w:t>
      </w:r>
      <w:r>
        <w:rPr>
          <w:rtl w:val="0"/>
          <w:lang w:val="en-US"/>
        </w:rPr>
        <w:t xml:space="preserve">at which </w:t>
      </w:r>
      <w:r>
        <w:rPr>
          <w:i w:val="1"/>
          <w:iCs w:val="1"/>
          <w:rtl w:val="0"/>
          <w:lang w:val="en-US"/>
        </w:rPr>
        <w:t xml:space="preserve">In-Competition Testing </w:t>
      </w:r>
      <w:r>
        <w:rPr>
          <w:rtl w:val="0"/>
          <w:lang w:val="en-US"/>
        </w:rPr>
        <w:t xml:space="preserve">is selected to take place, the </w:t>
      </w:r>
      <w:r>
        <w:rPr>
          <w:i w:val="1"/>
          <w:iCs w:val="1"/>
          <w:rtl w:val="0"/>
          <w:lang w:val="en-US"/>
        </w:rPr>
        <w:t xml:space="preserve">Cricketers </w:t>
      </w:r>
      <w:r>
        <w:rPr>
          <w:rtl w:val="0"/>
          <w:lang w:val="en-US"/>
        </w:rPr>
        <w:t xml:space="preserve">that will be required to provide </w:t>
      </w:r>
      <w:r>
        <w:rPr>
          <w:i w:val="1"/>
          <w:iCs w:val="1"/>
          <w:rtl w:val="0"/>
          <w:lang w:val="en-US"/>
        </w:rPr>
        <w:t xml:space="preserve">Samples </w:t>
      </w:r>
      <w:r>
        <w:rPr>
          <w:rtl w:val="0"/>
          <w:lang w:val="en-US"/>
        </w:rPr>
        <w:t xml:space="preserve">for </w:t>
      </w:r>
      <w:r>
        <w:rPr>
          <w:i w:val="1"/>
          <w:iCs w:val="1"/>
          <w:rtl w:val="0"/>
          <w:lang w:val="en-US"/>
        </w:rPr>
        <w:t>Testing</w:t>
      </w:r>
      <w:r>
        <w:rPr>
          <w:rtl w:val="0"/>
          <w:lang w:val="en-US"/>
        </w:rPr>
        <w:t xml:space="preserve"> will be selected at random in accordance with the following procedure: </w:t>
      </w:r>
    </w:p>
    <w:p>
      <w:pPr>
        <w:pStyle w:val="DMSLINEX2"/>
        <w:tabs>
          <w:tab w:val="left" w:pos="2438"/>
          <w:tab w:val="left" w:pos="3798"/>
          <w:tab w:val="left" w:pos="4309"/>
          <w:tab w:val="left" w:pos="4819"/>
          <w:tab w:val="left" w:pos="5102"/>
        </w:tabs>
        <w:spacing w:line="240" w:lineRule="auto"/>
      </w:pPr>
      <w:r>
        <w:tab/>
      </w:r>
    </w:p>
    <w:p>
      <w:pPr>
        <w:pStyle w:val="Normal.0"/>
        <w:spacing w:line="240" w:lineRule="auto"/>
        <w:ind w:left="1253" w:hanging="778"/>
        <w:rPr>
          <w:rFonts w:ascii="Arial" w:cs="Arial" w:hAnsi="Arial" w:eastAsia="Arial"/>
          <w:sz w:val="20"/>
          <w:szCs w:val="20"/>
        </w:rPr>
      </w:pPr>
      <w:r>
        <w:rPr>
          <w:rFonts w:ascii="Arial" w:hAnsi="Arial"/>
          <w:b w:val="1"/>
          <w:bCs w:val="1"/>
          <w:sz w:val="20"/>
          <w:szCs w:val="20"/>
          <w:rtl w:val="0"/>
          <w:lang w:val="en-US"/>
        </w:rPr>
        <w:t>1.2.1</w:t>
      </w:r>
      <w:r>
        <w:rPr>
          <w:rFonts w:ascii="Arial" w:cs="Arial" w:hAnsi="Arial" w:eastAsia="Arial"/>
          <w:sz w:val="20"/>
          <w:szCs w:val="20"/>
          <w:rtl w:val="0"/>
        </w:rPr>
        <w:tab/>
        <w:t>Prior to or during the commencement of any day</w:t>
      </w:r>
      <w:r>
        <w:rPr>
          <w:rFonts w:ascii="Arial" w:hAnsi="Arial" w:hint="default"/>
          <w:sz w:val="20"/>
          <w:szCs w:val="20"/>
          <w:rtl w:val="0"/>
          <w:lang w:val="en-US"/>
        </w:rPr>
        <w:t>’</w:t>
      </w:r>
      <w:r>
        <w:rPr>
          <w:rFonts w:ascii="Arial" w:hAnsi="Arial"/>
          <w:sz w:val="20"/>
          <w:szCs w:val="20"/>
          <w:rtl w:val="0"/>
          <w:lang w:val="en-US"/>
        </w:rPr>
        <w:t xml:space="preserve">s play in a </w:t>
      </w:r>
      <w:r>
        <w:rPr>
          <w:rFonts w:ascii="Arial" w:hAnsi="Arial"/>
          <w:i w:val="1"/>
          <w:iCs w:val="1"/>
          <w:sz w:val="20"/>
          <w:szCs w:val="20"/>
          <w:rtl w:val="0"/>
          <w:lang w:val="en-US"/>
        </w:rPr>
        <w:t>Match</w:t>
      </w:r>
      <w:r>
        <w:rPr>
          <w:rFonts w:ascii="Arial" w:hAnsi="Arial"/>
          <w:sz w:val="20"/>
          <w:szCs w:val="20"/>
          <w:rtl w:val="0"/>
          <w:lang w:val="en-US"/>
        </w:rPr>
        <w:t xml:space="preserve">, the </w:t>
      </w:r>
      <w:r>
        <w:rPr>
          <w:rFonts w:ascii="Arial" w:hAnsi="Arial"/>
          <w:i w:val="1"/>
          <w:iCs w:val="1"/>
          <w:sz w:val="20"/>
          <w:szCs w:val="20"/>
          <w:rtl w:val="0"/>
          <w:lang w:val="en-US"/>
        </w:rPr>
        <w:t xml:space="preserve">Match Referee </w:t>
      </w:r>
      <w:r>
        <w:rPr>
          <w:rFonts w:ascii="Arial" w:hAnsi="Arial"/>
          <w:sz w:val="20"/>
          <w:szCs w:val="20"/>
          <w:rtl w:val="0"/>
          <w:lang w:val="en-US"/>
        </w:rPr>
        <w:t xml:space="preserve">(or the </w:t>
      </w:r>
      <w:r>
        <w:rPr>
          <w:rFonts w:ascii="Arial" w:hAnsi="Arial"/>
          <w:i w:val="1"/>
          <w:iCs w:val="1"/>
          <w:sz w:val="20"/>
          <w:szCs w:val="20"/>
          <w:rtl w:val="0"/>
          <w:lang w:val="en-US"/>
        </w:rPr>
        <w:t xml:space="preserve">NCF Representative </w:t>
      </w:r>
      <w:r>
        <w:rPr>
          <w:rFonts w:ascii="Arial" w:hAnsi="Arial"/>
          <w:sz w:val="20"/>
          <w:szCs w:val="20"/>
          <w:rtl w:val="0"/>
          <w:lang w:val="en-US"/>
        </w:rPr>
        <w:t>where he/she is present) will convene a selection meeting in the doping control station or such other venue as he/she may deem appropriate.</w:t>
      </w:r>
    </w:p>
    <w:p>
      <w:pPr>
        <w:pStyle w:val="Normal.0"/>
        <w:spacing w:line="240" w:lineRule="auto"/>
        <w:ind w:left="2160" w:hanging="900"/>
        <w:rPr>
          <w:rFonts w:ascii="Arial" w:cs="Arial" w:hAnsi="Arial" w:eastAsia="Arial"/>
          <w:b w:val="1"/>
          <w:bCs w:val="1"/>
          <w:sz w:val="20"/>
          <w:szCs w:val="20"/>
        </w:rPr>
      </w:pPr>
    </w:p>
    <w:p>
      <w:pPr>
        <w:pStyle w:val="Normal.0"/>
        <w:spacing w:line="240" w:lineRule="auto"/>
        <w:ind w:left="2160" w:hanging="900"/>
        <w:rPr>
          <w:rFonts w:ascii="Arial" w:cs="Arial" w:hAnsi="Arial" w:eastAsia="Arial"/>
          <w:sz w:val="20"/>
          <w:szCs w:val="20"/>
        </w:rPr>
      </w:pPr>
      <w:r>
        <w:rPr>
          <w:rFonts w:ascii="Arial" w:hAnsi="Arial"/>
          <w:b w:val="1"/>
          <w:bCs w:val="1"/>
          <w:sz w:val="20"/>
          <w:szCs w:val="20"/>
          <w:rtl w:val="0"/>
          <w:lang w:val="en-US"/>
        </w:rPr>
        <w:t>1.2.1.1</w:t>
      </w:r>
      <w:r>
        <w:rPr>
          <w:rFonts w:ascii="Arial" w:cs="Arial" w:hAnsi="Arial" w:eastAsia="Arial"/>
          <w:sz w:val="20"/>
          <w:szCs w:val="20"/>
          <w:rtl w:val="0"/>
        </w:rPr>
        <w:tab/>
        <w:t xml:space="preserve">The following individuals </w:t>
      </w:r>
      <w:r>
        <w:rPr>
          <w:rFonts w:ascii="Arial" w:hAnsi="Arial"/>
          <w:sz w:val="20"/>
          <w:szCs w:val="20"/>
          <w:u w:val="single"/>
          <w:rtl w:val="0"/>
          <w:lang w:val="en-US"/>
        </w:rPr>
        <w:t>must</w:t>
      </w:r>
      <w:r>
        <w:rPr>
          <w:rFonts w:ascii="Arial" w:hAnsi="Arial"/>
          <w:sz w:val="20"/>
          <w:szCs w:val="20"/>
          <w:rtl w:val="0"/>
          <w:lang w:val="en-US"/>
        </w:rPr>
        <w:t xml:space="preserve"> attend the selection meeting: (a) the </w:t>
      </w:r>
      <w:r>
        <w:rPr>
          <w:rFonts w:ascii="Arial" w:hAnsi="Arial"/>
          <w:i w:val="1"/>
          <w:iCs w:val="1"/>
          <w:sz w:val="20"/>
          <w:szCs w:val="20"/>
          <w:rtl w:val="0"/>
          <w:lang w:val="en-US"/>
        </w:rPr>
        <w:t xml:space="preserve">Match Referee </w:t>
      </w:r>
      <w:r>
        <w:rPr>
          <w:rFonts w:ascii="Arial" w:hAnsi="Arial"/>
          <w:sz w:val="20"/>
          <w:szCs w:val="20"/>
          <w:rtl w:val="0"/>
          <w:lang w:val="en-US"/>
        </w:rPr>
        <w:t xml:space="preserve">(or the </w:t>
      </w:r>
      <w:r>
        <w:rPr>
          <w:rFonts w:ascii="Arial" w:hAnsi="Arial"/>
          <w:i w:val="1"/>
          <w:iCs w:val="1"/>
          <w:sz w:val="20"/>
          <w:szCs w:val="20"/>
          <w:rtl w:val="0"/>
          <w:lang w:val="en-US"/>
        </w:rPr>
        <w:t xml:space="preserve">NCF Representative </w:t>
      </w:r>
      <w:r>
        <w:rPr>
          <w:rFonts w:ascii="Arial" w:hAnsi="Arial"/>
          <w:sz w:val="20"/>
          <w:szCs w:val="20"/>
          <w:rtl w:val="0"/>
          <w:lang w:val="en-US"/>
        </w:rPr>
        <w:t xml:space="preserve">where he/she is present); and (b) the </w:t>
      </w:r>
      <w:r>
        <w:rPr>
          <w:rFonts w:ascii="Arial" w:hAnsi="Arial"/>
          <w:i w:val="1"/>
          <w:iCs w:val="1"/>
          <w:sz w:val="20"/>
          <w:szCs w:val="20"/>
          <w:rtl w:val="0"/>
          <w:lang w:val="en-US"/>
        </w:rPr>
        <w:t>Team Manager</w:t>
      </w:r>
      <w:r>
        <w:rPr>
          <w:rFonts w:ascii="Arial" w:hAnsi="Arial"/>
          <w:sz w:val="20"/>
          <w:szCs w:val="20"/>
          <w:rtl w:val="0"/>
          <w:lang w:val="en-US"/>
        </w:rPr>
        <w:t xml:space="preserve"> of each of the two teams participating in the </w:t>
      </w:r>
      <w:r>
        <w:rPr>
          <w:rFonts w:ascii="Arial" w:hAnsi="Arial"/>
          <w:i w:val="1"/>
          <w:iCs w:val="1"/>
          <w:sz w:val="20"/>
          <w:szCs w:val="20"/>
          <w:rtl w:val="0"/>
          <w:lang w:val="en-US"/>
        </w:rPr>
        <w:t xml:space="preserve">Match </w:t>
      </w:r>
      <w:r>
        <w:rPr>
          <w:rFonts w:ascii="Arial" w:hAnsi="Arial"/>
          <w:sz w:val="20"/>
          <w:szCs w:val="20"/>
          <w:rtl w:val="0"/>
          <w:lang w:val="en-US"/>
        </w:rPr>
        <w:t xml:space="preserve">(or any representative appointed by the </w:t>
      </w:r>
      <w:r>
        <w:rPr>
          <w:rFonts w:ascii="Arial" w:hAnsi="Arial"/>
          <w:i w:val="1"/>
          <w:iCs w:val="1"/>
          <w:sz w:val="20"/>
          <w:szCs w:val="20"/>
          <w:rtl w:val="0"/>
          <w:lang w:val="en-US"/>
        </w:rPr>
        <w:t xml:space="preserve">Team Manager </w:t>
      </w:r>
      <w:r>
        <w:rPr>
          <w:rFonts w:ascii="Arial" w:hAnsi="Arial"/>
          <w:sz w:val="20"/>
          <w:szCs w:val="20"/>
          <w:rtl w:val="0"/>
          <w:lang w:val="en-US"/>
        </w:rPr>
        <w:t xml:space="preserve">in circumstances when the </w:t>
      </w:r>
      <w:r>
        <w:rPr>
          <w:rFonts w:ascii="Arial" w:hAnsi="Arial"/>
          <w:i w:val="1"/>
          <w:iCs w:val="1"/>
          <w:sz w:val="20"/>
          <w:szCs w:val="20"/>
          <w:rtl w:val="0"/>
          <w:lang w:val="en-US"/>
        </w:rPr>
        <w:t xml:space="preserve">Team Manager </w:t>
      </w:r>
      <w:r>
        <w:rPr>
          <w:rFonts w:ascii="Arial" w:hAnsi="Arial"/>
          <w:sz w:val="20"/>
          <w:szCs w:val="20"/>
          <w:rtl w:val="0"/>
          <w:lang w:val="en-US"/>
        </w:rPr>
        <w:t>is unable to attend).</w:t>
      </w:r>
    </w:p>
    <w:p>
      <w:pPr>
        <w:pStyle w:val="Normal.0"/>
        <w:spacing w:line="240" w:lineRule="auto"/>
        <w:ind w:left="2160" w:hanging="900"/>
        <w:rPr>
          <w:rFonts w:ascii="Arial" w:cs="Arial" w:hAnsi="Arial" w:eastAsia="Arial"/>
          <w:b w:val="1"/>
          <w:bCs w:val="1"/>
          <w:sz w:val="20"/>
          <w:szCs w:val="20"/>
        </w:rPr>
      </w:pPr>
    </w:p>
    <w:p>
      <w:pPr>
        <w:pStyle w:val="Normal.0"/>
        <w:spacing w:line="240" w:lineRule="auto"/>
        <w:ind w:left="2160" w:hanging="900"/>
        <w:rPr>
          <w:rFonts w:ascii="Arial" w:cs="Arial" w:hAnsi="Arial" w:eastAsia="Arial"/>
          <w:sz w:val="20"/>
          <w:szCs w:val="20"/>
        </w:rPr>
      </w:pPr>
      <w:r>
        <w:rPr>
          <w:rFonts w:ascii="Arial" w:hAnsi="Arial"/>
          <w:b w:val="1"/>
          <w:bCs w:val="1"/>
          <w:sz w:val="20"/>
          <w:szCs w:val="20"/>
          <w:rtl w:val="0"/>
          <w:lang w:val="en-US"/>
        </w:rPr>
        <w:t>1.2.1.2</w:t>
        <w:tab/>
      </w:r>
      <w:r>
        <w:rPr>
          <w:rFonts w:ascii="Arial" w:hAnsi="Arial"/>
          <w:sz w:val="20"/>
          <w:szCs w:val="20"/>
          <w:rtl w:val="0"/>
          <w:lang w:val="en-US"/>
        </w:rPr>
        <w:t xml:space="preserve">In addition, the </w:t>
      </w:r>
      <w:r>
        <w:rPr>
          <w:rFonts w:ascii="Arial" w:hAnsi="Arial"/>
          <w:i w:val="1"/>
          <w:iCs w:val="1"/>
          <w:sz w:val="20"/>
          <w:szCs w:val="20"/>
          <w:rtl w:val="0"/>
          <w:lang w:val="en-US"/>
        </w:rPr>
        <w:t>Lead DCO</w:t>
      </w:r>
      <w:r>
        <w:rPr>
          <w:rFonts w:ascii="Arial" w:hAnsi="Arial"/>
          <w:sz w:val="20"/>
          <w:szCs w:val="20"/>
          <w:rtl w:val="0"/>
          <w:lang w:val="en-US"/>
        </w:rPr>
        <w:t xml:space="preserve"> (where he/she is present at the time of the selection meeting) may attend the selection meeting.</w:t>
      </w:r>
    </w:p>
    <w:p>
      <w:pPr>
        <w:pStyle w:val="Normal.0"/>
        <w:spacing w:line="240" w:lineRule="auto"/>
        <w:ind w:left="2160" w:hanging="900"/>
        <w:rPr>
          <w:rFonts w:ascii="Arial" w:cs="Arial" w:hAnsi="Arial" w:eastAsia="Arial"/>
          <w:b w:val="1"/>
          <w:bCs w:val="1"/>
          <w:sz w:val="20"/>
          <w:szCs w:val="20"/>
        </w:rPr>
      </w:pPr>
    </w:p>
    <w:p>
      <w:pPr>
        <w:pStyle w:val="Normal.0"/>
        <w:spacing w:line="240" w:lineRule="auto"/>
        <w:ind w:left="2160" w:hanging="900"/>
        <w:rPr>
          <w:rFonts w:ascii="Arial" w:cs="Arial" w:hAnsi="Arial" w:eastAsia="Arial"/>
          <w:sz w:val="20"/>
          <w:szCs w:val="20"/>
        </w:rPr>
      </w:pPr>
      <w:r>
        <w:rPr>
          <w:rFonts w:ascii="Arial" w:hAnsi="Arial"/>
          <w:b w:val="1"/>
          <w:bCs w:val="1"/>
          <w:sz w:val="20"/>
          <w:szCs w:val="20"/>
          <w:rtl w:val="0"/>
          <w:lang w:val="en-US"/>
        </w:rPr>
        <w:t>1.2.1.3</w:t>
        <w:tab/>
      </w:r>
      <w:r>
        <w:rPr>
          <w:rFonts w:ascii="Arial" w:hAnsi="Arial"/>
          <w:sz w:val="20"/>
          <w:szCs w:val="20"/>
          <w:rtl w:val="0"/>
          <w:lang w:val="en-US"/>
        </w:rPr>
        <w:t xml:space="preserve">Unless otherwise agreed by the </w:t>
      </w:r>
      <w:r>
        <w:rPr>
          <w:rFonts w:ascii="Arial" w:hAnsi="Arial"/>
          <w:i w:val="1"/>
          <w:iCs w:val="1"/>
          <w:sz w:val="20"/>
          <w:szCs w:val="20"/>
          <w:rtl w:val="0"/>
          <w:lang w:val="en-US"/>
        </w:rPr>
        <w:t>Match Referee</w:t>
      </w:r>
      <w:r>
        <w:rPr>
          <w:rFonts w:ascii="Arial" w:hAnsi="Arial"/>
          <w:sz w:val="20"/>
          <w:szCs w:val="20"/>
          <w:rtl w:val="0"/>
          <w:lang w:val="en-US"/>
        </w:rPr>
        <w:t xml:space="preserve"> (or the </w:t>
      </w:r>
      <w:r>
        <w:rPr>
          <w:rFonts w:ascii="Arial" w:hAnsi="Arial"/>
          <w:i w:val="1"/>
          <w:iCs w:val="1"/>
          <w:sz w:val="20"/>
          <w:szCs w:val="20"/>
          <w:rtl w:val="0"/>
          <w:lang w:val="en-US"/>
        </w:rPr>
        <w:t>NCF Representative</w:t>
      </w:r>
      <w:r>
        <w:rPr>
          <w:rFonts w:ascii="Arial" w:hAnsi="Arial"/>
          <w:sz w:val="20"/>
          <w:szCs w:val="20"/>
          <w:rtl w:val="0"/>
          <w:lang w:val="en-US"/>
        </w:rPr>
        <w:t xml:space="preserve">), no other individuals shall be present at the selection meeting.  </w:t>
      </w:r>
    </w:p>
    <w:p>
      <w:pPr>
        <w:pStyle w:val="Normal.0"/>
        <w:spacing w:line="240" w:lineRule="auto"/>
        <w:ind w:left="2160" w:hanging="900"/>
        <w:rPr>
          <w:rFonts w:ascii="Arial" w:cs="Arial" w:hAnsi="Arial" w:eastAsia="Arial"/>
          <w:sz w:val="20"/>
          <w:szCs w:val="20"/>
        </w:rPr>
      </w:pPr>
    </w:p>
    <w:p>
      <w:pPr>
        <w:pStyle w:val="Normal.0"/>
        <w:widowControl w:val="1"/>
        <w:numPr>
          <w:ilvl w:val="2"/>
          <w:numId w:val="75"/>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At the selection meeting, the </w:t>
      </w:r>
      <w:r>
        <w:rPr>
          <w:rFonts w:ascii="Arial" w:hAnsi="Arial"/>
          <w:i w:val="1"/>
          <w:iCs w:val="1"/>
          <w:sz w:val="20"/>
          <w:szCs w:val="20"/>
          <w:rtl w:val="0"/>
          <w:lang w:val="en-US"/>
        </w:rPr>
        <w:t xml:space="preserve">Match Referee </w:t>
      </w:r>
      <w:r>
        <w:rPr>
          <w:rFonts w:ascii="Arial" w:hAnsi="Arial"/>
          <w:sz w:val="20"/>
          <w:szCs w:val="20"/>
          <w:rtl w:val="0"/>
          <w:lang w:val="en-US"/>
        </w:rPr>
        <w:t xml:space="preserve">(or the </w:t>
      </w:r>
      <w:r>
        <w:rPr>
          <w:rFonts w:ascii="Arial" w:hAnsi="Arial"/>
          <w:i w:val="1"/>
          <w:iCs w:val="1"/>
          <w:sz w:val="20"/>
          <w:szCs w:val="20"/>
          <w:rtl w:val="0"/>
          <w:lang w:val="en-US"/>
        </w:rPr>
        <w:t>NCF Representative</w:t>
      </w:r>
      <w:r>
        <w:rPr>
          <w:rFonts w:ascii="Arial" w:hAnsi="Arial"/>
          <w:sz w:val="20"/>
          <w:szCs w:val="20"/>
          <w:rtl w:val="0"/>
          <w:lang w:val="en-US"/>
        </w:rPr>
        <w:t xml:space="preserve">) will provide a set of cards numbered one (1) to eleven (11) to each </w:t>
      </w:r>
      <w:r>
        <w:rPr>
          <w:rFonts w:ascii="Arial" w:hAnsi="Arial"/>
          <w:i w:val="1"/>
          <w:iCs w:val="1"/>
          <w:sz w:val="20"/>
          <w:szCs w:val="20"/>
          <w:rtl w:val="0"/>
          <w:lang w:val="en-US"/>
        </w:rPr>
        <w:t>Team Manager</w:t>
      </w:r>
      <w:r>
        <w:rPr>
          <w:rFonts w:ascii="Arial" w:hAnsi="Arial"/>
          <w:sz w:val="20"/>
          <w:szCs w:val="20"/>
          <w:rtl w:val="0"/>
          <w:lang w:val="en-US"/>
        </w:rPr>
        <w:t>.</w:t>
      </w:r>
    </w:p>
    <w:p>
      <w:pPr>
        <w:pStyle w:val="Normal.0"/>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Each </w:t>
      </w:r>
      <w:r>
        <w:rPr>
          <w:rFonts w:ascii="Arial" w:hAnsi="Arial"/>
          <w:i w:val="1"/>
          <w:iCs w:val="1"/>
          <w:sz w:val="20"/>
          <w:szCs w:val="20"/>
          <w:rtl w:val="0"/>
          <w:lang w:val="en-US"/>
        </w:rPr>
        <w:t>Team Manager</w:t>
      </w:r>
      <w:r>
        <w:rPr>
          <w:rFonts w:ascii="Arial" w:hAnsi="Arial"/>
          <w:sz w:val="20"/>
          <w:szCs w:val="20"/>
          <w:rtl w:val="0"/>
          <w:lang w:val="en-US"/>
        </w:rPr>
        <w:t xml:space="preserve"> will simultaneously place his/her cards face down on a flat surface so as only to expose the reverse side of the cards, which should be blank.  He/she may then rearrange those cards until he/she is completely satisfied that they are randomly set out and do not contain any identifying marks or features.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Once both </w:t>
      </w:r>
      <w:r>
        <w:rPr>
          <w:rFonts w:ascii="Arial" w:hAnsi="Arial"/>
          <w:i w:val="1"/>
          <w:iCs w:val="1"/>
          <w:sz w:val="20"/>
          <w:szCs w:val="20"/>
          <w:rtl w:val="0"/>
          <w:lang w:val="en-US"/>
        </w:rPr>
        <w:t>Team Managers</w:t>
      </w:r>
      <w:r>
        <w:rPr>
          <w:rFonts w:ascii="Arial" w:hAnsi="Arial"/>
          <w:sz w:val="20"/>
          <w:szCs w:val="20"/>
          <w:rtl w:val="0"/>
          <w:lang w:val="en-US"/>
        </w:rPr>
        <w:t xml:space="preserve"> have confirmed that they are happy with the lay-out of their cards, they shall, in turn, </w:t>
      </w:r>
      <w:r>
        <w:rPr>
          <w:rFonts w:ascii="Arial" w:hAnsi="Arial"/>
          <w:sz w:val="20"/>
          <w:szCs w:val="20"/>
          <w:u w:val="single"/>
          <w:rtl w:val="0"/>
          <w:lang w:val="en-US"/>
        </w:rPr>
        <w:t>and without revealing the numbers written on the face-down side of the cards</w:t>
      </w:r>
      <w:r>
        <w:rPr>
          <w:rFonts w:ascii="Arial" w:hAnsi="Arial"/>
          <w:sz w:val="20"/>
          <w:szCs w:val="20"/>
          <w:rtl w:val="0"/>
          <w:lang w:val="en-US"/>
        </w:rPr>
        <w:t xml:space="preserve">, select two (2) cards from the opposite </w:t>
      </w:r>
      <w:r>
        <w:rPr>
          <w:rFonts w:ascii="Arial" w:hAnsi="Arial"/>
          <w:i w:val="1"/>
          <w:iCs w:val="1"/>
          <w:sz w:val="20"/>
          <w:szCs w:val="20"/>
          <w:rtl w:val="0"/>
          <w:lang w:val="en-US"/>
        </w:rPr>
        <w:t>Team Manager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cards.  Immediately upon selection of the opposition</w:t>
      </w:r>
      <w:r>
        <w:rPr>
          <w:rFonts w:ascii="Arial" w:hAnsi="Arial" w:hint="default"/>
          <w:sz w:val="20"/>
          <w:szCs w:val="20"/>
          <w:rtl w:val="0"/>
          <w:lang w:val="en-US"/>
        </w:rPr>
        <w:t>’</w:t>
      </w:r>
      <w:r>
        <w:rPr>
          <w:rFonts w:ascii="Arial" w:hAnsi="Arial"/>
          <w:sz w:val="20"/>
          <w:szCs w:val="20"/>
          <w:rtl w:val="0"/>
          <w:lang w:val="en-US"/>
        </w:rPr>
        <w:t xml:space="preserve">s cards, both </w:t>
      </w:r>
      <w:r>
        <w:rPr>
          <w:rFonts w:ascii="Arial" w:hAnsi="Arial"/>
          <w:i w:val="1"/>
          <w:iCs w:val="1"/>
          <w:sz w:val="20"/>
          <w:szCs w:val="20"/>
          <w:rtl w:val="0"/>
          <w:lang w:val="en-US"/>
        </w:rPr>
        <w:t>Team Managers</w:t>
      </w:r>
      <w:r>
        <w:rPr>
          <w:rFonts w:ascii="Arial" w:hAnsi="Arial"/>
          <w:sz w:val="20"/>
          <w:szCs w:val="20"/>
          <w:rtl w:val="0"/>
          <w:lang w:val="en-US"/>
        </w:rPr>
        <w:t xml:space="preserve"> must, </w:t>
      </w:r>
      <w:r>
        <w:rPr>
          <w:rFonts w:ascii="Arial" w:hAnsi="Arial"/>
          <w:sz w:val="20"/>
          <w:szCs w:val="20"/>
          <w:u w:val="single"/>
          <w:rtl w:val="0"/>
          <w:lang w:val="en-US"/>
        </w:rPr>
        <w:t>without revealing the numbers written on the face-down side of the cards</w:t>
      </w:r>
      <w:r>
        <w:rPr>
          <w:rFonts w:ascii="Arial" w:hAnsi="Arial"/>
          <w:sz w:val="20"/>
          <w:szCs w:val="20"/>
          <w:rtl w:val="0"/>
          <w:lang w:val="en-US"/>
        </w:rPr>
        <w:t xml:space="preserve">, sign the reverse side of the two (2) cards that have been selected.  The two (2) cards selected by each </w:t>
      </w:r>
      <w:r>
        <w:rPr>
          <w:rFonts w:ascii="Arial" w:hAnsi="Arial"/>
          <w:i w:val="1"/>
          <w:iCs w:val="1"/>
          <w:sz w:val="20"/>
          <w:szCs w:val="20"/>
          <w:rtl w:val="0"/>
          <w:lang w:val="en-US"/>
        </w:rPr>
        <w:t>Team Manager</w:t>
      </w:r>
      <w:r>
        <w:rPr>
          <w:rFonts w:ascii="Arial" w:hAnsi="Arial"/>
          <w:sz w:val="20"/>
          <w:szCs w:val="20"/>
          <w:rtl w:val="0"/>
          <w:lang w:val="en-US"/>
        </w:rPr>
        <w:t xml:space="preserve"> will thereafter represent the two (2) </w:t>
      </w:r>
      <w:r>
        <w:rPr>
          <w:rFonts w:ascii="Arial" w:hAnsi="Arial"/>
          <w:i w:val="1"/>
          <w:iCs w:val="1"/>
          <w:sz w:val="20"/>
          <w:szCs w:val="20"/>
          <w:rtl w:val="0"/>
          <w:lang w:val="en-US"/>
        </w:rPr>
        <w:t xml:space="preserve">Cricketers </w:t>
      </w:r>
      <w:r>
        <w:rPr>
          <w:rFonts w:ascii="Arial" w:hAnsi="Arial"/>
          <w:sz w:val="20"/>
          <w:szCs w:val="20"/>
          <w:rtl w:val="0"/>
          <w:lang w:val="en-US"/>
        </w:rPr>
        <w:t xml:space="preserve">from the opposition team that are required to provide a </w:t>
      </w:r>
      <w:r>
        <w:rPr>
          <w:rFonts w:ascii="Arial" w:hAnsi="Arial"/>
          <w:i w:val="1"/>
          <w:iCs w:val="1"/>
          <w:sz w:val="20"/>
          <w:szCs w:val="20"/>
          <w:rtl w:val="0"/>
          <w:lang w:val="en-US"/>
        </w:rPr>
        <w:t xml:space="preserve">Sample </w:t>
      </w:r>
      <w:r>
        <w:rPr>
          <w:rFonts w:ascii="Arial" w:hAnsi="Arial"/>
          <w:sz w:val="20"/>
          <w:szCs w:val="20"/>
          <w:rtl w:val="0"/>
          <w:lang w:val="en-US"/>
        </w:rPr>
        <w:t xml:space="preserve">for </w:t>
      </w:r>
      <w:r>
        <w:rPr>
          <w:rFonts w:ascii="Arial" w:hAnsi="Arial"/>
          <w:i w:val="1"/>
          <w:iCs w:val="1"/>
          <w:sz w:val="20"/>
          <w:szCs w:val="20"/>
          <w:rtl w:val="0"/>
          <w:lang w:val="en-US"/>
        </w:rPr>
        <w:t xml:space="preserve">Testing </w:t>
      </w:r>
      <w:r>
        <w:rPr>
          <w:rFonts w:ascii="Arial" w:hAnsi="Arial"/>
          <w:sz w:val="20"/>
          <w:szCs w:val="20"/>
          <w:rtl w:val="0"/>
          <w:lang w:val="en-US"/>
        </w:rPr>
        <w:t xml:space="preserve">at the </w:t>
      </w:r>
      <w:r>
        <w:rPr>
          <w:rFonts w:ascii="Arial" w:hAnsi="Arial"/>
          <w:i w:val="1"/>
          <w:iCs w:val="1"/>
          <w:sz w:val="20"/>
          <w:szCs w:val="20"/>
          <w:rtl w:val="0"/>
          <w:lang w:val="en-US"/>
        </w:rPr>
        <w:t>Match</w:t>
      </w:r>
      <w:r>
        <w:rPr>
          <w:rFonts w:ascii="Arial" w:hAnsi="Arial"/>
          <w:sz w:val="20"/>
          <w:szCs w:val="20"/>
          <w:rtl w:val="0"/>
          <w:lang w:val="en-US"/>
        </w:rPr>
        <w:t xml:space="preserve">.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Then, in turn, </w:t>
      </w:r>
      <w:r>
        <w:rPr>
          <w:rFonts w:ascii="Arial" w:hAnsi="Arial"/>
          <w:sz w:val="20"/>
          <w:szCs w:val="20"/>
          <w:u w:val="single"/>
          <w:rtl w:val="0"/>
          <w:lang w:val="en-US"/>
        </w:rPr>
        <w:t>and without revealing the number written on the face-down side of the card</w:t>
      </w:r>
      <w:r>
        <w:rPr>
          <w:rFonts w:ascii="Arial" w:hAnsi="Arial"/>
          <w:sz w:val="20"/>
          <w:szCs w:val="20"/>
          <w:rtl w:val="0"/>
          <w:lang w:val="en-US"/>
        </w:rPr>
        <w:t xml:space="preserve">, each </w:t>
      </w:r>
      <w:r>
        <w:rPr>
          <w:rFonts w:ascii="Arial" w:hAnsi="Arial"/>
          <w:i w:val="1"/>
          <w:iCs w:val="1"/>
          <w:sz w:val="20"/>
          <w:szCs w:val="20"/>
          <w:rtl w:val="0"/>
          <w:lang w:val="en-US"/>
        </w:rPr>
        <w:t>Team Manager</w:t>
      </w:r>
      <w:r>
        <w:rPr>
          <w:rFonts w:ascii="Arial" w:hAnsi="Arial"/>
          <w:sz w:val="20"/>
          <w:szCs w:val="20"/>
          <w:rtl w:val="0"/>
          <w:lang w:val="en-US"/>
        </w:rPr>
        <w:t xml:space="preserve"> will select a third card from the remaining cards in the opposite </w:t>
      </w:r>
      <w:r>
        <w:rPr>
          <w:rFonts w:ascii="Arial" w:hAnsi="Arial"/>
          <w:i w:val="1"/>
          <w:iCs w:val="1"/>
          <w:sz w:val="20"/>
          <w:szCs w:val="20"/>
          <w:rtl w:val="0"/>
          <w:lang w:val="en-US"/>
        </w:rPr>
        <w:t>Team Manager</w:t>
      </w:r>
      <w:r>
        <w:rPr>
          <w:rFonts w:ascii="Arial" w:hAnsi="Arial" w:hint="default"/>
          <w:i w:val="1"/>
          <w:iCs w:val="1"/>
          <w:sz w:val="20"/>
          <w:szCs w:val="20"/>
          <w:rtl w:val="0"/>
          <w:lang w:val="en-US"/>
        </w:rPr>
        <w:t>’</w:t>
      </w:r>
      <w:r>
        <w:rPr>
          <w:rFonts w:ascii="Arial" w:hAnsi="Arial"/>
          <w:i w:val="1"/>
          <w:iCs w:val="1"/>
          <w:sz w:val="20"/>
          <w:szCs w:val="20"/>
          <w:rtl w:val="0"/>
          <w:lang w:val="en-US"/>
        </w:rPr>
        <w:t>s</w:t>
      </w:r>
      <w:r>
        <w:rPr>
          <w:rFonts w:ascii="Arial" w:hAnsi="Arial"/>
          <w:sz w:val="20"/>
          <w:szCs w:val="20"/>
          <w:rtl w:val="0"/>
          <w:lang w:val="en-US"/>
        </w:rPr>
        <w:t xml:space="preserve"> selection.  Immediately upon selection of the third card, both </w:t>
      </w:r>
      <w:r>
        <w:rPr>
          <w:rFonts w:ascii="Arial" w:hAnsi="Arial"/>
          <w:i w:val="1"/>
          <w:iCs w:val="1"/>
          <w:sz w:val="20"/>
          <w:szCs w:val="20"/>
          <w:rtl w:val="0"/>
          <w:lang w:val="en-US"/>
        </w:rPr>
        <w:t>Team Managers</w:t>
      </w:r>
      <w:r>
        <w:rPr>
          <w:rFonts w:ascii="Arial" w:hAnsi="Arial"/>
          <w:sz w:val="20"/>
          <w:szCs w:val="20"/>
          <w:rtl w:val="0"/>
          <w:lang w:val="en-US"/>
        </w:rPr>
        <w:t xml:space="preserve"> must, </w:t>
      </w:r>
      <w:r>
        <w:rPr>
          <w:rFonts w:ascii="Arial" w:hAnsi="Arial"/>
          <w:sz w:val="20"/>
          <w:szCs w:val="20"/>
          <w:u w:val="single"/>
          <w:rtl w:val="0"/>
          <w:lang w:val="en-US"/>
        </w:rPr>
        <w:t>without revealing the number written on the face-down side of the card</w:t>
      </w:r>
      <w:r>
        <w:rPr>
          <w:rFonts w:ascii="Arial" w:hAnsi="Arial"/>
          <w:sz w:val="20"/>
          <w:szCs w:val="20"/>
          <w:rtl w:val="0"/>
          <w:lang w:val="en-US"/>
        </w:rPr>
        <w:t xml:space="preserve">, sign the reverse side of the third card, again, and mark it with the capital letter </w:t>
      </w:r>
      <w:r>
        <w:rPr>
          <w:rFonts w:ascii="Arial" w:hAnsi="Arial" w:hint="default"/>
          <w:sz w:val="20"/>
          <w:szCs w:val="20"/>
          <w:rtl w:val="0"/>
          <w:lang w:val="en-US"/>
        </w:rPr>
        <w:t>‘</w:t>
      </w:r>
      <w:r>
        <w:rPr>
          <w:rFonts w:ascii="Arial" w:hAnsi="Arial"/>
          <w:sz w:val="20"/>
          <w:szCs w:val="20"/>
          <w:rtl w:val="0"/>
          <w:lang w:val="en-US"/>
        </w:rPr>
        <w:t>R</w:t>
      </w:r>
      <w:r>
        <w:rPr>
          <w:rFonts w:ascii="Arial" w:hAnsi="Arial" w:hint="default"/>
          <w:sz w:val="20"/>
          <w:szCs w:val="20"/>
          <w:rtl w:val="0"/>
          <w:lang w:val="en-US"/>
        </w:rPr>
        <w:t>’</w:t>
      </w:r>
      <w:r>
        <w:rPr>
          <w:rFonts w:ascii="Arial" w:hAnsi="Arial"/>
          <w:sz w:val="20"/>
          <w:szCs w:val="20"/>
          <w:rtl w:val="0"/>
          <w:lang w:val="en-US"/>
        </w:rPr>
        <w:t xml:space="preserve">.  The third card selected by each </w:t>
      </w:r>
      <w:r>
        <w:rPr>
          <w:rFonts w:ascii="Arial" w:hAnsi="Arial"/>
          <w:i w:val="1"/>
          <w:iCs w:val="1"/>
          <w:sz w:val="20"/>
          <w:szCs w:val="20"/>
          <w:rtl w:val="0"/>
          <w:lang w:val="en-US"/>
        </w:rPr>
        <w:t>Team Manager</w:t>
      </w:r>
      <w:r>
        <w:rPr>
          <w:rFonts w:ascii="Arial" w:hAnsi="Arial"/>
          <w:sz w:val="20"/>
          <w:szCs w:val="20"/>
          <w:rtl w:val="0"/>
          <w:lang w:val="en-US"/>
        </w:rPr>
        <w:t xml:space="preserve"> will thereafter represent the additional </w:t>
      </w:r>
      <w:r>
        <w:rPr>
          <w:rFonts w:ascii="Arial" w:hAnsi="Arial"/>
          <w:i w:val="1"/>
          <w:iCs w:val="1"/>
          <w:sz w:val="20"/>
          <w:szCs w:val="20"/>
          <w:rtl w:val="0"/>
          <w:lang w:val="en-US"/>
        </w:rPr>
        <w:t xml:space="preserve">Cricketer </w:t>
      </w:r>
      <w:r>
        <w:rPr>
          <w:rFonts w:ascii="Arial" w:hAnsi="Arial"/>
          <w:sz w:val="20"/>
          <w:szCs w:val="20"/>
          <w:rtl w:val="0"/>
          <w:lang w:val="en-US"/>
        </w:rPr>
        <w:t xml:space="preserve">from each team that is to be the designated </w:t>
      </w:r>
      <w:r>
        <w:rPr>
          <w:rFonts w:ascii="Arial" w:hAnsi="Arial" w:hint="default"/>
          <w:sz w:val="20"/>
          <w:szCs w:val="20"/>
          <w:rtl w:val="0"/>
          <w:lang w:val="en-US"/>
        </w:rPr>
        <w:t>‘</w:t>
      </w:r>
      <w:r>
        <w:rPr>
          <w:rFonts w:ascii="Arial" w:hAnsi="Arial"/>
          <w:sz w:val="20"/>
          <w:szCs w:val="20"/>
          <w:rtl w:val="0"/>
          <w:lang w:val="en-US"/>
        </w:rPr>
        <w:t>Reserve</w:t>
      </w:r>
      <w:r>
        <w:rPr>
          <w:rFonts w:ascii="Arial" w:hAnsi="Arial" w:hint="default"/>
          <w:sz w:val="20"/>
          <w:szCs w:val="20"/>
          <w:rtl w:val="0"/>
          <w:lang w:val="en-US"/>
        </w:rPr>
        <w:t xml:space="preserve">’ </w:t>
      </w:r>
      <w:r>
        <w:rPr>
          <w:rFonts w:ascii="Arial" w:hAnsi="Arial"/>
          <w:i w:val="1"/>
          <w:iCs w:val="1"/>
          <w:sz w:val="20"/>
          <w:szCs w:val="20"/>
          <w:rtl w:val="0"/>
          <w:lang w:val="en-US"/>
        </w:rPr>
        <w:t>Cricketer</w:t>
      </w:r>
      <w:r>
        <w:rPr>
          <w:rFonts w:ascii="Arial" w:hAnsi="Arial"/>
          <w:sz w:val="20"/>
          <w:szCs w:val="20"/>
          <w:rtl w:val="0"/>
          <w:lang w:val="en-US"/>
        </w:rPr>
        <w:t xml:space="preserve"> who may be notified and called upon to provide a </w:t>
      </w:r>
      <w:r>
        <w:rPr>
          <w:rFonts w:ascii="Arial" w:hAnsi="Arial"/>
          <w:i w:val="1"/>
          <w:iCs w:val="1"/>
          <w:sz w:val="20"/>
          <w:szCs w:val="20"/>
          <w:rtl w:val="0"/>
          <w:lang w:val="en-US"/>
        </w:rPr>
        <w:t xml:space="preserve">Sample </w:t>
      </w:r>
      <w:r>
        <w:rPr>
          <w:rFonts w:ascii="Arial" w:hAnsi="Arial"/>
          <w:sz w:val="20"/>
          <w:szCs w:val="20"/>
          <w:rtl w:val="0"/>
          <w:lang w:val="en-US"/>
        </w:rPr>
        <w:t xml:space="preserve">for </w:t>
      </w:r>
      <w:r>
        <w:rPr>
          <w:rFonts w:ascii="Arial" w:hAnsi="Arial"/>
          <w:i w:val="1"/>
          <w:iCs w:val="1"/>
          <w:sz w:val="20"/>
          <w:szCs w:val="20"/>
          <w:rtl w:val="0"/>
          <w:lang w:val="en-US"/>
        </w:rPr>
        <w:t xml:space="preserve">Testing </w:t>
      </w:r>
      <w:r>
        <w:rPr>
          <w:rFonts w:ascii="Arial" w:hAnsi="Arial"/>
          <w:sz w:val="20"/>
          <w:szCs w:val="20"/>
          <w:rtl w:val="0"/>
          <w:lang w:val="en-US"/>
        </w:rPr>
        <w:t xml:space="preserve">at the </w:t>
      </w:r>
      <w:r>
        <w:rPr>
          <w:rFonts w:ascii="Arial" w:hAnsi="Arial"/>
          <w:i w:val="1"/>
          <w:iCs w:val="1"/>
          <w:sz w:val="20"/>
          <w:szCs w:val="20"/>
          <w:rtl w:val="0"/>
          <w:lang w:val="en-US"/>
        </w:rPr>
        <w:t xml:space="preserve">Match </w:t>
      </w:r>
      <w:r>
        <w:rPr>
          <w:rFonts w:ascii="Arial" w:hAnsi="Arial"/>
          <w:sz w:val="20"/>
          <w:szCs w:val="20"/>
          <w:rtl w:val="0"/>
          <w:lang w:val="en-US"/>
        </w:rPr>
        <w:t xml:space="preserve">if either of the two </w:t>
      </w:r>
      <w:r>
        <w:rPr>
          <w:rFonts w:ascii="Arial" w:hAnsi="Arial"/>
          <w:i w:val="1"/>
          <w:iCs w:val="1"/>
          <w:sz w:val="20"/>
          <w:szCs w:val="20"/>
          <w:rtl w:val="0"/>
          <w:lang w:val="en-US"/>
        </w:rPr>
        <w:t>Cricketers</w:t>
      </w:r>
      <w:r>
        <w:rPr>
          <w:rFonts w:ascii="Arial" w:hAnsi="Arial"/>
          <w:sz w:val="20"/>
          <w:szCs w:val="20"/>
          <w:rtl w:val="0"/>
          <w:lang w:val="en-US"/>
        </w:rPr>
        <w:t xml:space="preserve"> selected from the same team cannot be notified because of exceptional circumstances, such as where a selected </w:t>
      </w:r>
      <w:r>
        <w:rPr>
          <w:rFonts w:ascii="Arial" w:hAnsi="Arial"/>
          <w:i w:val="1"/>
          <w:iCs w:val="1"/>
          <w:sz w:val="20"/>
          <w:szCs w:val="20"/>
          <w:rtl w:val="0"/>
          <w:lang w:val="en-US"/>
        </w:rPr>
        <w:t>Cricketer</w:t>
      </w:r>
      <w:r>
        <w:rPr>
          <w:rFonts w:ascii="Arial" w:hAnsi="Arial"/>
          <w:sz w:val="20"/>
          <w:szCs w:val="20"/>
          <w:rtl w:val="0"/>
          <w:lang w:val="en-US"/>
        </w:rPr>
        <w:t xml:space="preserve"> might have been taken to hospital during the </w:t>
      </w:r>
      <w:r>
        <w:rPr>
          <w:rFonts w:ascii="Arial" w:hAnsi="Arial"/>
          <w:i w:val="1"/>
          <w:iCs w:val="1"/>
          <w:sz w:val="20"/>
          <w:szCs w:val="20"/>
          <w:rtl w:val="0"/>
          <w:lang w:val="en-US"/>
        </w:rPr>
        <w:t xml:space="preserve">Match </w:t>
      </w:r>
      <w:r>
        <w:rPr>
          <w:rFonts w:ascii="Arial" w:hAnsi="Arial"/>
          <w:sz w:val="20"/>
          <w:szCs w:val="20"/>
          <w:rtl w:val="0"/>
          <w:lang w:val="en-US"/>
        </w:rPr>
        <w:t xml:space="preserve">and prior to notification of his/her selection for </w:t>
      </w:r>
      <w:r>
        <w:rPr>
          <w:rFonts w:ascii="Arial" w:hAnsi="Arial"/>
          <w:i w:val="1"/>
          <w:iCs w:val="1"/>
          <w:sz w:val="20"/>
          <w:szCs w:val="20"/>
          <w:rtl w:val="0"/>
          <w:lang w:val="en-US"/>
        </w:rPr>
        <w:t>Testing</w:t>
      </w:r>
      <w:r>
        <w:rPr>
          <w:rFonts w:ascii="Arial" w:hAnsi="Arial"/>
          <w:sz w:val="20"/>
          <w:szCs w:val="20"/>
          <w:rtl w:val="0"/>
          <w:lang w:val="en-US"/>
        </w:rPr>
        <w:t xml:space="preserve">.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Once the random selection of the cards is complete, the </w:t>
      </w:r>
      <w:r>
        <w:rPr>
          <w:rFonts w:ascii="Arial" w:hAnsi="Arial"/>
          <w:i w:val="1"/>
          <w:iCs w:val="1"/>
          <w:sz w:val="20"/>
          <w:szCs w:val="20"/>
          <w:rtl w:val="0"/>
          <w:lang w:val="en-US"/>
        </w:rPr>
        <w:t>Match Referee</w:t>
      </w:r>
      <w:r>
        <w:rPr>
          <w:rFonts w:ascii="Arial" w:hAnsi="Arial"/>
          <w:sz w:val="20"/>
          <w:szCs w:val="20"/>
          <w:rtl w:val="0"/>
          <w:lang w:val="en-US"/>
        </w:rPr>
        <w:t xml:space="preserve"> (or the </w:t>
      </w:r>
      <w:r>
        <w:rPr>
          <w:rFonts w:ascii="Arial" w:hAnsi="Arial"/>
          <w:i w:val="1"/>
          <w:iCs w:val="1"/>
          <w:sz w:val="20"/>
          <w:szCs w:val="20"/>
          <w:rtl w:val="0"/>
          <w:lang w:val="en-US"/>
        </w:rPr>
        <w:t>ICC Representative</w:t>
      </w:r>
      <w:r>
        <w:rPr>
          <w:rFonts w:ascii="Arial" w:hAnsi="Arial"/>
          <w:sz w:val="20"/>
          <w:szCs w:val="20"/>
          <w:rtl w:val="0"/>
          <w:lang w:val="en-US"/>
        </w:rPr>
        <w:t xml:space="preserve">) will then, </w:t>
      </w:r>
      <w:r>
        <w:rPr>
          <w:rFonts w:ascii="Arial" w:hAnsi="Arial"/>
          <w:sz w:val="20"/>
          <w:szCs w:val="20"/>
          <w:u w:val="single"/>
          <w:rtl w:val="0"/>
          <w:lang w:val="en-US"/>
        </w:rPr>
        <w:t>without revealing the numbers written on the face-down sides of the cards</w:t>
      </w:r>
      <w:r>
        <w:rPr>
          <w:rFonts w:ascii="Arial" w:hAnsi="Arial"/>
          <w:sz w:val="20"/>
          <w:szCs w:val="20"/>
          <w:rtl w:val="0"/>
          <w:lang w:val="en-US"/>
        </w:rPr>
        <w:t xml:space="preserve">, place the three (3) selected cards for each team (ie including the </w:t>
      </w:r>
      <w:r>
        <w:rPr>
          <w:rFonts w:ascii="Arial" w:hAnsi="Arial" w:hint="default"/>
          <w:sz w:val="20"/>
          <w:szCs w:val="20"/>
          <w:rtl w:val="0"/>
          <w:lang w:val="en-US"/>
        </w:rPr>
        <w:t>‘</w:t>
      </w:r>
      <w:r>
        <w:rPr>
          <w:rFonts w:ascii="Arial" w:hAnsi="Arial"/>
          <w:sz w:val="20"/>
          <w:szCs w:val="20"/>
          <w:rtl w:val="0"/>
          <w:lang w:val="en-US"/>
        </w:rPr>
        <w:t>Reserve</w:t>
      </w:r>
      <w:r>
        <w:rPr>
          <w:rFonts w:ascii="Arial" w:hAnsi="Arial" w:hint="default"/>
          <w:sz w:val="20"/>
          <w:szCs w:val="20"/>
          <w:rtl w:val="0"/>
          <w:lang w:val="en-US"/>
        </w:rPr>
        <w:t>’</w:t>
      </w:r>
      <w:r>
        <w:rPr>
          <w:rFonts w:ascii="Arial" w:hAnsi="Arial"/>
          <w:sz w:val="20"/>
          <w:szCs w:val="20"/>
          <w:rtl w:val="0"/>
          <w:lang w:val="en-US"/>
        </w:rPr>
        <w:t xml:space="preserve">) into separate sealed envelopes and mark the name of the relevant team on each of the envelopes.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If, at any point in the procedure detailed in paragraphs 1.2.2 </w:t>
      </w:r>
      <w:r>
        <w:rPr>
          <w:rFonts w:ascii="Arial" w:hAnsi="Arial" w:hint="default"/>
          <w:sz w:val="20"/>
          <w:szCs w:val="20"/>
          <w:rtl w:val="0"/>
          <w:lang w:val="en-US"/>
        </w:rPr>
        <w:t xml:space="preserve">– </w:t>
      </w:r>
      <w:r>
        <w:rPr>
          <w:rFonts w:ascii="Arial" w:hAnsi="Arial"/>
          <w:sz w:val="20"/>
          <w:szCs w:val="20"/>
          <w:rtl w:val="0"/>
          <w:lang w:val="en-US"/>
        </w:rPr>
        <w:t xml:space="preserve">1.2.6, above, the numbers of the selected cards are revealed (whether inadvertently or otherwise) to either of the </w:t>
      </w:r>
      <w:r>
        <w:rPr>
          <w:rFonts w:ascii="Arial" w:hAnsi="Arial"/>
          <w:i w:val="1"/>
          <w:iCs w:val="1"/>
          <w:sz w:val="20"/>
          <w:szCs w:val="20"/>
          <w:rtl w:val="0"/>
          <w:lang w:val="en-US"/>
        </w:rPr>
        <w:t>Team Managers</w:t>
      </w:r>
      <w:r>
        <w:rPr>
          <w:rFonts w:ascii="Arial" w:hAnsi="Arial"/>
          <w:sz w:val="20"/>
          <w:szCs w:val="20"/>
          <w:rtl w:val="0"/>
          <w:lang w:val="en-US"/>
        </w:rPr>
        <w:t xml:space="preserve">, the selection process will automatically become void and the </w:t>
      </w:r>
      <w:r>
        <w:rPr>
          <w:rFonts w:ascii="Arial" w:hAnsi="Arial"/>
          <w:i w:val="1"/>
          <w:iCs w:val="1"/>
          <w:sz w:val="20"/>
          <w:szCs w:val="20"/>
          <w:rtl w:val="0"/>
          <w:lang w:val="en-US"/>
        </w:rPr>
        <w:t xml:space="preserve">Match Referee </w:t>
      </w:r>
      <w:r>
        <w:rPr>
          <w:rFonts w:ascii="Arial" w:hAnsi="Arial"/>
          <w:sz w:val="20"/>
          <w:szCs w:val="20"/>
          <w:rtl w:val="0"/>
          <w:lang w:val="en-US"/>
        </w:rPr>
        <w:t xml:space="preserve">(or the </w:t>
      </w:r>
      <w:r>
        <w:rPr>
          <w:rFonts w:ascii="Arial" w:hAnsi="Arial"/>
          <w:i w:val="1"/>
          <w:iCs w:val="1"/>
          <w:sz w:val="20"/>
          <w:szCs w:val="20"/>
          <w:rtl w:val="0"/>
          <w:lang w:val="en-US"/>
        </w:rPr>
        <w:t>NCF Representative</w:t>
      </w:r>
      <w:r>
        <w:rPr>
          <w:rFonts w:ascii="Arial" w:hAnsi="Arial"/>
          <w:sz w:val="20"/>
          <w:szCs w:val="20"/>
          <w:rtl w:val="0"/>
          <w:lang w:val="en-US"/>
        </w:rPr>
        <w:t>) will require the entire process to be repeated.</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Once the selection process is complete, each envelope will be kept in the secure possession of the </w:t>
      </w:r>
      <w:r>
        <w:rPr>
          <w:rFonts w:ascii="Arial" w:hAnsi="Arial"/>
          <w:i w:val="1"/>
          <w:iCs w:val="1"/>
          <w:sz w:val="20"/>
          <w:szCs w:val="20"/>
          <w:rtl w:val="0"/>
          <w:lang w:val="en-US"/>
        </w:rPr>
        <w:t>Match Referee</w:t>
      </w:r>
      <w:r>
        <w:rPr>
          <w:rFonts w:ascii="Arial" w:hAnsi="Arial"/>
          <w:sz w:val="20"/>
          <w:szCs w:val="20"/>
          <w:rtl w:val="0"/>
          <w:lang w:val="en-US"/>
        </w:rPr>
        <w:t xml:space="preserve"> (or the </w:t>
      </w:r>
      <w:r>
        <w:rPr>
          <w:rFonts w:ascii="Arial" w:hAnsi="Arial"/>
          <w:i w:val="1"/>
          <w:iCs w:val="1"/>
          <w:sz w:val="20"/>
          <w:szCs w:val="20"/>
          <w:rtl w:val="0"/>
          <w:lang w:val="en-US"/>
        </w:rPr>
        <w:t>NCF Representative</w:t>
      </w:r>
      <w:r>
        <w:rPr>
          <w:rFonts w:ascii="Arial" w:hAnsi="Arial"/>
          <w:sz w:val="20"/>
          <w:szCs w:val="20"/>
          <w:rtl w:val="0"/>
          <w:lang w:val="en-US"/>
        </w:rPr>
        <w:t xml:space="preserve">) until it is passed to the </w:t>
      </w:r>
      <w:r>
        <w:rPr>
          <w:rFonts w:ascii="Arial" w:hAnsi="Arial"/>
          <w:i w:val="1"/>
          <w:iCs w:val="1"/>
          <w:sz w:val="20"/>
          <w:szCs w:val="20"/>
          <w:rtl w:val="0"/>
          <w:lang w:val="en-US"/>
        </w:rPr>
        <w:t xml:space="preserve">Lead DCO </w:t>
      </w:r>
      <w:r>
        <w:rPr>
          <w:rFonts w:ascii="Arial" w:hAnsi="Arial"/>
          <w:sz w:val="20"/>
          <w:szCs w:val="20"/>
          <w:rtl w:val="0"/>
          <w:lang w:val="en-US"/>
        </w:rPr>
        <w:t xml:space="preserve">at the earliest opportunity.  The </w:t>
      </w:r>
      <w:r>
        <w:rPr>
          <w:rFonts w:ascii="Arial" w:hAnsi="Arial"/>
          <w:i w:val="1"/>
          <w:iCs w:val="1"/>
          <w:sz w:val="20"/>
          <w:szCs w:val="20"/>
          <w:rtl w:val="0"/>
          <w:lang w:val="en-US"/>
        </w:rPr>
        <w:t xml:space="preserve">Lead DCO </w:t>
      </w:r>
      <w:r>
        <w:rPr>
          <w:rFonts w:ascii="Arial" w:hAnsi="Arial"/>
          <w:sz w:val="20"/>
          <w:szCs w:val="20"/>
          <w:rtl w:val="0"/>
          <w:lang w:val="en-US"/>
        </w:rPr>
        <w:t xml:space="preserve">should also obtain a copy of the official team sheet from the </w:t>
      </w:r>
      <w:r>
        <w:rPr>
          <w:rFonts w:ascii="Arial" w:hAnsi="Arial"/>
          <w:i w:val="1"/>
          <w:iCs w:val="1"/>
          <w:sz w:val="20"/>
          <w:szCs w:val="20"/>
          <w:rtl w:val="0"/>
          <w:lang w:val="en-US"/>
        </w:rPr>
        <w:t xml:space="preserve">Match Referee </w:t>
      </w:r>
      <w:r>
        <w:rPr>
          <w:rFonts w:ascii="Arial" w:hAnsi="Arial"/>
          <w:sz w:val="20"/>
          <w:szCs w:val="20"/>
          <w:rtl w:val="0"/>
          <w:lang w:val="en-US"/>
        </w:rPr>
        <w:t xml:space="preserve">at the earliest opportunity.  The </w:t>
      </w:r>
      <w:r>
        <w:rPr>
          <w:rFonts w:ascii="Arial" w:hAnsi="Arial"/>
          <w:i w:val="1"/>
          <w:iCs w:val="1"/>
          <w:sz w:val="20"/>
          <w:szCs w:val="20"/>
          <w:rtl w:val="0"/>
          <w:lang w:val="en-US"/>
        </w:rPr>
        <w:t xml:space="preserve">Match Referee </w:t>
      </w:r>
      <w:r>
        <w:rPr>
          <w:rFonts w:ascii="Arial" w:hAnsi="Arial"/>
          <w:sz w:val="20"/>
          <w:szCs w:val="20"/>
          <w:rtl w:val="0"/>
          <w:lang w:val="en-US"/>
        </w:rPr>
        <w:t xml:space="preserve">should ensure that the official team sheet identifies the participating </w:t>
      </w:r>
      <w:r>
        <w:rPr>
          <w:rFonts w:ascii="Arial" w:hAnsi="Arial"/>
          <w:i w:val="1"/>
          <w:iCs w:val="1"/>
          <w:sz w:val="20"/>
          <w:szCs w:val="20"/>
          <w:rtl w:val="0"/>
          <w:lang w:val="en-US"/>
        </w:rPr>
        <w:t>Cricketers</w:t>
      </w:r>
      <w:r>
        <w:rPr>
          <w:rFonts w:ascii="Arial" w:hAnsi="Arial"/>
          <w:sz w:val="20"/>
          <w:szCs w:val="20"/>
          <w:rtl w:val="0"/>
          <w:lang w:val="en-US"/>
        </w:rPr>
        <w:t xml:space="preserve"> with numbers 1 </w:t>
      </w:r>
      <w:r>
        <w:rPr>
          <w:rFonts w:ascii="Arial" w:hAnsi="Arial" w:hint="default"/>
          <w:sz w:val="20"/>
          <w:szCs w:val="20"/>
          <w:rtl w:val="0"/>
          <w:lang w:val="en-US"/>
        </w:rPr>
        <w:t xml:space="preserve">– </w:t>
      </w:r>
      <w:r>
        <w:rPr>
          <w:rFonts w:ascii="Arial" w:hAnsi="Arial"/>
          <w:sz w:val="20"/>
          <w:szCs w:val="20"/>
          <w:rtl w:val="0"/>
          <w:lang w:val="en-US"/>
        </w:rPr>
        <w:t xml:space="preserve">11.  Where that is not the case (for example because it identifies them by shirt number, or where no numbering identification is provided), the </w:t>
      </w:r>
      <w:r>
        <w:rPr>
          <w:rFonts w:ascii="Arial" w:hAnsi="Arial"/>
          <w:i w:val="1"/>
          <w:iCs w:val="1"/>
          <w:sz w:val="20"/>
          <w:szCs w:val="20"/>
          <w:rtl w:val="0"/>
          <w:lang w:val="en-US"/>
        </w:rPr>
        <w:t>Match Referee</w:t>
      </w:r>
      <w:r>
        <w:rPr>
          <w:rFonts w:ascii="Arial" w:hAnsi="Arial"/>
          <w:sz w:val="20"/>
          <w:szCs w:val="20"/>
          <w:rtl w:val="0"/>
          <w:lang w:val="en-US"/>
        </w:rPr>
        <w:t xml:space="preserve"> should allocate the numbers 1 </w:t>
      </w:r>
      <w:r>
        <w:rPr>
          <w:rFonts w:ascii="Arial" w:hAnsi="Arial" w:hint="default"/>
          <w:sz w:val="20"/>
          <w:szCs w:val="20"/>
          <w:rtl w:val="0"/>
          <w:lang w:val="en-US"/>
        </w:rPr>
        <w:t xml:space="preserve">– </w:t>
      </w:r>
      <w:r>
        <w:rPr>
          <w:rFonts w:ascii="Arial" w:hAnsi="Arial"/>
          <w:sz w:val="20"/>
          <w:szCs w:val="20"/>
          <w:rtl w:val="0"/>
          <w:lang w:val="en-US"/>
        </w:rPr>
        <w:t xml:space="preserve">11 (in consecutive order) to each of the participating </w:t>
      </w:r>
      <w:r>
        <w:rPr>
          <w:rFonts w:ascii="Arial" w:hAnsi="Arial"/>
          <w:i w:val="1"/>
          <w:iCs w:val="1"/>
          <w:sz w:val="20"/>
          <w:szCs w:val="20"/>
          <w:rtl w:val="0"/>
          <w:lang w:val="en-US"/>
        </w:rPr>
        <w:t>Cricketers</w:t>
      </w:r>
      <w:r>
        <w:rPr>
          <w:rFonts w:ascii="Arial" w:hAnsi="Arial"/>
          <w:sz w:val="20"/>
          <w:szCs w:val="20"/>
          <w:rtl w:val="0"/>
          <w:lang w:val="en-US"/>
        </w:rPr>
        <w:t xml:space="preserve"> in each team, so that the </w:t>
      </w:r>
      <w:r>
        <w:rPr>
          <w:rFonts w:ascii="Arial" w:hAnsi="Arial"/>
          <w:i w:val="1"/>
          <w:iCs w:val="1"/>
          <w:sz w:val="20"/>
          <w:szCs w:val="20"/>
          <w:rtl w:val="0"/>
          <w:lang w:val="en-US"/>
        </w:rPr>
        <w:t>Cricketers</w:t>
      </w:r>
      <w:r>
        <w:rPr>
          <w:rFonts w:ascii="Arial" w:hAnsi="Arial"/>
          <w:sz w:val="20"/>
          <w:szCs w:val="20"/>
          <w:rtl w:val="0"/>
          <w:lang w:val="en-US"/>
        </w:rPr>
        <w:t xml:space="preserve"> selected for </w:t>
      </w:r>
      <w:r>
        <w:rPr>
          <w:rFonts w:ascii="Arial" w:hAnsi="Arial"/>
          <w:i w:val="1"/>
          <w:iCs w:val="1"/>
          <w:sz w:val="20"/>
          <w:szCs w:val="20"/>
          <w:rtl w:val="0"/>
          <w:lang w:val="en-US"/>
        </w:rPr>
        <w:t xml:space="preserve">Testing </w:t>
      </w:r>
      <w:r>
        <w:rPr>
          <w:rFonts w:ascii="Arial" w:hAnsi="Arial"/>
          <w:sz w:val="20"/>
          <w:szCs w:val="20"/>
          <w:rtl w:val="0"/>
          <w:lang w:val="en-US"/>
        </w:rPr>
        <w:t>can be accurately identified.</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 xml:space="preserve">Lead DCO </w:t>
      </w:r>
      <w:r>
        <w:rPr>
          <w:rFonts w:ascii="Arial" w:hAnsi="Arial"/>
          <w:sz w:val="20"/>
          <w:szCs w:val="20"/>
          <w:rtl w:val="0"/>
          <w:lang w:val="en-US"/>
        </w:rPr>
        <w:t xml:space="preserve">shall determine when the envelope should be opened (such determination to be strictly at his/her discretion) and, once opened, he/she will then identify by comparing the numbers on the selected cards against the declared batting order numbers (and not the </w:t>
      </w:r>
      <w:r>
        <w:rPr>
          <w:rFonts w:ascii="Arial" w:hAnsi="Arial"/>
          <w:i w:val="1"/>
          <w:iCs w:val="1"/>
          <w:sz w:val="20"/>
          <w:szCs w:val="20"/>
          <w:rtl w:val="0"/>
          <w:lang w:val="en-US"/>
        </w:rPr>
        <w:t>Cricketers</w:t>
      </w:r>
      <w:r>
        <w:rPr>
          <w:rFonts w:ascii="Arial" w:hAnsi="Arial" w:hint="default"/>
          <w:i w:val="1"/>
          <w:iCs w:val="1"/>
          <w:sz w:val="20"/>
          <w:szCs w:val="20"/>
          <w:rtl w:val="0"/>
          <w:lang w:val="en-US"/>
        </w:rPr>
        <w:t xml:space="preserve">’ </w:t>
      </w:r>
      <w:r>
        <w:rPr>
          <w:rFonts w:ascii="Arial" w:hAnsi="Arial"/>
          <w:sz w:val="20"/>
          <w:szCs w:val="20"/>
          <w:rtl w:val="0"/>
          <w:lang w:val="en-US"/>
        </w:rPr>
        <w:t xml:space="preserve">shirt numbers) on the official team sheet those </w:t>
      </w:r>
      <w:r>
        <w:rPr>
          <w:rFonts w:ascii="Arial" w:hAnsi="Arial"/>
          <w:i w:val="1"/>
          <w:iCs w:val="1"/>
          <w:sz w:val="20"/>
          <w:szCs w:val="20"/>
          <w:rtl w:val="0"/>
          <w:lang w:val="en-US"/>
        </w:rPr>
        <w:t xml:space="preserve">Cricketers </w:t>
      </w:r>
      <w:r>
        <w:rPr>
          <w:rFonts w:ascii="Arial" w:hAnsi="Arial"/>
          <w:sz w:val="20"/>
          <w:szCs w:val="20"/>
          <w:rtl w:val="0"/>
          <w:lang w:val="en-US"/>
        </w:rPr>
        <w:t xml:space="preserve">that have been selected for </w:t>
      </w:r>
      <w:r>
        <w:rPr>
          <w:rFonts w:ascii="Arial" w:hAnsi="Arial"/>
          <w:i w:val="1"/>
          <w:iCs w:val="1"/>
          <w:sz w:val="20"/>
          <w:szCs w:val="20"/>
          <w:rtl w:val="0"/>
          <w:lang w:val="en-US"/>
        </w:rPr>
        <w:t xml:space="preserve">Testing </w:t>
      </w:r>
      <w:r>
        <w:rPr>
          <w:rFonts w:ascii="Arial" w:hAnsi="Arial"/>
          <w:sz w:val="20"/>
          <w:szCs w:val="20"/>
          <w:rtl w:val="0"/>
          <w:lang w:val="en-US"/>
        </w:rPr>
        <w:t xml:space="preserve">at that </w:t>
      </w:r>
      <w:r>
        <w:rPr>
          <w:rFonts w:ascii="Arial" w:hAnsi="Arial"/>
          <w:i w:val="1"/>
          <w:iCs w:val="1"/>
          <w:sz w:val="20"/>
          <w:szCs w:val="20"/>
          <w:rtl w:val="0"/>
          <w:lang w:val="en-US"/>
        </w:rPr>
        <w:t>Match</w:t>
      </w:r>
      <w:r>
        <w:rPr>
          <w:rFonts w:ascii="Arial" w:hAnsi="Arial"/>
          <w:sz w:val="20"/>
          <w:szCs w:val="20"/>
          <w:rtl w:val="0"/>
          <w:lang w:val="en-US"/>
        </w:rPr>
        <w:t xml:space="preserve">.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At the appropriate time, the </w:t>
      </w:r>
      <w:r>
        <w:rPr>
          <w:rFonts w:ascii="Arial" w:hAnsi="Arial"/>
          <w:i w:val="1"/>
          <w:iCs w:val="1"/>
          <w:sz w:val="20"/>
          <w:szCs w:val="20"/>
          <w:rtl w:val="0"/>
          <w:lang w:val="en-US"/>
        </w:rPr>
        <w:t xml:space="preserve">Lead DCO </w:t>
      </w:r>
      <w:r>
        <w:rPr>
          <w:rFonts w:ascii="Arial" w:hAnsi="Arial"/>
          <w:sz w:val="20"/>
          <w:szCs w:val="20"/>
          <w:rtl w:val="0"/>
          <w:lang w:val="en-US"/>
        </w:rPr>
        <w:t xml:space="preserve">will arrange for the nominated chaperones to notify those </w:t>
      </w:r>
      <w:r>
        <w:rPr>
          <w:rFonts w:ascii="Arial" w:hAnsi="Arial"/>
          <w:i w:val="1"/>
          <w:iCs w:val="1"/>
          <w:sz w:val="20"/>
          <w:szCs w:val="20"/>
          <w:rtl w:val="0"/>
          <w:lang w:val="en-US"/>
        </w:rPr>
        <w:t xml:space="preserve">Cricketers </w:t>
      </w:r>
      <w:r>
        <w:rPr>
          <w:rFonts w:ascii="Arial" w:hAnsi="Arial"/>
          <w:sz w:val="20"/>
          <w:szCs w:val="20"/>
          <w:rtl w:val="0"/>
          <w:lang w:val="en-US"/>
        </w:rPr>
        <w:t xml:space="preserve">that have been selected for </w:t>
      </w:r>
      <w:r>
        <w:rPr>
          <w:rFonts w:ascii="Arial" w:hAnsi="Arial"/>
          <w:i w:val="1"/>
          <w:iCs w:val="1"/>
          <w:sz w:val="20"/>
          <w:szCs w:val="20"/>
          <w:rtl w:val="0"/>
          <w:lang w:val="en-US"/>
        </w:rPr>
        <w:t>Testing</w:t>
      </w:r>
      <w:r>
        <w:rPr>
          <w:rFonts w:ascii="Arial" w:hAnsi="Arial"/>
          <w:sz w:val="20"/>
          <w:szCs w:val="20"/>
          <w:rtl w:val="0"/>
          <w:lang w:val="en-US"/>
        </w:rPr>
        <w:t xml:space="preserve">.  Where, because of exceptional circumstances, one of the selected </w:t>
      </w:r>
      <w:r>
        <w:rPr>
          <w:rFonts w:ascii="Arial" w:hAnsi="Arial"/>
          <w:i w:val="1"/>
          <w:iCs w:val="1"/>
          <w:sz w:val="20"/>
          <w:szCs w:val="20"/>
          <w:rtl w:val="0"/>
          <w:lang w:val="en-US"/>
        </w:rPr>
        <w:t xml:space="preserve">Cricketers </w:t>
      </w:r>
      <w:r>
        <w:rPr>
          <w:rFonts w:ascii="Arial" w:hAnsi="Arial"/>
          <w:sz w:val="20"/>
          <w:szCs w:val="20"/>
          <w:rtl w:val="0"/>
          <w:lang w:val="en-US"/>
        </w:rPr>
        <w:t xml:space="preserve">cannot be notified, then the </w:t>
      </w:r>
      <w:r>
        <w:rPr>
          <w:rFonts w:ascii="Arial" w:hAnsi="Arial"/>
          <w:i w:val="1"/>
          <w:iCs w:val="1"/>
          <w:sz w:val="20"/>
          <w:szCs w:val="20"/>
          <w:rtl w:val="0"/>
          <w:lang w:val="en-US"/>
        </w:rPr>
        <w:t xml:space="preserve">Cricketer </w:t>
      </w:r>
      <w:r>
        <w:rPr>
          <w:rFonts w:ascii="Arial" w:hAnsi="Arial"/>
          <w:sz w:val="20"/>
          <w:szCs w:val="20"/>
          <w:rtl w:val="0"/>
          <w:lang w:val="en-US"/>
        </w:rPr>
        <w:t xml:space="preserve">from the same team as that of the </w:t>
      </w:r>
      <w:r>
        <w:rPr>
          <w:rFonts w:ascii="Arial" w:hAnsi="Arial"/>
          <w:i w:val="1"/>
          <w:iCs w:val="1"/>
          <w:sz w:val="20"/>
          <w:szCs w:val="20"/>
          <w:rtl w:val="0"/>
          <w:lang w:val="en-US"/>
        </w:rPr>
        <w:t xml:space="preserve">Cricketer </w:t>
      </w:r>
      <w:r>
        <w:rPr>
          <w:rFonts w:ascii="Arial" w:hAnsi="Arial"/>
          <w:sz w:val="20"/>
          <w:szCs w:val="20"/>
          <w:rtl w:val="0"/>
          <w:lang w:val="en-US"/>
        </w:rPr>
        <w:t xml:space="preserve">that has been selected but cannot be notified, whose number corresponds with the card marked </w:t>
      </w:r>
      <w:r>
        <w:rPr>
          <w:rFonts w:ascii="Arial" w:hAnsi="Arial" w:hint="default"/>
          <w:sz w:val="20"/>
          <w:szCs w:val="20"/>
          <w:rtl w:val="0"/>
          <w:lang w:val="en-US"/>
        </w:rPr>
        <w:t>‘</w:t>
      </w:r>
      <w:r>
        <w:rPr>
          <w:rFonts w:ascii="Arial" w:hAnsi="Arial"/>
          <w:sz w:val="20"/>
          <w:szCs w:val="20"/>
          <w:rtl w:val="0"/>
          <w:lang w:val="en-US"/>
        </w:rPr>
        <w:t>R</w:t>
      </w:r>
      <w:r>
        <w:rPr>
          <w:rFonts w:ascii="Arial" w:hAnsi="Arial" w:hint="default"/>
          <w:sz w:val="20"/>
          <w:szCs w:val="20"/>
          <w:rtl w:val="0"/>
          <w:lang w:val="en-US"/>
        </w:rPr>
        <w:t>’</w:t>
      </w:r>
      <w:r>
        <w:rPr>
          <w:rFonts w:ascii="Arial" w:hAnsi="Arial"/>
          <w:sz w:val="20"/>
          <w:szCs w:val="20"/>
          <w:rtl w:val="0"/>
          <w:lang w:val="en-US"/>
        </w:rPr>
        <w:t xml:space="preserve">, will be selected for </w:t>
      </w:r>
      <w:r>
        <w:rPr>
          <w:rFonts w:ascii="Arial" w:hAnsi="Arial"/>
          <w:i w:val="1"/>
          <w:iCs w:val="1"/>
          <w:sz w:val="20"/>
          <w:szCs w:val="20"/>
          <w:rtl w:val="0"/>
          <w:lang w:val="en-US"/>
        </w:rPr>
        <w:t xml:space="preserve">Testing </w:t>
      </w:r>
      <w:r>
        <w:rPr>
          <w:rFonts w:ascii="Arial" w:hAnsi="Arial"/>
          <w:sz w:val="20"/>
          <w:szCs w:val="20"/>
          <w:rtl w:val="0"/>
          <w:lang w:val="en-US"/>
        </w:rPr>
        <w:t xml:space="preserve">instead and will be notified accordingly. </w:t>
      </w:r>
    </w:p>
    <w:p>
      <w:pPr>
        <w:pStyle w:val="Normal.0"/>
        <w:widowControl w:val="1"/>
        <w:spacing w:line="240" w:lineRule="auto"/>
        <w:rPr>
          <w:rFonts w:ascii="Arial" w:cs="Arial" w:hAnsi="Arial" w:eastAsia="Arial"/>
          <w:sz w:val="20"/>
          <w:szCs w:val="20"/>
        </w:rPr>
      </w:pPr>
    </w:p>
    <w:p>
      <w:pPr>
        <w:pStyle w:val="Normal.0"/>
        <w:widowControl w:val="1"/>
        <w:numPr>
          <w:ilvl w:val="2"/>
          <w:numId w:val="74"/>
        </w:numPr>
        <w:bidi w:val="0"/>
        <w:spacing w:line="240" w:lineRule="auto"/>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i w:val="1"/>
          <w:iCs w:val="1"/>
          <w:sz w:val="20"/>
          <w:szCs w:val="20"/>
          <w:rtl w:val="0"/>
          <w:lang w:val="en-US"/>
        </w:rPr>
        <w:t xml:space="preserve">Lead DCO </w:t>
      </w:r>
      <w:r>
        <w:rPr>
          <w:rFonts w:ascii="Arial" w:hAnsi="Arial"/>
          <w:sz w:val="20"/>
          <w:szCs w:val="20"/>
          <w:rtl w:val="0"/>
          <w:lang w:val="en-US"/>
        </w:rPr>
        <w:t xml:space="preserve">will retain the signed selection cards and team sheets in a secure location and permit either </w:t>
      </w:r>
      <w:r>
        <w:rPr>
          <w:rFonts w:ascii="Arial" w:hAnsi="Arial"/>
          <w:i w:val="1"/>
          <w:iCs w:val="1"/>
          <w:sz w:val="20"/>
          <w:szCs w:val="20"/>
          <w:rtl w:val="0"/>
          <w:lang w:val="en-US"/>
        </w:rPr>
        <w:t xml:space="preserve">Team Manager </w:t>
      </w:r>
      <w:r>
        <w:rPr>
          <w:rFonts w:ascii="Arial" w:hAnsi="Arial"/>
          <w:sz w:val="20"/>
          <w:szCs w:val="20"/>
          <w:rtl w:val="0"/>
          <w:lang w:val="en-US"/>
        </w:rPr>
        <w:t xml:space="preserve">to inspect them as soon as all of the selected </w:t>
      </w:r>
      <w:r>
        <w:rPr>
          <w:rFonts w:ascii="Arial" w:hAnsi="Arial"/>
          <w:i w:val="1"/>
          <w:iCs w:val="1"/>
          <w:sz w:val="20"/>
          <w:szCs w:val="20"/>
          <w:rtl w:val="0"/>
          <w:lang w:val="en-US"/>
        </w:rPr>
        <w:t>Cricketers</w:t>
      </w:r>
      <w:r>
        <w:rPr>
          <w:rFonts w:ascii="Arial" w:hAnsi="Arial"/>
          <w:sz w:val="20"/>
          <w:szCs w:val="20"/>
          <w:rtl w:val="0"/>
          <w:lang w:val="en-US"/>
        </w:rPr>
        <w:t xml:space="preserve"> have been notified.   </w:t>
      </w:r>
    </w:p>
    <w:p>
      <w:pPr>
        <w:pStyle w:val="Normal.0"/>
        <w:rPr>
          <w:rFonts w:ascii="Arial" w:cs="Arial" w:hAnsi="Arial" w:eastAsia="Arial"/>
          <w:sz w:val="20"/>
          <w:szCs w:val="20"/>
        </w:rPr>
      </w:pP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r>
        <w:rPr>
          <w:b w:val="1"/>
          <w:bCs w:val="1"/>
          <w:rtl w:val="0"/>
          <w:lang w:val="en-US"/>
        </w:rPr>
        <w:t>2.</w:t>
        <w:tab/>
        <w:t>Collection of Samples (ISTI Article 6.3.3 and Annex G)</w:t>
      </w: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p>
    <w:p>
      <w:pPr>
        <w:pStyle w:val="DMSLINEX2"/>
        <w:tabs>
          <w:tab w:val="left" w:pos="454"/>
          <w:tab w:val="left" w:pos="1361"/>
          <w:tab w:val="left" w:pos="2438"/>
          <w:tab w:val="left" w:pos="3798"/>
          <w:tab w:val="left" w:pos="4309"/>
          <w:tab w:val="left" w:pos="4819"/>
          <w:tab w:val="left" w:pos="5102"/>
        </w:tabs>
        <w:spacing w:line="240" w:lineRule="auto"/>
        <w:ind w:left="450" w:hanging="450"/>
        <w:rPr>
          <w:lang w:val="en-US"/>
        </w:rPr>
      </w:pPr>
      <w:r>
        <w:rPr>
          <w:b w:val="1"/>
          <w:bCs w:val="1"/>
          <w:rtl w:val="0"/>
          <w:lang w:val="en-US"/>
        </w:rPr>
        <w:t>2.1</w:t>
        <w:tab/>
      </w:r>
      <w:r>
        <w:rPr>
          <w:rtl w:val="0"/>
          <w:lang w:val="en-US"/>
        </w:rPr>
        <w:t xml:space="preserve">Those persons authorised to be present during the </w:t>
      </w:r>
      <w:r>
        <w:rPr>
          <w:i w:val="1"/>
          <w:iCs w:val="1"/>
          <w:rtl w:val="0"/>
          <w:lang w:val="en-US"/>
        </w:rPr>
        <w:t xml:space="preserve">Sample </w:t>
      </w:r>
      <w:r>
        <w:rPr>
          <w:rtl w:val="0"/>
          <w:lang w:val="en-US"/>
        </w:rPr>
        <w:t xml:space="preserve">collection session at any </w:t>
      </w:r>
      <w:r>
        <w:rPr>
          <w:i w:val="1"/>
          <w:iCs w:val="1"/>
          <w:rtl w:val="0"/>
          <w:lang w:val="en-US"/>
        </w:rPr>
        <w:t xml:space="preserve">International Match </w:t>
      </w:r>
      <w:r>
        <w:rPr>
          <w:rtl w:val="0"/>
          <w:lang w:val="en-US"/>
        </w:rPr>
        <w:t>are:</w:t>
      </w: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r>
        <w:rPr>
          <w:b w:val="1"/>
          <w:bCs w:val="1"/>
          <w:lang w:val="en-US"/>
        </w:rPr>
        <w:tab/>
      </w: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r>
        <w:rPr>
          <w:lang w:val="en-US"/>
        </w:rPr>
        <w:tab/>
      </w:r>
      <w:r>
        <w:rPr>
          <w:b w:val="1"/>
          <w:bCs w:val="1"/>
          <w:rtl w:val="0"/>
          <w:lang w:val="en-US"/>
        </w:rPr>
        <w:t>2.1.1</w:t>
      </w:r>
      <w:r>
        <w:rPr>
          <w:rtl w:val="0"/>
          <w:lang w:val="en-US"/>
        </w:rPr>
        <w:tab/>
        <w:t xml:space="preserve">the </w:t>
      </w:r>
      <w:r>
        <w:rPr>
          <w:i w:val="1"/>
          <w:iCs w:val="1"/>
          <w:rtl w:val="0"/>
          <w:lang w:val="en-US"/>
        </w:rPr>
        <w:t xml:space="preserve">Lead DCO </w:t>
      </w:r>
      <w:r>
        <w:rPr>
          <w:rtl w:val="0"/>
          <w:lang w:val="en-US"/>
        </w:rPr>
        <w:t xml:space="preserve">and his/her assistants (including other </w:t>
      </w:r>
      <w:r>
        <w:rPr>
          <w:i w:val="1"/>
          <w:iCs w:val="1"/>
          <w:rtl w:val="0"/>
          <w:lang w:val="en-US"/>
        </w:rPr>
        <w:t>DCOs</w:t>
      </w:r>
      <w:r>
        <w:rPr>
          <w:rtl w:val="0"/>
          <w:lang w:val="en-US"/>
        </w:rPr>
        <w:t>);</w:t>
      </w: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r>
        <w:rPr>
          <w:b w:val="1"/>
          <w:bCs w:val="1"/>
          <w:rtl w:val="0"/>
          <w:lang w:val="en-US"/>
        </w:rPr>
        <w:tab/>
        <w:t>2.1.2</w:t>
      </w:r>
      <w:r>
        <w:rPr>
          <w:rtl w:val="0"/>
          <w:lang w:val="en-US"/>
        </w:rPr>
        <w:tab/>
        <w:t>the persons identified at ISTI Article 6.3.3; and</w:t>
      </w: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r>
        <w:rPr>
          <w:b w:val="1"/>
          <w:bCs w:val="1"/>
          <w:rtl w:val="0"/>
          <w:lang w:val="en-US"/>
        </w:rPr>
        <w:tab/>
        <w:t>2.1.3</w:t>
      </w:r>
      <w:r>
        <w:rPr>
          <w:rtl w:val="0"/>
          <w:lang w:val="en-US"/>
        </w:rPr>
        <w:tab/>
        <w:t xml:space="preserve">the </w:t>
      </w:r>
      <w:r>
        <w:rPr>
          <w:i w:val="1"/>
          <w:iCs w:val="1"/>
          <w:rtl w:val="0"/>
          <w:lang w:val="en-US"/>
        </w:rPr>
        <w:t>Anti-Doping Manager</w:t>
      </w:r>
      <w:r>
        <w:rPr>
          <w:rtl w:val="0"/>
          <w:lang w:val="en-US"/>
        </w:rPr>
        <w:t xml:space="preserve"> and/or his/her designee(s). </w:t>
      </w:r>
    </w:p>
    <w:p>
      <w:pPr>
        <w:pStyle w:val="DMSLINEX2"/>
        <w:tabs>
          <w:tab w:val="left" w:pos="454"/>
          <w:tab w:val="left" w:pos="1361"/>
          <w:tab w:val="left" w:pos="2438"/>
          <w:tab w:val="left" w:pos="3798"/>
          <w:tab w:val="left" w:pos="4309"/>
          <w:tab w:val="left" w:pos="4819"/>
          <w:tab w:val="left" w:pos="5102"/>
        </w:tabs>
        <w:spacing w:line="240" w:lineRule="auto"/>
        <w:ind w:left="1170" w:hanging="1170"/>
        <w:rPr>
          <w:lang w:val="en-US"/>
        </w:rPr>
      </w:pPr>
    </w:p>
    <w:p>
      <w:pPr>
        <w:pStyle w:val="DMSLINEX2"/>
        <w:tabs>
          <w:tab w:val="left" w:pos="2438"/>
          <w:tab w:val="left" w:pos="3798"/>
          <w:tab w:val="left" w:pos="4309"/>
          <w:tab w:val="left" w:pos="4819"/>
          <w:tab w:val="left" w:pos="5102"/>
        </w:tabs>
        <w:spacing w:line="240" w:lineRule="auto"/>
        <w:ind w:left="450" w:hanging="450"/>
      </w:pPr>
      <w:r>
        <w:rPr>
          <w:b w:val="1"/>
          <w:bCs w:val="1"/>
          <w:rtl w:val="0"/>
          <w:lang w:val="en-US"/>
        </w:rPr>
        <w:t>2.2</w:t>
      </w:r>
      <w:r>
        <w:rPr>
          <w:rtl w:val="0"/>
        </w:rPr>
        <w:tab/>
        <w:t xml:space="preserve">If a </w:t>
      </w:r>
      <w:r>
        <w:rPr>
          <w:i w:val="1"/>
          <w:iCs w:val="1"/>
          <w:rtl w:val="0"/>
          <w:lang w:val="en-US"/>
        </w:rPr>
        <w:t xml:space="preserve">Sample </w:t>
      </w:r>
      <w:r>
        <w:rPr>
          <w:rtl w:val="0"/>
          <w:lang w:val="en-US"/>
        </w:rPr>
        <w:t>collected from</w:t>
      </w:r>
      <w:r>
        <w:rPr>
          <w:i w:val="1"/>
          <w:iCs w:val="1"/>
          <w:rtl w:val="0"/>
          <w:lang w:val="en-US"/>
        </w:rPr>
        <w:t xml:space="preserve"> </w:t>
      </w:r>
      <w:r>
        <w:rPr>
          <w:rtl w:val="0"/>
          <w:lang w:val="en-US"/>
        </w:rPr>
        <w:t>a</w:t>
      </w:r>
      <w:r>
        <w:rPr>
          <w:i w:val="1"/>
          <w:iCs w:val="1"/>
          <w:rtl w:val="0"/>
          <w:lang w:val="en-US"/>
        </w:rPr>
        <w:t xml:space="preserve"> Cricketer</w:t>
      </w:r>
      <w:r>
        <w:rPr>
          <w:rtl w:val="0"/>
          <w:lang w:val="en-US"/>
        </w:rPr>
        <w:t xml:space="preserve"> does not have a </w:t>
      </w:r>
      <w:r>
        <w:rPr>
          <w:u w:val="single"/>
          <w:rtl w:val="0"/>
          <w:lang w:val="en-US"/>
        </w:rPr>
        <w:t>Suitable Specific Gravity for Analysis</w:t>
      </w:r>
      <w:r>
        <w:rPr>
          <w:rtl w:val="0"/>
          <w:lang w:val="en-US"/>
        </w:rPr>
        <w:t xml:space="preserve"> (as defined in the ISTI), the DCO shall inform the </w:t>
      </w:r>
      <w:r>
        <w:rPr>
          <w:i w:val="1"/>
          <w:iCs w:val="1"/>
          <w:rtl w:val="0"/>
          <w:lang w:val="en-US"/>
        </w:rPr>
        <w:t xml:space="preserve">Cricketer </w:t>
      </w:r>
      <w:r>
        <w:rPr>
          <w:rtl w:val="0"/>
          <w:lang w:val="en-US"/>
        </w:rPr>
        <w:t xml:space="preserve">that he/she is required to provide a further </w:t>
      </w:r>
      <w:r>
        <w:rPr>
          <w:i w:val="1"/>
          <w:iCs w:val="1"/>
          <w:rtl w:val="0"/>
          <w:lang w:val="en-US"/>
        </w:rPr>
        <w:t xml:space="preserve">Sample </w:t>
      </w:r>
      <w:r>
        <w:rPr>
          <w:rtl w:val="0"/>
          <w:lang w:val="en-US"/>
        </w:rPr>
        <w:t xml:space="preserve">or </w:t>
      </w:r>
      <w:r>
        <w:rPr>
          <w:i w:val="1"/>
          <w:iCs w:val="1"/>
          <w:rtl w:val="0"/>
          <w:lang w:val="en-US"/>
        </w:rPr>
        <w:t>Samples</w:t>
      </w:r>
      <w:r>
        <w:rPr>
          <w:rtl w:val="0"/>
          <w:lang w:val="en-US"/>
        </w:rPr>
        <w:t xml:space="preserve">, until a </w:t>
      </w:r>
      <w:r>
        <w:rPr>
          <w:i w:val="1"/>
          <w:iCs w:val="1"/>
          <w:rtl w:val="0"/>
          <w:lang w:val="en-US"/>
        </w:rPr>
        <w:t xml:space="preserve">Sample </w:t>
      </w:r>
      <w:r>
        <w:rPr>
          <w:rtl w:val="0"/>
          <w:lang w:val="en-US"/>
        </w:rPr>
        <w:t xml:space="preserve">that has a </w:t>
      </w:r>
      <w:r>
        <w:rPr>
          <w:u w:val="single"/>
          <w:rtl w:val="0"/>
          <w:lang w:val="en-US"/>
        </w:rPr>
        <w:t>Suitable Specific Gravity for Analysis</w:t>
      </w:r>
      <w:r>
        <w:rPr>
          <w:rtl w:val="0"/>
          <w:lang w:val="en-US"/>
        </w:rPr>
        <w:t xml:space="preserve"> is provided.  (See ISTI Annex G).  To facilitate this, the </w:t>
      </w:r>
      <w:r>
        <w:rPr>
          <w:i w:val="1"/>
          <w:iCs w:val="1"/>
          <w:rtl w:val="0"/>
          <w:lang w:val="en-US"/>
        </w:rPr>
        <w:t xml:space="preserve">Cricketer </w:t>
      </w:r>
      <w:r>
        <w:rPr>
          <w:rtl w:val="0"/>
          <w:lang w:val="en-US"/>
        </w:rPr>
        <w:t xml:space="preserve">should fully void his/her bladder when providing a </w:t>
      </w:r>
      <w:r>
        <w:rPr>
          <w:i w:val="1"/>
          <w:iCs w:val="1"/>
          <w:rtl w:val="0"/>
          <w:lang w:val="en-US"/>
        </w:rPr>
        <w:t>Sample</w:t>
      </w:r>
      <w:r>
        <w:rPr>
          <w:rtl w:val="0"/>
          <w:lang w:val="en-US"/>
        </w:rPr>
        <w:t xml:space="preserve">, and shall remain under continuous observation until he/she is ready to provide another </w:t>
      </w:r>
      <w:r>
        <w:rPr>
          <w:i w:val="1"/>
          <w:iCs w:val="1"/>
          <w:rtl w:val="0"/>
          <w:lang w:val="en-US"/>
        </w:rPr>
        <w:t xml:space="preserve">Sample.  </w:t>
      </w:r>
      <w:r>
        <w:rPr>
          <w:rtl w:val="0"/>
          <w:lang w:val="en-US"/>
        </w:rPr>
        <w:t xml:space="preserve">In the meantime, the </w:t>
      </w:r>
      <w:r>
        <w:rPr>
          <w:i w:val="1"/>
          <w:iCs w:val="1"/>
          <w:rtl w:val="0"/>
          <w:lang w:val="en-US"/>
        </w:rPr>
        <w:t xml:space="preserve">Cricketer </w:t>
      </w:r>
      <w:r>
        <w:rPr>
          <w:rtl w:val="0"/>
          <w:lang w:val="en-US"/>
        </w:rPr>
        <w:t xml:space="preserve">should avoid unnecessary hydration (drinking liquids).    </w:t>
      </w:r>
      <w:r>
        <w:rPr>
          <w:i w:val="1"/>
          <w:iCs w:val="1"/>
          <w:rtl w:val="0"/>
          <w:lang w:val="en-US"/>
        </w:rPr>
        <w:t xml:space="preserve"> </w:t>
      </w:r>
      <w:r>
        <w:rPr>
          <w:rtl w:val="0"/>
          <w:lang w:val="en-US"/>
        </w:rPr>
        <w:t xml:space="preserve"> </w:t>
      </w:r>
    </w:p>
    <w:p>
      <w:pPr>
        <w:pStyle w:val="DMSLINEX2"/>
        <w:tabs>
          <w:tab w:val="left" w:pos="2438"/>
          <w:tab w:val="left" w:pos="3798"/>
          <w:tab w:val="left" w:pos="4309"/>
          <w:tab w:val="left" w:pos="4819"/>
          <w:tab w:val="left" w:pos="5102"/>
        </w:tabs>
        <w:spacing w:line="240" w:lineRule="auto"/>
        <w:ind w:left="450" w:hanging="450"/>
      </w:pP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r>
        <w:rPr>
          <w:b w:val="1"/>
          <w:bCs w:val="1"/>
          <w:rtl w:val="0"/>
          <w:lang w:val="en-US"/>
        </w:rPr>
        <w:t>3.</w:t>
        <w:tab/>
        <w:t xml:space="preserve">Storage of </w:t>
      </w:r>
      <w:r>
        <w:rPr>
          <w:b w:val="1"/>
          <w:bCs w:val="1"/>
          <w:i w:val="1"/>
          <w:iCs w:val="1"/>
          <w:rtl w:val="0"/>
          <w:lang w:val="en-US"/>
        </w:rPr>
        <w:t>Samples</w:t>
      </w:r>
      <w:r>
        <w:rPr>
          <w:b w:val="1"/>
          <w:bCs w:val="1"/>
          <w:rtl w:val="0"/>
          <w:lang w:val="en-US"/>
        </w:rPr>
        <w:t xml:space="preserve"> and documentation (ISTI Article 8.3) </w:t>
      </w:r>
    </w:p>
    <w:p>
      <w:pPr>
        <w:pStyle w:val="DMSLINEX2"/>
        <w:tabs>
          <w:tab w:val="left" w:pos="454"/>
          <w:tab w:val="left" w:pos="1361"/>
          <w:tab w:val="left" w:pos="2438"/>
          <w:tab w:val="left" w:pos="3798"/>
          <w:tab w:val="left" w:pos="4309"/>
          <w:tab w:val="left" w:pos="4819"/>
          <w:tab w:val="left" w:pos="5102"/>
        </w:tabs>
        <w:spacing w:line="240" w:lineRule="auto"/>
        <w:rPr>
          <w:b w:val="1"/>
          <w:bCs w:val="1"/>
          <w:lang w:val="en-US"/>
        </w:rPr>
      </w:pPr>
    </w:p>
    <w:p>
      <w:pPr>
        <w:pStyle w:val="DMSLINEX2"/>
        <w:numPr>
          <w:ilvl w:val="1"/>
          <w:numId w:val="77"/>
        </w:numPr>
        <w:bidi w:val="0"/>
        <w:spacing w:line="240" w:lineRule="auto"/>
        <w:ind w:right="0"/>
        <w:jc w:val="both"/>
        <w:rPr>
          <w:rtl w:val="0"/>
          <w:lang w:val="en-US"/>
        </w:rPr>
      </w:pPr>
      <w:r>
        <w:rPr>
          <w:rtl w:val="0"/>
          <w:lang w:val="en-US"/>
        </w:rPr>
        <w:t xml:space="preserve">Storage of </w:t>
      </w:r>
      <w:r>
        <w:rPr>
          <w:i w:val="1"/>
          <w:iCs w:val="1"/>
          <w:rtl w:val="0"/>
          <w:lang w:val="en-US"/>
        </w:rPr>
        <w:t xml:space="preserve">Samples </w:t>
      </w:r>
      <w:r>
        <w:rPr>
          <w:rtl w:val="0"/>
          <w:lang w:val="en-US"/>
        </w:rPr>
        <w:t>prior to dispatch from collection site (ISTI Article 8.3.1):</w:t>
      </w:r>
    </w:p>
    <w:p>
      <w:pPr>
        <w:pStyle w:val="DMSLINEX2"/>
        <w:tabs>
          <w:tab w:val="left" w:pos="454"/>
          <w:tab w:val="left" w:pos="1361"/>
          <w:tab w:val="left" w:pos="2438"/>
          <w:tab w:val="left" w:pos="3798"/>
          <w:tab w:val="left" w:pos="4309"/>
          <w:tab w:val="left" w:pos="4819"/>
          <w:tab w:val="left" w:pos="5102"/>
        </w:tabs>
        <w:spacing w:line="240" w:lineRule="auto"/>
        <w:rPr>
          <w:lang w:val="en-US"/>
        </w:rPr>
      </w:pPr>
    </w:p>
    <w:p>
      <w:pPr>
        <w:pStyle w:val="Normal.0"/>
        <w:spacing w:line="240" w:lineRule="auto"/>
        <w:ind w:left="1170" w:hanging="690"/>
        <w:rPr>
          <w:rFonts w:ascii="Arial" w:cs="Arial" w:hAnsi="Arial" w:eastAsia="Arial"/>
          <w:sz w:val="20"/>
          <w:szCs w:val="20"/>
        </w:rPr>
      </w:pPr>
      <w:r>
        <w:rPr>
          <w:rFonts w:ascii="Arial" w:hAnsi="Arial"/>
          <w:b w:val="1"/>
          <w:bCs w:val="1"/>
          <w:sz w:val="20"/>
          <w:szCs w:val="20"/>
          <w:rtl w:val="0"/>
          <w:lang w:val="en-US"/>
        </w:rPr>
        <w:t>3.1.1</w:t>
      </w:r>
      <w:r>
        <w:rPr>
          <w:rFonts w:ascii="Arial" w:cs="Arial" w:hAnsi="Arial" w:eastAsia="Arial"/>
          <w:sz w:val="20"/>
          <w:szCs w:val="20"/>
          <w:rtl w:val="0"/>
        </w:rPr>
        <w:tab/>
        <w:t xml:space="preserve">The </w:t>
      </w:r>
      <w:r>
        <w:rPr>
          <w:rFonts w:ascii="Arial" w:hAnsi="Arial"/>
          <w:i w:val="1"/>
          <w:iCs w:val="1"/>
          <w:sz w:val="20"/>
          <w:szCs w:val="20"/>
          <w:rtl w:val="0"/>
          <w:lang w:val="en-US"/>
        </w:rPr>
        <w:t>Lead DCO</w:t>
      </w:r>
      <w:r>
        <w:rPr>
          <w:rFonts w:ascii="Arial" w:hAnsi="Arial"/>
          <w:sz w:val="20"/>
          <w:szCs w:val="20"/>
          <w:rtl w:val="0"/>
          <w:lang w:val="en-US"/>
        </w:rPr>
        <w:t xml:space="preserve"> is responsible for ensuring that all </w:t>
      </w:r>
      <w:r>
        <w:rPr>
          <w:rFonts w:ascii="Arial" w:hAnsi="Arial"/>
          <w:i w:val="1"/>
          <w:iCs w:val="1"/>
          <w:sz w:val="20"/>
          <w:szCs w:val="20"/>
          <w:rtl w:val="0"/>
          <w:lang w:val="en-US"/>
        </w:rPr>
        <w:t xml:space="preserve">Samples </w:t>
      </w:r>
      <w:r>
        <w:rPr>
          <w:rFonts w:ascii="Arial" w:hAnsi="Arial"/>
          <w:sz w:val="20"/>
          <w:szCs w:val="20"/>
          <w:rtl w:val="0"/>
          <w:lang w:val="en-US"/>
        </w:rPr>
        <w:t>are stored in a manner that protects their identity, integrity and security whilst at the collection site.</w:t>
      </w:r>
    </w:p>
    <w:p>
      <w:pPr>
        <w:pStyle w:val="Normal.0"/>
        <w:spacing w:line="240" w:lineRule="auto"/>
        <w:ind w:left="1170" w:hanging="690"/>
        <w:rPr>
          <w:rFonts w:ascii="Arial" w:cs="Arial" w:hAnsi="Arial" w:eastAsia="Arial"/>
          <w:sz w:val="20"/>
          <w:szCs w:val="20"/>
        </w:rPr>
      </w:pPr>
    </w:p>
    <w:p>
      <w:pPr>
        <w:pStyle w:val="Normal.0"/>
        <w:spacing w:line="240" w:lineRule="auto"/>
        <w:ind w:left="1170" w:hanging="690"/>
        <w:rPr>
          <w:rFonts w:ascii="Arial" w:cs="Arial" w:hAnsi="Arial" w:eastAsia="Arial"/>
          <w:sz w:val="20"/>
          <w:szCs w:val="20"/>
        </w:rPr>
      </w:pPr>
      <w:r>
        <w:rPr>
          <w:rFonts w:ascii="Arial" w:hAnsi="Arial"/>
          <w:b w:val="1"/>
          <w:bCs w:val="1"/>
          <w:sz w:val="20"/>
          <w:szCs w:val="20"/>
          <w:rtl w:val="0"/>
          <w:lang w:val="en-US"/>
        </w:rPr>
        <w:t>3.1.2</w:t>
      </w:r>
      <w:r>
        <w:rPr>
          <w:rFonts w:ascii="Arial" w:cs="Arial" w:hAnsi="Arial" w:eastAsia="Arial"/>
          <w:sz w:val="20"/>
          <w:szCs w:val="20"/>
          <w:rtl w:val="0"/>
        </w:rPr>
        <w:tab/>
        <w:t xml:space="preserve">The </w:t>
      </w:r>
      <w:r>
        <w:rPr>
          <w:rFonts w:ascii="Arial" w:hAnsi="Arial"/>
          <w:i w:val="1"/>
          <w:iCs w:val="1"/>
          <w:sz w:val="20"/>
          <w:szCs w:val="20"/>
          <w:rtl w:val="0"/>
          <w:lang w:val="en-US"/>
        </w:rPr>
        <w:t xml:space="preserve">Lead DCO </w:t>
      </w:r>
      <w:r>
        <w:rPr>
          <w:rFonts w:ascii="Arial" w:hAnsi="Arial"/>
          <w:sz w:val="20"/>
          <w:szCs w:val="20"/>
          <w:rtl w:val="0"/>
          <w:lang w:val="en-US"/>
        </w:rPr>
        <w:t xml:space="preserve">shall keep the </w:t>
      </w:r>
      <w:r>
        <w:rPr>
          <w:rFonts w:ascii="Arial" w:hAnsi="Arial"/>
          <w:i w:val="1"/>
          <w:iCs w:val="1"/>
          <w:sz w:val="20"/>
          <w:szCs w:val="20"/>
          <w:rtl w:val="0"/>
          <w:lang w:val="en-US"/>
        </w:rPr>
        <w:t xml:space="preserve">Samples </w:t>
      </w:r>
      <w:r>
        <w:rPr>
          <w:rFonts w:ascii="Arial" w:hAnsi="Arial"/>
          <w:sz w:val="20"/>
          <w:szCs w:val="20"/>
          <w:rtl w:val="0"/>
          <w:lang w:val="en-US"/>
        </w:rPr>
        <w:t xml:space="preserve">secured and under his/her control until they are passed to a third party (eg the laboratory, or a courier to take them to the laboratory).  </w:t>
      </w:r>
      <w:r>
        <w:rPr>
          <w:rFonts w:ascii="Arial" w:hAnsi="Arial"/>
          <w:i w:val="1"/>
          <w:iCs w:val="1"/>
          <w:sz w:val="20"/>
          <w:szCs w:val="20"/>
          <w:rtl w:val="0"/>
          <w:lang w:val="en-US"/>
        </w:rPr>
        <w:t xml:space="preserve">Samples </w:t>
      </w:r>
      <w:r>
        <w:rPr>
          <w:rFonts w:ascii="Arial" w:hAnsi="Arial"/>
          <w:sz w:val="20"/>
          <w:szCs w:val="20"/>
          <w:rtl w:val="0"/>
          <w:lang w:val="en-US"/>
        </w:rPr>
        <w:t xml:space="preserve">must not be left unattended unless they are locked away in a refrigerator or cupboard, for example.  In the absence of a secure area where the </w:t>
      </w:r>
      <w:r>
        <w:rPr>
          <w:rFonts w:ascii="Arial" w:hAnsi="Arial"/>
          <w:i w:val="1"/>
          <w:iCs w:val="1"/>
          <w:sz w:val="20"/>
          <w:szCs w:val="20"/>
          <w:rtl w:val="0"/>
          <w:lang w:val="en-US"/>
        </w:rPr>
        <w:t xml:space="preserve">Samples </w:t>
      </w:r>
      <w:r>
        <w:rPr>
          <w:rFonts w:ascii="Arial" w:hAnsi="Arial"/>
          <w:sz w:val="20"/>
          <w:szCs w:val="20"/>
          <w:rtl w:val="0"/>
          <w:lang w:val="en-US"/>
        </w:rPr>
        <w:t xml:space="preserve">may be left, the </w:t>
      </w:r>
      <w:r>
        <w:rPr>
          <w:rFonts w:ascii="Arial" w:hAnsi="Arial"/>
          <w:i w:val="1"/>
          <w:iCs w:val="1"/>
          <w:sz w:val="20"/>
          <w:szCs w:val="20"/>
          <w:rtl w:val="0"/>
          <w:lang w:val="en-US"/>
        </w:rPr>
        <w:t>Lead DCO</w:t>
      </w:r>
      <w:r>
        <w:rPr>
          <w:rFonts w:ascii="Arial" w:hAnsi="Arial"/>
          <w:sz w:val="20"/>
          <w:szCs w:val="20"/>
          <w:rtl w:val="0"/>
          <w:lang w:val="en-US"/>
        </w:rPr>
        <w:t xml:space="preserve"> shall keep the </w:t>
      </w:r>
      <w:r>
        <w:rPr>
          <w:rFonts w:ascii="Arial" w:hAnsi="Arial"/>
          <w:i w:val="1"/>
          <w:iCs w:val="1"/>
          <w:sz w:val="20"/>
          <w:szCs w:val="20"/>
          <w:rtl w:val="0"/>
          <w:lang w:val="en-US"/>
        </w:rPr>
        <w:t xml:space="preserve">Samples </w:t>
      </w:r>
      <w:r>
        <w:rPr>
          <w:rFonts w:ascii="Arial" w:hAnsi="Arial"/>
          <w:sz w:val="20"/>
          <w:szCs w:val="20"/>
          <w:rtl w:val="0"/>
          <w:lang w:val="en-US"/>
        </w:rPr>
        <w:t xml:space="preserve">under his/her control.  Access to </w:t>
      </w:r>
      <w:r>
        <w:rPr>
          <w:rFonts w:ascii="Arial" w:hAnsi="Arial"/>
          <w:i w:val="1"/>
          <w:iCs w:val="1"/>
          <w:sz w:val="20"/>
          <w:szCs w:val="20"/>
          <w:rtl w:val="0"/>
          <w:lang w:val="en-US"/>
        </w:rPr>
        <w:t xml:space="preserve">Samples </w:t>
      </w:r>
      <w:r>
        <w:rPr>
          <w:rFonts w:ascii="Arial" w:hAnsi="Arial"/>
          <w:sz w:val="20"/>
          <w:szCs w:val="20"/>
          <w:rtl w:val="0"/>
          <w:lang w:val="en-US"/>
        </w:rPr>
        <w:t xml:space="preserve">shall be restricted at all times to authorised personnel and a detailed record of where the </w:t>
      </w:r>
      <w:r>
        <w:rPr>
          <w:rFonts w:ascii="Arial" w:hAnsi="Arial"/>
          <w:i w:val="1"/>
          <w:iCs w:val="1"/>
          <w:sz w:val="20"/>
          <w:szCs w:val="20"/>
          <w:rtl w:val="0"/>
          <w:lang w:val="en-US"/>
        </w:rPr>
        <w:t xml:space="preserve">Samples </w:t>
      </w:r>
      <w:r>
        <w:rPr>
          <w:rFonts w:ascii="Arial" w:hAnsi="Arial"/>
          <w:sz w:val="20"/>
          <w:szCs w:val="20"/>
          <w:rtl w:val="0"/>
          <w:lang w:val="en-US"/>
        </w:rPr>
        <w:t xml:space="preserve">are stored and who has custody of them and/or is permitted access to the </w:t>
      </w:r>
      <w:r>
        <w:rPr>
          <w:rFonts w:ascii="Arial" w:hAnsi="Arial"/>
          <w:i w:val="1"/>
          <w:iCs w:val="1"/>
          <w:sz w:val="20"/>
          <w:szCs w:val="20"/>
          <w:rtl w:val="0"/>
          <w:lang w:val="en-US"/>
        </w:rPr>
        <w:t xml:space="preserve">Samples </w:t>
      </w:r>
      <w:r>
        <w:rPr>
          <w:rFonts w:ascii="Arial" w:hAnsi="Arial"/>
          <w:sz w:val="20"/>
          <w:szCs w:val="20"/>
          <w:rtl w:val="0"/>
          <w:lang w:val="en-US"/>
        </w:rPr>
        <w:t xml:space="preserve">shall be kept by the </w:t>
      </w:r>
      <w:r>
        <w:rPr>
          <w:rFonts w:ascii="Arial" w:hAnsi="Arial"/>
          <w:i w:val="1"/>
          <w:iCs w:val="1"/>
          <w:sz w:val="20"/>
          <w:szCs w:val="20"/>
          <w:rtl w:val="0"/>
          <w:lang w:val="en-US"/>
        </w:rPr>
        <w:t>Lead DCO</w:t>
      </w:r>
      <w:r>
        <w:rPr>
          <w:rFonts w:ascii="Arial" w:hAnsi="Arial"/>
          <w:sz w:val="20"/>
          <w:szCs w:val="20"/>
          <w:rtl w:val="0"/>
          <w:lang w:val="en-US"/>
        </w:rPr>
        <w:t>.</w:t>
      </w:r>
    </w:p>
    <w:p>
      <w:pPr>
        <w:pStyle w:val="Normal.0"/>
        <w:spacing w:line="240" w:lineRule="auto"/>
        <w:ind w:left="1170" w:hanging="690"/>
        <w:rPr>
          <w:rFonts w:ascii="Arial" w:cs="Arial" w:hAnsi="Arial" w:eastAsia="Arial"/>
          <w:sz w:val="20"/>
          <w:szCs w:val="20"/>
        </w:rPr>
      </w:pPr>
    </w:p>
    <w:p>
      <w:pPr>
        <w:pStyle w:val="Normal.0"/>
        <w:spacing w:line="240" w:lineRule="auto"/>
        <w:ind w:left="1170" w:hanging="690"/>
        <w:rPr>
          <w:rFonts w:ascii="Arial" w:cs="Arial" w:hAnsi="Arial" w:eastAsia="Arial"/>
          <w:i w:val="1"/>
          <w:iCs w:val="1"/>
          <w:sz w:val="20"/>
          <w:szCs w:val="20"/>
        </w:rPr>
      </w:pPr>
      <w:r>
        <w:rPr>
          <w:rFonts w:ascii="Arial" w:hAnsi="Arial"/>
          <w:b w:val="1"/>
          <w:bCs w:val="1"/>
          <w:sz w:val="20"/>
          <w:szCs w:val="20"/>
          <w:rtl w:val="0"/>
          <w:lang w:val="en-US"/>
        </w:rPr>
        <w:t>3.1.3</w:t>
      </w:r>
      <w:r>
        <w:rPr>
          <w:rFonts w:ascii="Arial" w:cs="Arial" w:hAnsi="Arial" w:eastAsia="Arial"/>
          <w:sz w:val="20"/>
          <w:szCs w:val="20"/>
          <w:rtl w:val="0"/>
        </w:rPr>
        <w:tab/>
        <w:t xml:space="preserve">Where possible, </w:t>
      </w:r>
      <w:r>
        <w:rPr>
          <w:rFonts w:ascii="Arial" w:hAnsi="Arial"/>
          <w:i w:val="1"/>
          <w:iCs w:val="1"/>
          <w:sz w:val="20"/>
          <w:szCs w:val="20"/>
          <w:rtl w:val="0"/>
          <w:lang w:val="en-US"/>
        </w:rPr>
        <w:t xml:space="preserve">Samples </w:t>
      </w:r>
      <w:r>
        <w:rPr>
          <w:rFonts w:ascii="Arial" w:hAnsi="Arial"/>
          <w:sz w:val="20"/>
          <w:szCs w:val="20"/>
          <w:rtl w:val="0"/>
          <w:lang w:val="en-US"/>
        </w:rPr>
        <w:t xml:space="preserve">shall be stored in a cool environment and warm conditions should be avoided.   In the case of blood </w:t>
      </w:r>
      <w:r>
        <w:rPr>
          <w:rFonts w:ascii="Arial" w:hAnsi="Arial"/>
          <w:i w:val="1"/>
          <w:iCs w:val="1"/>
          <w:sz w:val="20"/>
          <w:szCs w:val="20"/>
          <w:rtl w:val="0"/>
          <w:lang w:val="en-US"/>
        </w:rPr>
        <w:t xml:space="preserve">Samples, </w:t>
      </w:r>
      <w:r>
        <w:rPr>
          <w:rFonts w:ascii="Arial" w:hAnsi="Arial"/>
          <w:sz w:val="20"/>
          <w:szCs w:val="20"/>
          <w:rtl w:val="0"/>
          <w:lang w:val="en-US"/>
        </w:rPr>
        <w:t xml:space="preserve">these should preferably be stored in a refrigerator or cool box.  Variations in temperatures should not exceed 2-8 degrees Celsius.  Any variations in temperature should be recorded by the </w:t>
      </w:r>
      <w:r>
        <w:rPr>
          <w:rFonts w:ascii="Arial" w:hAnsi="Arial"/>
          <w:i w:val="1"/>
          <w:iCs w:val="1"/>
          <w:sz w:val="20"/>
          <w:szCs w:val="20"/>
          <w:rtl w:val="0"/>
          <w:lang w:val="en-US"/>
        </w:rPr>
        <w:t xml:space="preserve">Lead DCO </w:t>
      </w:r>
      <w:r>
        <w:rPr>
          <w:rFonts w:ascii="Arial" w:hAnsi="Arial"/>
          <w:sz w:val="20"/>
          <w:szCs w:val="20"/>
          <w:rtl w:val="0"/>
          <w:lang w:val="en-US"/>
        </w:rPr>
        <w:t xml:space="preserve">who shall report the same to the </w:t>
      </w:r>
      <w:r>
        <w:rPr>
          <w:rFonts w:ascii="Arial" w:hAnsi="Arial"/>
          <w:i w:val="1"/>
          <w:iCs w:val="1"/>
          <w:sz w:val="20"/>
          <w:szCs w:val="20"/>
          <w:rtl w:val="0"/>
          <w:lang w:val="en-US"/>
        </w:rPr>
        <w:t>National Cricket Federation.</w:t>
      </w:r>
    </w:p>
    <w:p>
      <w:pPr>
        <w:pStyle w:val="Normal.0"/>
        <w:spacing w:line="240" w:lineRule="auto"/>
        <w:ind w:left="1170" w:hanging="690"/>
        <w:rPr>
          <w:rFonts w:ascii="Arial" w:cs="Arial" w:hAnsi="Arial" w:eastAsia="Arial"/>
          <w:sz w:val="20"/>
          <w:szCs w:val="20"/>
        </w:rPr>
      </w:pPr>
    </w:p>
    <w:p>
      <w:pPr>
        <w:pStyle w:val="DMSLINEX2"/>
        <w:numPr>
          <w:ilvl w:val="1"/>
          <w:numId w:val="77"/>
        </w:numPr>
        <w:bidi w:val="0"/>
        <w:spacing w:line="240" w:lineRule="auto"/>
        <w:ind w:right="0"/>
        <w:jc w:val="both"/>
        <w:rPr>
          <w:rtl w:val="0"/>
          <w:lang w:val="en-US"/>
        </w:rPr>
      </w:pPr>
      <w:r>
        <w:rPr>
          <w:rtl w:val="0"/>
          <w:lang w:val="en-US"/>
        </w:rPr>
        <w:t xml:space="preserve">Secure handling of documentation for each </w:t>
      </w:r>
      <w:r>
        <w:rPr>
          <w:i w:val="1"/>
          <w:iCs w:val="1"/>
          <w:rtl w:val="0"/>
          <w:lang w:val="en-US"/>
        </w:rPr>
        <w:t xml:space="preserve">Sample </w:t>
      </w:r>
      <w:r>
        <w:rPr>
          <w:rtl w:val="0"/>
          <w:lang w:val="en-US"/>
        </w:rPr>
        <w:t>(ISTI Article 8.3.2):</w:t>
      </w:r>
    </w:p>
    <w:p>
      <w:pPr>
        <w:pStyle w:val="DMSLINEX2"/>
        <w:tabs>
          <w:tab w:val="left" w:pos="454"/>
          <w:tab w:val="left" w:pos="1361"/>
          <w:tab w:val="left" w:pos="2438"/>
          <w:tab w:val="left" w:pos="3798"/>
          <w:tab w:val="left" w:pos="4309"/>
          <w:tab w:val="left" w:pos="4819"/>
          <w:tab w:val="left" w:pos="5102"/>
        </w:tabs>
        <w:spacing w:line="240" w:lineRule="auto"/>
        <w:ind w:left="360" w:firstLine="0"/>
        <w:rPr>
          <w:lang w:val="en-US"/>
        </w:rPr>
      </w:pPr>
    </w:p>
    <w:p>
      <w:pPr>
        <w:pStyle w:val="Normal.0"/>
        <w:spacing w:line="240" w:lineRule="auto"/>
        <w:ind w:left="1170" w:hanging="690"/>
        <w:rPr>
          <w:rFonts w:ascii="Arial" w:cs="Arial" w:hAnsi="Arial" w:eastAsia="Arial"/>
          <w:sz w:val="20"/>
          <w:szCs w:val="20"/>
        </w:rPr>
      </w:pPr>
      <w:r>
        <w:rPr>
          <w:rFonts w:ascii="Arial" w:hAnsi="Arial"/>
          <w:b w:val="1"/>
          <w:bCs w:val="1"/>
          <w:sz w:val="20"/>
          <w:szCs w:val="20"/>
          <w:rtl w:val="0"/>
          <w:lang w:val="en-US"/>
        </w:rPr>
        <w:t>3.2.1</w:t>
      </w:r>
      <w:r>
        <w:rPr>
          <w:rFonts w:ascii="Arial" w:cs="Arial" w:hAnsi="Arial" w:eastAsia="Arial"/>
          <w:sz w:val="20"/>
          <w:szCs w:val="20"/>
          <w:rtl w:val="0"/>
        </w:rPr>
        <w:tab/>
        <w:t xml:space="preserve">The </w:t>
      </w:r>
      <w:r>
        <w:rPr>
          <w:rFonts w:ascii="Arial" w:hAnsi="Arial"/>
          <w:i w:val="1"/>
          <w:iCs w:val="1"/>
          <w:sz w:val="20"/>
          <w:szCs w:val="20"/>
          <w:rtl w:val="0"/>
          <w:lang w:val="en-US"/>
        </w:rPr>
        <w:t>Lead DCO</w:t>
      </w:r>
      <w:r>
        <w:rPr>
          <w:rFonts w:ascii="Arial" w:hAnsi="Arial"/>
          <w:sz w:val="20"/>
          <w:szCs w:val="20"/>
          <w:rtl w:val="0"/>
          <w:lang w:val="en-US"/>
        </w:rPr>
        <w:t xml:space="preserve"> is responsible for ensuring that the documentation for each </w:t>
      </w:r>
      <w:r>
        <w:rPr>
          <w:rFonts w:ascii="Arial" w:hAnsi="Arial"/>
          <w:i w:val="1"/>
          <w:iCs w:val="1"/>
          <w:sz w:val="20"/>
          <w:szCs w:val="20"/>
          <w:rtl w:val="0"/>
          <w:lang w:val="en-US"/>
        </w:rPr>
        <w:t xml:space="preserve">Sample </w:t>
      </w:r>
      <w:r>
        <w:rPr>
          <w:rFonts w:ascii="Arial" w:hAnsi="Arial"/>
          <w:sz w:val="20"/>
          <w:szCs w:val="20"/>
          <w:rtl w:val="0"/>
          <w:lang w:val="en-US"/>
        </w:rPr>
        <w:t>is securely handled after completion.</w:t>
      </w:r>
    </w:p>
    <w:p>
      <w:pPr>
        <w:pStyle w:val="Normal.0"/>
        <w:spacing w:line="240" w:lineRule="auto"/>
        <w:ind w:left="1170" w:hanging="690"/>
        <w:rPr>
          <w:rFonts w:ascii="Arial" w:cs="Arial" w:hAnsi="Arial" w:eastAsia="Arial"/>
          <w:sz w:val="20"/>
          <w:szCs w:val="20"/>
        </w:rPr>
      </w:pPr>
    </w:p>
    <w:p>
      <w:pPr>
        <w:pStyle w:val="Normal.0"/>
        <w:spacing w:line="240" w:lineRule="auto"/>
        <w:ind w:left="1170" w:hanging="690"/>
      </w:pPr>
      <w:r>
        <w:rPr>
          <w:rFonts w:ascii="Arial" w:hAnsi="Arial"/>
          <w:b w:val="1"/>
          <w:bCs w:val="1"/>
          <w:sz w:val="20"/>
          <w:szCs w:val="20"/>
          <w:rtl w:val="0"/>
          <w:lang w:val="en-US"/>
        </w:rPr>
        <w:t>3.2.2</w:t>
      </w:r>
      <w:r>
        <w:rPr>
          <w:rFonts w:ascii="Arial" w:cs="Arial" w:hAnsi="Arial" w:eastAsia="Arial"/>
          <w:sz w:val="20"/>
          <w:szCs w:val="20"/>
          <w:rtl w:val="0"/>
        </w:rPr>
        <w:tab/>
        <w:t xml:space="preserve">Those parts of the </w:t>
      </w:r>
      <w:r>
        <w:rPr>
          <w:rFonts w:ascii="Arial" w:hAnsi="Arial"/>
          <w:i w:val="1"/>
          <w:iCs w:val="1"/>
          <w:sz w:val="20"/>
          <w:szCs w:val="20"/>
          <w:rtl w:val="0"/>
          <w:lang w:val="en-US"/>
        </w:rPr>
        <w:t xml:space="preserve">Sample </w:t>
      </w:r>
      <w:r>
        <w:rPr>
          <w:rFonts w:ascii="Arial" w:hAnsi="Arial"/>
          <w:sz w:val="20"/>
          <w:szCs w:val="20"/>
          <w:rtl w:val="0"/>
          <w:lang w:val="en-US"/>
        </w:rPr>
        <w:t xml:space="preserve">collection documentation that identify the </w:t>
      </w:r>
      <w:r>
        <w:rPr>
          <w:rFonts w:ascii="Arial" w:hAnsi="Arial"/>
          <w:i w:val="1"/>
          <w:iCs w:val="1"/>
          <w:sz w:val="20"/>
          <w:szCs w:val="20"/>
          <w:rtl w:val="0"/>
          <w:lang w:val="en-US"/>
        </w:rPr>
        <w:t xml:space="preserve">Cricketer </w:t>
      </w:r>
      <w:r>
        <w:rPr>
          <w:rFonts w:ascii="Arial" w:hAnsi="Arial"/>
          <w:sz w:val="20"/>
          <w:szCs w:val="20"/>
          <w:rtl w:val="0"/>
          <w:lang w:val="en-US"/>
        </w:rPr>
        <w:t xml:space="preserve">and can be used to identify which </w:t>
      </w:r>
      <w:r>
        <w:rPr>
          <w:rFonts w:ascii="Arial" w:hAnsi="Arial"/>
          <w:i w:val="1"/>
          <w:iCs w:val="1"/>
          <w:sz w:val="20"/>
          <w:szCs w:val="20"/>
          <w:rtl w:val="0"/>
          <w:lang w:val="en-US"/>
        </w:rPr>
        <w:t xml:space="preserve">Cricketer </w:t>
      </w:r>
      <w:r>
        <w:rPr>
          <w:rFonts w:ascii="Arial" w:hAnsi="Arial"/>
          <w:sz w:val="20"/>
          <w:szCs w:val="20"/>
          <w:rtl w:val="0"/>
          <w:lang w:val="en-US"/>
        </w:rPr>
        <w:t xml:space="preserve">provided a particular </w:t>
      </w:r>
      <w:r>
        <w:rPr>
          <w:rFonts w:ascii="Arial" w:hAnsi="Arial"/>
          <w:i w:val="1"/>
          <w:iCs w:val="1"/>
          <w:sz w:val="20"/>
          <w:szCs w:val="20"/>
          <w:rtl w:val="0"/>
          <w:lang w:val="en-US"/>
        </w:rPr>
        <w:t xml:space="preserve">Sample </w:t>
      </w:r>
      <w:r>
        <w:rPr>
          <w:rFonts w:ascii="Arial" w:hAnsi="Arial"/>
          <w:sz w:val="20"/>
          <w:szCs w:val="20"/>
          <w:rtl w:val="0"/>
          <w:lang w:val="en-US"/>
        </w:rPr>
        <w:t xml:space="preserve">shall be kept separately from the </w:t>
      </w:r>
      <w:r>
        <w:rPr>
          <w:rFonts w:ascii="Arial" w:hAnsi="Arial"/>
          <w:i w:val="1"/>
          <w:iCs w:val="1"/>
          <w:sz w:val="20"/>
          <w:szCs w:val="20"/>
          <w:rtl w:val="0"/>
          <w:lang w:val="en-US"/>
        </w:rPr>
        <w:t xml:space="preserve">Samples </w:t>
      </w:r>
      <w:r>
        <w:rPr>
          <w:rFonts w:ascii="Arial" w:hAnsi="Arial"/>
          <w:sz w:val="20"/>
          <w:szCs w:val="20"/>
          <w:rtl w:val="0"/>
          <w:lang w:val="en-US"/>
        </w:rPr>
        <w:t xml:space="preserve">themselves.  Where a separate secure storage site is available at the collection site itself (lockable and/or accessible only by authorised personnel), the documentation may be stored there.  Otherwise, it shall be kept by the </w:t>
      </w:r>
      <w:r>
        <w:rPr>
          <w:rFonts w:ascii="Arial" w:hAnsi="Arial"/>
          <w:i w:val="1"/>
          <w:iCs w:val="1"/>
          <w:sz w:val="20"/>
          <w:szCs w:val="20"/>
          <w:rtl w:val="0"/>
          <w:lang w:val="en-US"/>
        </w:rPr>
        <w:t>Lead DCO</w:t>
      </w:r>
      <w:r>
        <w:rPr>
          <w:rFonts w:ascii="Arial" w:hAnsi="Arial"/>
          <w:sz w:val="20"/>
          <w:szCs w:val="20"/>
          <w:rtl w:val="0"/>
          <w:lang w:val="en-US"/>
        </w:rPr>
        <w:t xml:space="preserve"> and taken away from the site overnight. </w:t>
      </w:r>
      <w:r>
        <w:rPr>
          <w:rtl w:val="0"/>
          <w:lang w:val="en-US"/>
        </w:rPr>
        <w:t xml:space="preserve"> </w:t>
      </w:r>
    </w:p>
    <w:sectPr>
      <w:headerReference w:type="default" r:id="rId9"/>
      <w:headerReference w:type="first" r:id="rId10"/>
      <w:pgSz w:w="11900" w:h="16840" w:orient="portrait"/>
      <w:pgMar w:top="1276" w:right="1440" w:bottom="1304" w:left="1627" w:header="708" w:footer="40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Verdan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B&amp;B Footer"/>
      <w:spacing w:before="360"/>
      <w:jc w:val="center"/>
    </w:pPr>
    <w:r>
      <w:rPr>
        <w:rtl w:val="0"/>
        <w:lang w:val="en-US"/>
      </w:rPr>
      <w:t xml:space="preserv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B&amp;B Footer"/>
      <w:widowControl w:val="1"/>
      <w:tabs>
        <w:tab w:val="center" w:pos="4680"/>
        <w:tab w:val="right" w:pos="8813"/>
        <w:tab w:val="clear" w:pos="4153"/>
        <w:tab w:val="clear" w:pos="8306"/>
      </w:tabs>
      <w:spacing w:before="360" w:line="240" w:lineRule="auto"/>
      <w:jc w:val="right"/>
    </w:pPr>
    <w:r>
      <w:rPr>
        <w:rtl w:val="0"/>
      </w:rPr>
      <w:tab/>
      <w:t xml:space="preserv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w:t>
      <w:tab/>
    </w:r>
    <w:r>
      <w:rPr>
        <w:rFonts w:ascii="Arial" w:hAnsi="Arial"/>
        <w:sz w:val="16"/>
        <w:szCs w:val="16"/>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1560"/>
        </w:tabs>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560"/>
        </w:tabs>
        <w:ind w:left="1095"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60" w:hanging="8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560"/>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560"/>
        </w:tabs>
        <w:ind w:left="3360" w:hanging="1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560"/>
        </w:tabs>
        <w:ind w:left="408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560"/>
        </w:tabs>
        <w:ind w:left="51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560"/>
        </w:tabs>
        <w:ind w:left="588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560"/>
        </w:tabs>
        <w:ind w:left="696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num" w:pos="300"/>
          <w:tab w:val="left" w:pos="216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160"/>
        </w:tabs>
        <w:ind w:left="102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num" w:pos="1560"/>
          <w:tab w:val="left" w:pos="2160"/>
        </w:tabs>
        <w:ind w:left="1800" w:hanging="8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160"/>
        </w:tabs>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4.%5."/>
      <w:lvlJc w:val="left"/>
      <w:pPr>
        <w:tabs>
          <w:tab w:val="left" w:pos="2160"/>
          <w:tab w:val="num" w:pos="3000"/>
        </w:tabs>
        <w:ind w:left="3240" w:hanging="1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4.%5.%6."/>
      <w:lvlJc w:val="left"/>
      <w:pPr>
        <w:tabs>
          <w:tab w:val="left" w:pos="2160"/>
          <w:tab w:val="num" w:pos="3480"/>
        </w:tabs>
        <w:ind w:left="372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4.%5.%6.%7."/>
      <w:lvlJc w:val="left"/>
      <w:pPr>
        <w:tabs>
          <w:tab w:val="left" w:pos="2160"/>
          <w:tab w:val="num" w:pos="4320"/>
        </w:tabs>
        <w:ind w:left="4560" w:hanging="16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4.%5.%6.%7.%8."/>
      <w:lvlJc w:val="left"/>
      <w:pPr>
        <w:tabs>
          <w:tab w:val="left" w:pos="2160"/>
          <w:tab w:val="num" w:pos="4800"/>
        </w:tabs>
        <w:ind w:left="5040" w:hanging="16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4.%5.%6.%7.%8.%9."/>
      <w:lvlJc w:val="left"/>
      <w:pPr>
        <w:tabs>
          <w:tab w:val="left" w:pos="2160"/>
          <w:tab w:val="num" w:pos="5640"/>
        </w:tabs>
        <w:ind w:left="5880" w:hanging="20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46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720"/>
        </w:tabs>
        <w:ind w:left="3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720"/>
        </w:tabs>
        <w:ind w:left="3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tabs>
          <w:tab w:val="num" w:pos="600"/>
          <w:tab w:val="left" w:pos="1080"/>
          <w:tab w:val="left" w:pos="144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1320"/>
          <w:tab w:val="left" w:pos="1440"/>
          <w:tab w:val="clear" w:pos="1080"/>
        </w:tabs>
        <w:ind w:left="1680" w:hanging="9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1080"/>
          <w:tab w:val="left" w:pos="14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num" w:pos="2160"/>
          <w:tab w:val="clear" w:pos="1080"/>
        </w:tabs>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080"/>
          <w:tab w:val="left" w:pos="1440"/>
          <w:tab w:val="num" w:pos="3240"/>
        </w:tabs>
        <w:ind w:left="3600" w:hanging="21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080"/>
          <w:tab w:val="left" w:pos="1440"/>
          <w:tab w:val="num" w:pos="3960"/>
        </w:tabs>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080"/>
          <w:tab w:val="left" w:pos="1440"/>
          <w:tab w:val="num" w:pos="4680"/>
        </w:tabs>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080"/>
          <w:tab w:val="left" w:pos="1440"/>
          <w:tab w:val="num" w:pos="5760"/>
        </w:tabs>
        <w:ind w:left="6120" w:hanging="25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080"/>
          <w:tab w:val="left" w:pos="1440"/>
          <w:tab w:val="num" w:pos="6480"/>
        </w:tabs>
        <w:ind w:left="68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decimal"/>
      <w:suff w:val="tab"/>
      <w:lvlText w:val="%1."/>
      <w:lvlJc w:val="left"/>
      <w:pPr>
        <w:tabs>
          <w:tab w:val="left" w:pos="240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2400"/>
        </w:tabs>
        <w:ind w:left="7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2400"/>
        </w:tabs>
        <w:ind w:left="1560" w:hanging="6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4.%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4.%5.%6."/>
      <w:lvlJc w:val="left"/>
      <w:pPr>
        <w:tabs>
          <w:tab w:val="left" w:pos="2400"/>
        </w:tabs>
        <w:ind w:left="34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4.%5.%6.%7."/>
      <w:lvlJc w:val="left"/>
      <w:pPr>
        <w:tabs>
          <w:tab w:val="left" w:pos="240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4.%5.%6.%7.%8."/>
      <w:lvlJc w:val="left"/>
      <w:pPr>
        <w:tabs>
          <w:tab w:val="left" w:pos="2400"/>
        </w:tabs>
        <w:ind w:left="4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4.%5.%6.%7.%8.%9."/>
      <w:lvlJc w:val="left"/>
      <w:pPr>
        <w:tabs>
          <w:tab w:val="left" w:pos="2400"/>
        </w:tabs>
        <w:ind w:left="56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tabs>
          <w:tab w:val="left" w:pos="1440"/>
        </w:tabs>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440"/>
        </w:tabs>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57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648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2400" w:hanging="9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2400" w:hanging="6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2400"/>
        </w:tabs>
        <w:ind w:left="2400" w:hanging="24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2400"/>
        </w:tabs>
        <w:ind w:left="3600" w:hanging="10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2400"/>
        </w:tabs>
        <w:ind w:left="3960" w:hanging="10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2400"/>
        </w:tabs>
        <w:ind w:left="4680" w:hanging="144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lowerLetter"/>
      <w:suff w:val="tab"/>
      <w:lvlText w:val="(%1)"/>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2880"/>
        </w:tabs>
        <w:ind w:left="324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0"/>
        </w:tabs>
        <w:ind w:left="4320" w:hanging="4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2880"/>
        </w:tabs>
        <w:ind w:left="46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2880"/>
        </w:tabs>
        <w:ind w:left="540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0"/>
        </w:tabs>
        <w:ind w:left="6480" w:hanging="4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2880"/>
        </w:tabs>
        <w:ind w:left="684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2880"/>
        </w:tabs>
        <w:ind w:left="756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0"/>
        </w:tabs>
        <w:ind w:left="8640"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5"/>
  </w:abstractNum>
  <w:abstractNum w:abstractNumId="25">
    <w:multiLevelType w:val="hybridMultilevel"/>
    <w:styleLink w:val="Imported Style 15"/>
    <w:lvl w:ilvl="0">
      <w:start w:val="1"/>
      <w:numFmt w:val="decimal"/>
      <w:suff w:val="tab"/>
      <w:lvlText w:val="%1."/>
      <w:lvlJc w:val="left"/>
      <w:pPr>
        <w:tabs>
          <w:tab w:val="left" w:pos="1440"/>
        </w:tabs>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440"/>
        </w:tabs>
        <w:ind w:left="735" w:hanging="37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6"/>
  </w:abstractNum>
  <w:abstractNum w:abstractNumId="27">
    <w:multiLevelType w:val="hybridMultilevel"/>
    <w:styleLink w:val="Imported Style 16"/>
    <w:lvl w:ilvl="0">
      <w:start w:val="1"/>
      <w:numFmt w:val="decimal"/>
      <w:suff w:val="tab"/>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7"/>
  </w:abstractNum>
  <w:abstractNum w:abstractNumId="29">
    <w:multiLevelType w:val="hybridMultilevel"/>
    <w:styleLink w:val="Imported Style 17"/>
    <w:lvl w:ilvl="0">
      <w:start w:val="1"/>
      <w:numFmt w:val="decimal"/>
      <w:suff w:val="tab"/>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2400"/>
        </w:tabs>
        <w:ind w:left="2160" w:firstLine="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2400"/>
        </w:tabs>
        <w:ind w:left="240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2400"/>
        </w:tabs>
        <w:ind w:left="324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2400"/>
        </w:tabs>
        <w:ind w:left="360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2400"/>
        </w:tabs>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9"/>
  </w:abstractNum>
  <w:abstractNum w:abstractNumId="31">
    <w:multiLevelType w:val="hybridMultilevel"/>
    <w:styleLink w:val="Imported Style 19"/>
    <w:lvl w:ilvl="0">
      <w:start w:val="1"/>
      <w:numFmt w:val="lowerLetter"/>
      <w:suff w:val="tab"/>
      <w:lvlText w:val="(%1)"/>
      <w:lvlJc w:val="left"/>
      <w:pPr>
        <w:tabs>
          <w:tab w:val="left" w:pos="720"/>
        </w:tabs>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3240" w:hanging="8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2880"/>
        </w:tabs>
        <w:ind w:left="3960" w:hanging="7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2880"/>
        </w:tabs>
        <w:ind w:left="4680" w:hanging="8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2880"/>
        </w:tabs>
        <w:ind w:left="5400" w:hanging="8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2880"/>
        </w:tabs>
        <w:ind w:left="6120" w:hanging="7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2880"/>
        </w:tabs>
        <w:ind w:left="6840" w:hanging="8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2880"/>
        </w:tabs>
        <w:ind w:left="7560" w:hanging="8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2880"/>
        </w:tabs>
        <w:ind w:left="8280" w:hanging="7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0"/>
  </w:abstractNum>
  <w:abstractNum w:abstractNumId="33">
    <w:multiLevelType w:val="hybridMultilevel"/>
    <w:styleLink w:val="Imported Style 20"/>
    <w:lvl w:ilvl="0">
      <w:start w:val="1"/>
      <w:numFmt w:val="decimal"/>
      <w:suff w:val="tab"/>
      <w:lvlText w:val="%1."/>
      <w:lvlJc w:val="left"/>
      <w:pPr>
        <w:tabs>
          <w:tab w:val="left" w:pos="720"/>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72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720"/>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720"/>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720"/>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720"/>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1"/>
  </w:abstractNum>
  <w:abstractNum w:abstractNumId="35">
    <w:multiLevelType w:val="hybridMultilevel"/>
    <w:styleLink w:val="Imported Style 21"/>
    <w:lvl w:ilvl="0">
      <w:start w:val="1"/>
      <w:numFmt w:val="decimal"/>
      <w:suff w:val="tab"/>
      <w:lvlText w:val="%1."/>
      <w:lvlJc w:val="left"/>
      <w:pPr>
        <w:tabs>
          <w:tab w:val="left" w:pos="720"/>
          <w:tab w:val="left" w:pos="3600"/>
          <w:tab w:val="left" w:pos="4320"/>
          <w:tab w:val="left" w:pos="5040"/>
          <w:tab w:val="left" w:pos="5760"/>
        </w:tabs>
        <w:ind w:left="60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0"/>
          <w:tab w:val="left" w:pos="4320"/>
          <w:tab w:val="left" w:pos="5040"/>
          <w:tab w:val="left" w:pos="576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3600"/>
          <w:tab w:val="left" w:pos="4320"/>
          <w:tab w:val="left" w:pos="5040"/>
          <w:tab w:val="left" w:pos="576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720"/>
          <w:tab w:val="left" w:pos="3600"/>
          <w:tab w:val="left" w:pos="4320"/>
          <w:tab w:val="left" w:pos="5040"/>
          <w:tab w:val="left" w:pos="5760"/>
        </w:tabs>
        <w:ind w:left="21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720"/>
          <w:tab w:val="left" w:pos="3600"/>
          <w:tab w:val="left" w:pos="4320"/>
          <w:tab w:val="left" w:pos="5040"/>
          <w:tab w:val="left" w:pos="5760"/>
        </w:tabs>
        <w:ind w:left="32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left" w:pos="3600"/>
          <w:tab w:val="left" w:pos="4320"/>
          <w:tab w:val="left" w:pos="5040"/>
          <w:tab w:val="left" w:pos="57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left" w:pos="3600"/>
          <w:tab w:val="left" w:pos="4320"/>
          <w:tab w:val="left" w:pos="5040"/>
          <w:tab w:val="left" w:pos="57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left" w:pos="3600"/>
          <w:tab w:val="left" w:pos="4320"/>
          <w:tab w:val="left" w:pos="5040"/>
          <w:tab w:val="left" w:pos="5760"/>
        </w:tabs>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left" w:pos="3600"/>
          <w:tab w:val="left" w:pos="4320"/>
          <w:tab w:val="left" w:pos="5040"/>
          <w:tab w:val="left" w:pos="5760"/>
        </w:tabs>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2"/>
  </w:abstractNum>
  <w:abstractNum w:abstractNumId="37">
    <w:multiLevelType w:val="hybridMultilevel"/>
    <w:styleLink w:val="Imported Style 22"/>
    <w:lvl w:ilvl="0">
      <w:start w:val="1"/>
      <w:numFmt w:val="decimal"/>
      <w:suff w:val="tab"/>
      <w:lvlText w:val="%1."/>
      <w:lvlJc w:val="left"/>
      <w:pPr>
        <w:tabs>
          <w:tab w:val="num" w:pos="600"/>
          <w:tab w:val="left" w:pos="720"/>
          <w:tab w:val="left" w:pos="1080"/>
        </w:tabs>
        <w:ind w:left="1320" w:hanging="1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 w:val="left" w:pos="108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720"/>
          <w:tab w:val="num" w:pos="1080"/>
        </w:tabs>
        <w:ind w:left="180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720"/>
          <w:tab w:val="left" w:pos="1080"/>
          <w:tab w:val="num" w:pos="2880"/>
        </w:tabs>
        <w:ind w:left="360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720"/>
          <w:tab w:val="left" w:pos="1080"/>
          <w:tab w:val="num" w:pos="3960"/>
        </w:tabs>
        <w:ind w:left="4680" w:hanging="2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 w:val="left" w:pos="1080"/>
          <w:tab w:val="num" w:pos="4680"/>
        </w:tabs>
        <w:ind w:left="5400" w:hanging="2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 w:val="left" w:pos="1080"/>
          <w:tab w:val="num" w:pos="5400"/>
        </w:tabs>
        <w:ind w:left="6120" w:hanging="25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 w:val="left" w:pos="1080"/>
          <w:tab w:val="num" w:pos="6480"/>
        </w:tabs>
        <w:ind w:left="7200" w:hanging="28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 w:val="left" w:pos="1080"/>
          <w:tab w:val="num" w:pos="7200"/>
        </w:tabs>
        <w:ind w:left="7920" w:hanging="28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3"/>
  </w:abstractNum>
  <w:abstractNum w:abstractNumId="39">
    <w:multiLevelType w:val="hybridMultilevel"/>
    <w:styleLink w:val="Imported Style 23"/>
    <w:lvl w:ilvl="0">
      <w:start w:val="1"/>
      <w:numFmt w:val="decimal"/>
      <w:suff w:val="tab"/>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44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4"/>
  </w:abstractNum>
  <w:abstractNum w:abstractNumId="41">
    <w:multiLevelType w:val="hybridMultilevel"/>
    <w:styleLink w:val="Imported Style 24"/>
    <w:lvl w:ilvl="0">
      <w:start w:val="1"/>
      <w:numFmt w:val="decimal"/>
      <w:suff w:val="tab"/>
      <w:lvlText w:val="%1."/>
      <w:lvlJc w:val="left"/>
      <w:pPr>
        <w:tabs>
          <w:tab w:val="left" w:pos="1080"/>
        </w:tabs>
        <w:ind w:left="60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144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144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144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144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5"/>
  </w:abstractNum>
  <w:abstractNum w:abstractNumId="43">
    <w:multiLevelType w:val="hybridMultilevel"/>
    <w:styleLink w:val="Imported Style 25"/>
    <w:lvl w:ilvl="0">
      <w:start w:val="1"/>
      <w:numFmt w:val="lowerLetter"/>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7"/>
  </w:abstractNum>
  <w:abstractNum w:abstractNumId="45">
    <w:multiLevelType w:val="hybridMultilevel"/>
    <w:styleLink w:val="Imported Style 27"/>
    <w:lvl w:ilvl="0">
      <w:start w:val="1"/>
      <w:numFmt w:val="decimal"/>
      <w:suff w:val="tab"/>
      <w:lvlText w:val="%1."/>
      <w:lvlJc w:val="left"/>
      <w:pPr>
        <w:ind w:left="538" w:hanging="5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8"/>
  </w:abstractNum>
  <w:abstractNum w:abstractNumId="47">
    <w:multiLevelType w:val="hybridMultilevel"/>
    <w:styleLink w:val="Imported Style 28"/>
    <w:lvl w:ilvl="0">
      <w:start w:val="1"/>
      <w:numFmt w:val="decimal"/>
      <w:suff w:val="tab"/>
      <w:lvlText w:val="%1."/>
      <w:lvlJc w:val="left"/>
      <w:pPr>
        <w:tabs>
          <w:tab w:val="left" w:pos="1440"/>
        </w:tabs>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440"/>
        </w:tabs>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9"/>
  </w:abstractNum>
  <w:abstractNum w:abstractNumId="49">
    <w:multiLevelType w:val="hybridMultilevel"/>
    <w:styleLink w:val="Imported Style 29"/>
    <w:lvl w:ilvl="0">
      <w:start w:val="1"/>
      <w:numFmt w:val="decimal"/>
      <w:suff w:val="tab"/>
      <w:lvlText w:val="%1."/>
      <w:lvlJc w:val="left"/>
      <w:pPr>
        <w:ind w:left="538" w:hanging="5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31"/>
  </w:abstractNum>
  <w:abstractNum w:abstractNumId="51">
    <w:multiLevelType w:val="hybridMultilevel"/>
    <w:styleLink w:val="Imported Style 31"/>
    <w:lvl w:ilvl="0">
      <w:start w:val="1"/>
      <w:numFmt w:val="decimal"/>
      <w:suff w:val="tab"/>
      <w:lvlText w:val="%1."/>
      <w:lvlJc w:val="left"/>
      <w:pPr>
        <w:tabs>
          <w:tab w:val="left" w:pos="720"/>
        </w:tabs>
        <w:ind w:left="600" w:hanging="6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s>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s>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32"/>
  </w:abstractNum>
  <w:abstractNum w:abstractNumId="53">
    <w:multiLevelType w:val="hybridMultilevel"/>
    <w:styleLink w:val="Imported Style 32"/>
    <w:lvl w:ilvl="0">
      <w:start w:val="1"/>
      <w:numFmt w:val="decimal"/>
      <w:suff w:val="tab"/>
      <w:lvlText w:val="%1."/>
      <w:lvlJc w:val="left"/>
      <w:pPr>
        <w:tabs>
          <w:tab w:val="left" w:pos="720"/>
        </w:tabs>
        <w:ind w:left="325"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33"/>
  </w:abstractNum>
  <w:abstractNum w:abstractNumId="55">
    <w:multiLevelType w:val="hybridMultilevel"/>
    <w:styleLink w:val="Imported Style 33"/>
    <w:lvl w:ilvl="0">
      <w:start w:val="1"/>
      <w:numFmt w:val="decimal"/>
      <w:suff w:val="tab"/>
      <w:lvlText w:val="%1."/>
      <w:lvlJc w:val="left"/>
      <w:pPr>
        <w:tabs>
          <w:tab w:val="num" w:pos="363"/>
        </w:tabs>
        <w:ind w:left="843" w:hanging="8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num" w:pos="603"/>
        </w:tabs>
        <w:ind w:left="1083" w:hanging="84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720"/>
        </w:tabs>
        <w:ind w:left="12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num" w:pos="1440"/>
        </w:tabs>
        <w:ind w:left="1920" w:hanging="12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920" w:hanging="9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640" w:hanging="12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9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26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4"/>
  </w:abstractNum>
  <w:abstractNum w:abstractNumId="57">
    <w:multiLevelType w:val="hybridMultilevel"/>
    <w:styleLink w:val="Imported Style 34"/>
    <w:lvl w:ilvl="0">
      <w:start w:val="1"/>
      <w:numFmt w:val="decimal"/>
      <w:suff w:val="tab"/>
      <w:lvlText w:val="%1."/>
      <w:lvlJc w:val="left"/>
      <w:pPr>
        <w:tabs>
          <w:tab w:val="left" w:pos="454"/>
          <w:tab w:val="left" w:pos="1361"/>
          <w:tab w:val="left" w:pos="2438"/>
          <w:tab w:val="left" w:pos="3798"/>
          <w:tab w:val="left" w:pos="4309"/>
          <w:tab w:val="left" w:pos="4819"/>
          <w:tab w:val="left" w:pos="5102"/>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54"/>
          <w:tab w:val="left" w:pos="1361"/>
          <w:tab w:val="left" w:pos="2438"/>
          <w:tab w:val="left" w:pos="3798"/>
          <w:tab w:val="left" w:pos="4309"/>
          <w:tab w:val="left" w:pos="4819"/>
          <w:tab w:val="left" w:pos="5102"/>
        </w:tabs>
        <w:ind w:left="454" w:hanging="4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3">
      <w:startOverride w:val="3"/>
    </w:lvlOverride>
  </w:num>
  <w:num w:numId="6">
    <w:abstractNumId w:val="2"/>
    <w:lvlOverride w:ilvl="0">
      <w:lvl w:ilvl="0">
        <w:start w:val="1"/>
        <w:numFmt w:val="decimal"/>
        <w:suff w:val="tab"/>
        <w:lvlText w:val="%1."/>
        <w:lvlJc w:val="left"/>
        <w:pPr>
          <w:tabs>
            <w:tab w:val="num" w:pos="30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560"/>
          </w:tabs>
          <w:ind w:left="1800"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4.%5."/>
        <w:lvlJc w:val="left"/>
        <w:pPr>
          <w:ind w:left="243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4.%5.%6."/>
        <w:lvlJc w:val="left"/>
        <w:pPr>
          <w:tabs>
            <w:tab w:val="left" w:pos="2430"/>
          </w:tabs>
          <w:ind w:left="348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4.%5.%6.%7."/>
        <w:lvlJc w:val="left"/>
        <w:pPr>
          <w:tabs>
            <w:tab w:val="left" w:pos="2430"/>
          </w:tabs>
          <w:ind w:left="4320" w:hanging="1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4.%5.%6.%7.%8."/>
        <w:lvlJc w:val="left"/>
        <w:pPr>
          <w:tabs>
            <w:tab w:val="left" w:pos="2430"/>
          </w:tabs>
          <w:ind w:left="4800" w:hanging="1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4.%5.%6.%7.%8.%9."/>
        <w:lvlJc w:val="left"/>
        <w:pPr>
          <w:tabs>
            <w:tab w:val="left" w:pos="2430"/>
          </w:tabs>
          <w:ind w:left="5640" w:hanging="17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num" w:pos="30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num" w:pos="1560"/>
          </w:tabs>
          <w:ind w:left="1800"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4.%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4.%5.%6."/>
        <w:lvlJc w:val="left"/>
        <w:pPr>
          <w:tabs>
            <w:tab w:val="left" w:pos="2400"/>
          </w:tabs>
          <w:ind w:left="3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4.%5.%6.%7."/>
        <w:lvlJc w:val="left"/>
        <w:pPr>
          <w:tabs>
            <w:tab w:val="left" w:pos="2400"/>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4.%5.%6.%7.%8."/>
        <w:lvlJc w:val="left"/>
        <w:pPr>
          <w:tabs>
            <w:tab w:val="left" w:pos="2400"/>
          </w:tabs>
          <w:ind w:left="4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4.%5.%6.%7.%8.%9."/>
        <w:lvlJc w:val="left"/>
        <w:pPr>
          <w:tabs>
            <w:tab w:val="left" w:pos="2400"/>
          </w:tabs>
          <w:ind w:left="56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8"/>
    <w:lvlOverride w:ilvl="1">
      <w:startOverride w:val="2"/>
    </w:lvlOverride>
  </w:num>
  <w:num w:numId="15">
    <w:abstractNumId w:val="11"/>
  </w:num>
  <w:num w:numId="16">
    <w:abstractNumId w:val="10"/>
  </w:num>
  <w:num w:numId="17">
    <w:abstractNumId w:val="13"/>
  </w:num>
  <w:num w:numId="18">
    <w:abstractNumId w:val="12"/>
  </w:num>
  <w:num w:numId="19">
    <w:abstractNumId w:val="12"/>
    <w:lvlOverride w:ilvl="3">
      <w:startOverride w:val="2"/>
    </w:lvlOverride>
  </w:num>
  <w:num w:numId="20">
    <w:abstractNumId w:val="15"/>
  </w:num>
  <w:num w:numId="21">
    <w:abstractNumId w:val="14"/>
  </w:num>
  <w:num w:numId="22">
    <w:abstractNumId w:val="17"/>
  </w:num>
  <w:num w:numId="23">
    <w:abstractNumId w:val="16"/>
  </w:num>
  <w:num w:numId="24">
    <w:abstractNumId w:val="19"/>
  </w:num>
  <w:num w:numId="25">
    <w:abstractNumId w:val="18"/>
  </w:num>
  <w:num w:numId="26">
    <w:abstractNumId w:val="18"/>
    <w:lvlOverride w:ilvl="2">
      <w:startOverride w:val="2"/>
    </w:lvlOverride>
  </w:num>
  <w:num w:numId="27">
    <w:abstractNumId w:val="21"/>
  </w:num>
  <w:num w:numId="28">
    <w:abstractNumId w:val="20"/>
  </w:num>
  <w:num w:numId="29">
    <w:abstractNumId w:val="23"/>
  </w:num>
  <w:num w:numId="30">
    <w:abstractNumId w:val="22"/>
  </w:num>
  <w:num w:numId="31">
    <w:abstractNumId w:val="22"/>
    <w:lvlOverride w:ilvl="1">
      <w:startOverride w:val="5"/>
    </w:lvlOverride>
  </w:num>
  <w:num w:numId="32">
    <w:abstractNumId w:val="25"/>
  </w:num>
  <w:num w:numId="33">
    <w:abstractNumId w:val="24"/>
  </w:num>
  <w:num w:numId="34">
    <w:abstractNumId w:val="24"/>
    <w:lvlOverride w:ilvl="2">
      <w:startOverride w:val="2"/>
    </w:lvlOverride>
  </w:num>
  <w:num w:numId="35">
    <w:abstractNumId w:val="27"/>
  </w:num>
  <w:num w:numId="36">
    <w:abstractNumId w:val="26"/>
  </w:num>
  <w:num w:numId="37">
    <w:abstractNumId w:val="26"/>
    <w:lvlOverride w:ilvl="0">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720"/>
          </w:tabs>
          <w:ind w:left="18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3.%4.%5."/>
        <w:lvlJc w:val="left"/>
        <w:pPr>
          <w:tabs>
            <w:tab w:val="left" w:pos="720"/>
            <w:tab w:val="left" w:pos="1440"/>
          </w:tabs>
          <w:ind w:left="252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3.%4.%5.%6."/>
        <w:lvlJc w:val="left"/>
        <w:pPr>
          <w:tabs>
            <w:tab w:val="left" w:pos="720"/>
            <w:tab w:val="left" w:pos="1440"/>
          </w:tabs>
          <w:ind w:left="28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3.%4.%5.%6.%7."/>
        <w:lvlJc w:val="left"/>
        <w:pPr>
          <w:tabs>
            <w:tab w:val="left" w:pos="720"/>
            <w:tab w:val="left" w:pos="1440"/>
          </w:tabs>
          <w:ind w:left="360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3.%4.%5.%6.%7.%8."/>
        <w:lvlJc w:val="left"/>
        <w:pPr>
          <w:tabs>
            <w:tab w:val="left" w:pos="720"/>
            <w:tab w:val="left" w:pos="1440"/>
          </w:tabs>
          <w:ind w:left="39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3.%4.%5.%6.%7.%8.%9."/>
        <w:lvlJc w:val="left"/>
        <w:pPr>
          <w:tabs>
            <w:tab w:val="left" w:pos="720"/>
            <w:tab w:val="left" w:pos="1440"/>
          </w:tabs>
          <w:ind w:left="468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8">
    <w:abstractNumId w:val="29"/>
  </w:num>
  <w:num w:numId="39">
    <w:abstractNumId w:val="28"/>
  </w:num>
  <w:num w:numId="40">
    <w:abstractNumId w:val="28"/>
    <w:lvlOverride w:ilvl="0">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24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2400"/>
          </w:tabs>
          <w:ind w:left="24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24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24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24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1"/>
  </w:num>
  <w:num w:numId="42">
    <w:abstractNumId w:val="30"/>
  </w:num>
  <w:num w:numId="43">
    <w:abstractNumId w:val="33"/>
  </w:num>
  <w:num w:numId="44">
    <w:abstractNumId w:val="32"/>
  </w:num>
  <w:num w:numId="45">
    <w:abstractNumId w:val="32"/>
    <w:lvlOverride w:ilvl="2">
      <w:startOverride w:val="3"/>
    </w:lvlOverride>
  </w:num>
  <w:num w:numId="46">
    <w:abstractNumId w:val="32"/>
    <w:lvlOverride w:ilvl="0">
      <w:lvl w:ilvl="0">
        <w:start w:val="1"/>
        <w:numFmt w:val="decimal"/>
        <w:suff w:val="tab"/>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20"/>
            <w:tab w:val="left" w:pos="21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3.%4."/>
        <w:lvlJc w:val="left"/>
        <w:pPr>
          <w:tabs>
            <w:tab w:val="left" w:pos="720"/>
            <w:tab w:val="left" w:pos="21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3.%4.%5."/>
        <w:lvlJc w:val="left"/>
        <w:pPr>
          <w:tabs>
            <w:tab w:val="left" w:pos="72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720"/>
            <w:tab w:val="left" w:pos="1440"/>
            <w:tab w:val="left" w:pos="21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3.%4.%5.%6.%7."/>
        <w:lvlJc w:val="left"/>
        <w:pPr>
          <w:tabs>
            <w:tab w:val="left" w:pos="720"/>
            <w:tab w:val="left" w:pos="1440"/>
            <w:tab w:val="left" w:pos="21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3.%4.%5.%6.%7.%8."/>
        <w:lvlJc w:val="left"/>
        <w:pPr>
          <w:tabs>
            <w:tab w:val="left" w:pos="720"/>
            <w:tab w:val="left" w:pos="1440"/>
            <w:tab w:val="left" w:pos="21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3.%4.%5.%6.%7.%8.%9."/>
        <w:lvlJc w:val="left"/>
        <w:pPr>
          <w:tabs>
            <w:tab w:val="left" w:pos="720"/>
            <w:tab w:val="left" w:pos="1440"/>
            <w:tab w:val="left" w:pos="21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5"/>
  </w:num>
  <w:num w:numId="48">
    <w:abstractNumId w:val="34"/>
  </w:num>
  <w:num w:numId="49">
    <w:abstractNumId w:val="37"/>
  </w:num>
  <w:num w:numId="50">
    <w:abstractNumId w:val="36"/>
  </w:num>
  <w:num w:numId="51">
    <w:abstractNumId w:val="39"/>
  </w:num>
  <w:num w:numId="52">
    <w:abstractNumId w:val="38"/>
  </w:num>
  <w:num w:numId="53">
    <w:abstractNumId w:val="38"/>
    <w:lvlOverride w:ilvl="2">
      <w:startOverride w:val="3"/>
    </w:lvlOverride>
  </w:num>
  <w:num w:numId="54">
    <w:abstractNumId w:val="41"/>
  </w:num>
  <w:num w:numId="55">
    <w:abstractNumId w:val="40"/>
  </w:num>
  <w:num w:numId="56">
    <w:abstractNumId w:val="43"/>
  </w:num>
  <w:num w:numId="57">
    <w:abstractNumId w:val="42"/>
  </w:num>
  <w:num w:numId="58">
    <w:abstractNumId w:val="45"/>
  </w:num>
  <w:num w:numId="59">
    <w:abstractNumId w:val="44"/>
  </w:num>
  <w:num w:numId="60">
    <w:abstractNumId w:val="47"/>
  </w:num>
  <w:num w:numId="61">
    <w:abstractNumId w:val="46"/>
  </w:num>
  <w:num w:numId="62">
    <w:abstractNumId w:val="46"/>
    <w:lvlOverride w:ilvl="0">
      <w:lvl w:ilvl="0">
        <w:start w:val="1"/>
        <w:numFmt w:val="decimal"/>
        <w:suff w:val="tab"/>
        <w:lvlText w:val="%1."/>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suff w:val="tab"/>
        <w:lvlText w:val="%2."/>
        <w:lvlJc w:val="left"/>
        <w:pPr>
          <w:tabs>
            <w:tab w:val="clear" w:pos="1080"/>
          </w:tabs>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tabs>
            <w:tab w:val="clear" w:pos="108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3">
    <w:abstractNumId w:val="49"/>
  </w:num>
  <w:num w:numId="64">
    <w:abstractNumId w:val="48"/>
  </w:num>
  <w:num w:numId="65">
    <w:abstractNumId w:val="48"/>
    <w:lvlOverride w:ilvl="2">
      <w:startOverride w:val="2"/>
    </w:lvlOverride>
  </w:num>
  <w:num w:numId="66">
    <w:abstractNumId w:val="48"/>
    <w:lvlOverride w:ilvl="2">
      <w:startOverride w:val="3"/>
    </w:lvlOverride>
  </w:num>
  <w:num w:numId="67">
    <w:abstractNumId w:val="51"/>
  </w:num>
  <w:num w:numId="68">
    <w:abstractNumId w:val="50"/>
  </w:num>
  <w:num w:numId="69">
    <w:abstractNumId w:val="53"/>
  </w:num>
  <w:num w:numId="70">
    <w:abstractNumId w:val="52"/>
  </w:num>
  <w:num w:numId="71">
    <w:abstractNumId w:val="52"/>
    <w:lvlOverride w:ilvl="1">
      <w:startOverride w:val="6"/>
    </w:lvlOverride>
  </w:num>
  <w:num w:numId="72">
    <w:abstractNumId w:val="52"/>
    <w:lvlOverride w:ilvl="0">
      <w:lvl w:ilvl="0">
        <w:start w:val="1"/>
        <w:numFmt w:val="decimal"/>
        <w:suff w:val="tab"/>
        <w:lvlText w:val="%1."/>
        <w:lvlJc w:val="left"/>
        <w:pPr>
          <w:ind w:left="325" w:hanging="3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tabs>
            <w:tab w:val="left" w:pos="39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tabs>
            <w:tab w:val="left" w:pos="390"/>
          </w:tabs>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tabs>
            <w:tab w:val="left" w:pos="390"/>
          </w:tabs>
          <w:ind w:left="108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tabs>
            <w:tab w:val="left" w:pos="39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tabs>
            <w:tab w:val="left" w:pos="39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tabs>
            <w:tab w:val="left" w:pos="390"/>
          </w:tabs>
          <w:ind w:left="180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3">
    <w:abstractNumId w:val="55"/>
  </w:num>
  <w:num w:numId="74">
    <w:abstractNumId w:val="54"/>
  </w:num>
  <w:num w:numId="75">
    <w:abstractNumId w:val="54"/>
    <w:lvlOverride w:ilvl="2">
      <w:startOverride w:val="2"/>
    </w:lvlOverride>
  </w:num>
  <w:num w:numId="76">
    <w:abstractNumId w:val="57"/>
  </w:num>
  <w:num w:numId="77">
    <w:abstractNumId w:val="5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B&amp;B Footer">
    <w:name w:val="Footer"/>
    <w:next w:val="Footer,B&amp;B Footer"/>
    <w:pPr>
      <w:keepNext w:val="0"/>
      <w:keepLines w:val="0"/>
      <w:pageBreakBefore w:val="0"/>
      <w:widowControl w:val="0"/>
      <w:shd w:val="clear" w:color="auto" w:fill="auto"/>
      <w:tabs>
        <w:tab w:val="center" w:pos="4153"/>
        <w:tab w:val="right" w:pos="8306"/>
      </w:tabs>
      <w:suppressAutoHyphens w:val="0"/>
      <w:bidi w:val="0"/>
      <w:spacing w:before="0" w:after="0" w:line="36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itle No TOC">
    <w:name w:val="Title No TOC"/>
    <w:next w:val="Title No TOC"/>
    <w:pPr>
      <w:keepNext w:val="0"/>
      <w:keepLines w:val="0"/>
      <w:pageBreakBefore w:val="0"/>
      <w:widowControl w:val="1"/>
      <w:shd w:val="clear" w:color="auto" w:fill="auto"/>
      <w:suppressAutoHyphens w:val="0"/>
      <w:bidi w:val="0"/>
      <w:spacing w:before="0" w:after="28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left" w:pos="2160"/>
        <w:tab w:val="right" w:pos="8813" w:leader="dot"/>
      </w:tabs>
      <w:suppressAutoHyphens w:val="0"/>
      <w:bidi w:val="0"/>
      <w:spacing w:before="240" w:after="0" w:line="240" w:lineRule="auto"/>
      <w:ind w:left="2160" w:right="0" w:hanging="2160"/>
      <w:jc w:val="left"/>
      <w:outlineLvl w:val="9"/>
    </w:pPr>
    <w:rPr>
      <w:rFonts w:ascii="Arial" w:cs="Arial" w:hAnsi="Arial" w:eastAsia="Arial"/>
      <w:b w:val="0"/>
      <w:bCs w:val="0"/>
      <w:i w:val="0"/>
      <w:iCs w:val="0"/>
      <w: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1,h1">
    <w:name w:val="Heading 1"/>
    <w:next w:val="Normal.0"/>
    <w:pPr>
      <w:keepNext w:val="1"/>
      <w:keepLines w:val="0"/>
      <w:pageBreakBefore w:val="0"/>
      <w:widowControl w:val="0"/>
      <w:shd w:val="clear" w:color="auto" w:fill="auto"/>
      <w:tabs>
        <w:tab w:val="left" w:pos="2160"/>
      </w:tabs>
      <w:suppressAutoHyphens w:val="0"/>
      <w:bidi w:val="0"/>
      <w:spacing w:before="240" w:after="24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28"/>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left" w:pos="2160"/>
        <w:tab w:val="right" w:pos="8813" w:leader="dot"/>
      </w:tabs>
      <w:suppressAutoHyphens w:val="0"/>
      <w:bidi w:val="0"/>
      <w:spacing w:before="0" w:after="120" w:line="240" w:lineRule="auto"/>
      <w:ind w:left="0" w:right="0" w:firstLine="240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2,h2">
    <w:name w:val="Heading 2"/>
    <w:next w:val="Heading 2,h2"/>
    <w:pPr>
      <w:keepNext w:val="0"/>
      <w:keepLines w:val="0"/>
      <w:pageBreakBefore w:val="0"/>
      <w:widowControl w:val="1"/>
      <w:shd w:val="clear" w:color="auto" w:fill="auto"/>
      <w:tabs>
        <w:tab w:val="left" w:pos="1080"/>
      </w:tabs>
      <w:suppressAutoHyphens w:val="0"/>
      <w:bidi w:val="0"/>
      <w:spacing w:before="0" w:after="240" w:line="240" w:lineRule="auto"/>
      <w:ind w:left="0" w:right="0" w:firstLine="360"/>
      <w:jc w:val="both"/>
      <w:outlineLvl w:val="1"/>
    </w:pPr>
    <w:rPr>
      <w:rFonts w:ascii="Times New Roman" w:cs="Times New Roman" w:hAnsi="Times New Roman" w:eastAsia="Times New Roman"/>
      <w:b w:val="0"/>
      <w:bCs w:val="0"/>
      <w:i w:val="0"/>
      <w:iCs w:val="0"/>
      <w:caps w:val="0"/>
      <w:smallCaps w:val="0"/>
      <w:strike w:val="0"/>
      <w:dstrike w:val="0"/>
      <w:outline w:val="0"/>
      <w:color w:val="000000"/>
      <w:spacing w:val="-3"/>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left" w:pos="2160"/>
        <w:tab w:val="right" w:pos="8813" w:leader="dot"/>
      </w:tabs>
      <w:suppressAutoHyphens w:val="0"/>
      <w:bidi w:val="0"/>
      <w:spacing w:before="0" w:after="120" w:line="240" w:lineRule="auto"/>
      <w:ind w:left="0" w:right="0" w:firstLine="264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h3">
    <w:name w:val="Heading 3"/>
    <w:next w:val="Heading 3,h3"/>
    <w:pPr>
      <w:keepNext w:val="0"/>
      <w:keepLines w:val="0"/>
      <w:pageBreakBefore w:val="0"/>
      <w:widowControl w:val="1"/>
      <w:shd w:val="clear" w:color="auto" w:fill="auto"/>
      <w:tabs>
        <w:tab w:val="left" w:pos="2160"/>
      </w:tabs>
      <w:suppressAutoHyphens w:val="0"/>
      <w:bidi w:val="0"/>
      <w:spacing w:before="0" w:after="240" w:line="240" w:lineRule="auto"/>
      <w:ind w:left="0" w:right="0" w:firstLine="720"/>
      <w:jc w:val="both"/>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paragraph" w:styleId="Body Text,b0,B&amp;B Body Text">
    <w:name w:val="Body Text"/>
    <w:next w:val="Body Text,b0,B&amp;B Body Text"/>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Arial Narrow" w:cs="Arial Narrow" w:hAnsi="Arial Narrow" w:eastAsia="Arial Narrow"/>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360" w:lineRule="atLeast"/>
      <w:ind w:left="72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7"/>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360" w:lineRule="atLeast"/>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7"/>
      </w:numPr>
    </w:pPr>
  </w:style>
  <w:style w:type="numbering" w:styleId="Imported Style 13">
    <w:name w:val="Imported Style 13"/>
    <w:pPr>
      <w:numPr>
        <w:numId w:val="29"/>
      </w:numPr>
    </w:pPr>
  </w:style>
  <w:style w:type="numbering" w:styleId="Imported Style 15">
    <w:name w:val="Imported Style 15"/>
    <w:pPr>
      <w:numPr>
        <w:numId w:val="32"/>
      </w:numPr>
    </w:pPr>
  </w:style>
  <w:style w:type="numbering" w:styleId="Imported Style 16">
    <w:name w:val="Imported Style 16"/>
    <w:pPr>
      <w:numPr>
        <w:numId w:val="35"/>
      </w:numPr>
    </w:pPr>
  </w:style>
  <w:style w:type="numbering" w:styleId="Imported Style 17">
    <w:name w:val="Imported Style 17"/>
    <w:pPr>
      <w:numPr>
        <w:numId w:val="38"/>
      </w:numPr>
    </w:pPr>
  </w:style>
  <w:style w:type="paragraph" w:styleId="List Bullet 2,lb2">
    <w:name w:val="List Bullet 2"/>
    <w:next w:val="List Bullet 2,lb2"/>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9">
    <w:name w:val="Imported Style 19"/>
    <w:pPr>
      <w:numPr>
        <w:numId w:val="41"/>
      </w:numPr>
    </w:pPr>
  </w:style>
  <w:style w:type="numbering" w:styleId="Imported Style 20">
    <w:name w:val="Imported Style 20"/>
    <w:pPr>
      <w:numPr>
        <w:numId w:val="43"/>
      </w:numPr>
    </w:pPr>
  </w:style>
  <w:style w:type="numbering" w:styleId="Imported Style 21">
    <w:name w:val="Imported Style 21"/>
    <w:pPr>
      <w:numPr>
        <w:numId w:val="47"/>
      </w:numPr>
    </w:pPr>
  </w:style>
  <w:style w:type="numbering" w:styleId="Imported Style 22">
    <w:name w:val="Imported Style 22"/>
    <w:pPr>
      <w:numPr>
        <w:numId w:val="49"/>
      </w:numPr>
    </w:pPr>
  </w:style>
  <w:style w:type="numbering" w:styleId="Imported Style 23">
    <w:name w:val="Imported Style 23"/>
    <w:pPr>
      <w:numPr>
        <w:numId w:val="51"/>
      </w:numPr>
    </w:pPr>
  </w:style>
  <w:style w:type="numbering" w:styleId="Imported Style 24">
    <w:name w:val="Imported Style 24"/>
    <w:pPr>
      <w:numPr>
        <w:numId w:val="54"/>
      </w:numPr>
    </w:pPr>
  </w:style>
  <w:style w:type="numbering" w:styleId="Imported Style 25">
    <w:name w:val="Imported Style 25"/>
    <w:pPr>
      <w:numPr>
        <w:numId w:val="56"/>
      </w:numPr>
    </w:pPr>
  </w:style>
  <w:style w:type="numbering" w:styleId="Imported Style 27">
    <w:name w:val="Imported Style 27"/>
    <w:pPr>
      <w:numPr>
        <w:numId w:val="58"/>
      </w:numPr>
    </w:pPr>
  </w:style>
  <w:style w:type="numbering" w:styleId="Imported Style 28">
    <w:name w:val="Imported Style 28"/>
    <w:pPr>
      <w:numPr>
        <w:numId w:val="60"/>
      </w:numPr>
    </w:pPr>
  </w:style>
  <w:style w:type="numbering" w:styleId="Imported Style 29">
    <w:name w:val="Imported Style 29"/>
    <w:pPr>
      <w:numPr>
        <w:numId w:val="63"/>
      </w:numPr>
    </w:pPr>
  </w:style>
  <w:style w:type="numbering" w:styleId="Imported Style 31">
    <w:name w:val="Imported Style 31"/>
    <w:pPr>
      <w:numPr>
        <w:numId w:val="67"/>
      </w:numPr>
    </w:pPr>
  </w:style>
  <w:style w:type="numbering" w:styleId="Imported Style 32">
    <w:name w:val="Imported Style 32"/>
    <w:pPr>
      <w:numPr>
        <w:numId w:val="69"/>
      </w:numPr>
    </w:pPr>
  </w:style>
  <w:style w:type="paragraph" w:styleId="Envelope Return">
    <w:name w:val="Envelope Return"/>
    <w:next w:val="Envelope Retur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Text">
    <w:name w:val="Default Text"/>
    <w:next w:val="Default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MSLINEX2">
    <w:name w:val="DMSLINEX2"/>
    <w:next w:val="DMSLINEX2"/>
    <w:pPr>
      <w:keepNext w:val="0"/>
      <w:keepLines w:val="0"/>
      <w:pageBreakBefore w:val="0"/>
      <w:widowControl w:val="1"/>
      <w:shd w:val="clear" w:color="auto" w:fill="auto"/>
      <w:suppressAutoHyphens w:val="0"/>
      <w:bidi w:val="0"/>
      <w:spacing w:before="0" w:after="0" w:line="48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3">
    <w:name w:val="Imported Style 33"/>
    <w:pPr>
      <w:numPr>
        <w:numId w:val="73"/>
      </w:numPr>
    </w:pPr>
  </w:style>
  <w:style w:type="numbering" w:styleId="Imported Style 34">
    <w:name w:val="Imported Style 34"/>
    <w:pPr>
      <w:numPr>
        <w:numId w:val="7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